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07F8A" w14:textId="77777777" w:rsidR="00F01C10" w:rsidRPr="00C166B8" w:rsidRDefault="00F01C10" w:rsidP="00C767B3">
      <w:pPr>
        <w:jc w:val="center"/>
        <w:rPr>
          <w:rFonts w:ascii="標楷體" w:eastAsia="標楷體" w:hAnsi="標楷體" w:cs="Times New Roman"/>
          <w:b/>
          <w:color w:val="000000" w:themeColor="text1"/>
          <w:sz w:val="32"/>
          <w:szCs w:val="32"/>
        </w:rPr>
      </w:pPr>
      <w:r w:rsidRPr="00C166B8">
        <w:rPr>
          <w:rFonts w:ascii="Times New Roman" w:eastAsia="標楷體" w:hAnsi="Times New Roman" w:cs="Times New Roman"/>
          <w:b/>
          <w:bCs/>
          <w:color w:val="000000" w:themeColor="text1"/>
          <w:sz w:val="32"/>
          <w:szCs w:val="32"/>
        </w:rPr>
        <w:t>新竹縣</w:t>
      </w:r>
      <w:r w:rsidRPr="00C166B8">
        <w:rPr>
          <w:rFonts w:ascii="Times New Roman" w:eastAsia="標楷體" w:hAnsi="Times New Roman" w:cs="Times New Roman"/>
          <w:b/>
          <w:bCs/>
          <w:color w:val="000000" w:themeColor="text1"/>
          <w:sz w:val="32"/>
          <w:szCs w:val="32"/>
        </w:rPr>
        <w:t>1</w:t>
      </w:r>
      <w:r w:rsidR="00E91D2B" w:rsidRPr="00C166B8">
        <w:rPr>
          <w:rFonts w:ascii="Times New Roman" w:eastAsia="標楷體" w:hAnsi="Times New Roman" w:cs="Times New Roman" w:hint="eastAsia"/>
          <w:b/>
          <w:bCs/>
          <w:color w:val="000000" w:themeColor="text1"/>
          <w:sz w:val="32"/>
          <w:szCs w:val="32"/>
        </w:rPr>
        <w:t>1</w:t>
      </w:r>
      <w:r w:rsidR="00965CC8" w:rsidRPr="00C166B8">
        <w:rPr>
          <w:rFonts w:ascii="Times New Roman" w:eastAsia="標楷體" w:hAnsi="Times New Roman" w:cs="Times New Roman" w:hint="eastAsia"/>
          <w:b/>
          <w:bCs/>
          <w:color w:val="000000" w:themeColor="text1"/>
          <w:sz w:val="32"/>
          <w:szCs w:val="32"/>
        </w:rPr>
        <w:t>4</w:t>
      </w:r>
      <w:r w:rsidRPr="00C166B8">
        <w:rPr>
          <w:rFonts w:ascii="Times New Roman" w:eastAsia="標楷體" w:hAnsi="Times New Roman" w:cs="Times New Roman"/>
          <w:b/>
          <w:bCs/>
          <w:color w:val="000000" w:themeColor="text1"/>
          <w:sz w:val="32"/>
          <w:szCs w:val="32"/>
        </w:rPr>
        <w:t>學年度</w:t>
      </w:r>
      <w:r w:rsidRPr="00C166B8">
        <w:rPr>
          <w:rFonts w:ascii="Times New Roman" w:eastAsia="標楷體" w:hAnsi="Times New Roman" w:cs="Times New Roman"/>
          <w:b/>
          <w:color w:val="000000" w:themeColor="text1"/>
          <w:sz w:val="32"/>
          <w:szCs w:val="32"/>
        </w:rPr>
        <w:t>國民中學</w:t>
      </w:r>
      <w:r w:rsidR="00C767B3" w:rsidRPr="00C166B8">
        <w:rPr>
          <w:rFonts w:ascii="Times New Roman" w:eastAsia="標楷體" w:hAnsi="Times New Roman" w:cs="Times New Roman"/>
          <w:b/>
          <w:color w:val="000000" w:themeColor="text1"/>
          <w:sz w:val="32"/>
          <w:szCs w:val="32"/>
        </w:rPr>
        <w:t>技藝教育競賽</w:t>
      </w:r>
      <w:proofErr w:type="gramStart"/>
      <w:r w:rsidRPr="00C166B8">
        <w:rPr>
          <w:rFonts w:ascii="標楷體" w:eastAsia="標楷體" w:hAnsi="標楷體" w:cs="Times New Roman" w:hint="eastAsia"/>
          <w:b/>
          <w:bCs/>
          <w:color w:val="000000" w:themeColor="text1"/>
          <w:sz w:val="32"/>
          <w:szCs w:val="32"/>
        </w:rPr>
        <w:t>食品</w:t>
      </w:r>
      <w:r w:rsidRPr="00C166B8">
        <w:rPr>
          <w:rFonts w:ascii="標楷體" w:eastAsia="標楷體" w:hAnsi="標楷體" w:cs="Times New Roman"/>
          <w:b/>
          <w:bCs/>
          <w:color w:val="000000" w:themeColor="text1"/>
          <w:sz w:val="32"/>
          <w:szCs w:val="32"/>
        </w:rPr>
        <w:t>職群</w:t>
      </w:r>
      <w:proofErr w:type="gramEnd"/>
      <w:r w:rsidRPr="00C166B8">
        <w:rPr>
          <w:rFonts w:ascii="標楷體" w:eastAsia="標楷體" w:hAnsi="標楷體" w:cs="Times New Roman"/>
          <w:b/>
          <w:bCs/>
          <w:color w:val="000000" w:themeColor="text1"/>
          <w:sz w:val="32"/>
          <w:szCs w:val="32"/>
        </w:rPr>
        <w:t>(</w:t>
      </w:r>
      <w:r w:rsidRPr="00C166B8">
        <w:rPr>
          <w:rFonts w:ascii="標楷體" w:eastAsia="標楷體" w:hAnsi="標楷體" w:cs="Times New Roman" w:hint="eastAsia"/>
          <w:b/>
          <w:bCs/>
          <w:color w:val="000000" w:themeColor="text1"/>
          <w:sz w:val="32"/>
          <w:szCs w:val="32"/>
        </w:rPr>
        <w:t>烘焙</w:t>
      </w:r>
      <w:r w:rsidRPr="00C166B8">
        <w:rPr>
          <w:rFonts w:ascii="標楷體" w:eastAsia="標楷體" w:hAnsi="標楷體" w:cs="Times New Roman"/>
          <w:b/>
          <w:bCs/>
          <w:color w:val="000000" w:themeColor="text1"/>
          <w:sz w:val="32"/>
          <w:szCs w:val="32"/>
        </w:rPr>
        <w:t>)</w:t>
      </w:r>
      <w:r w:rsidRPr="00C166B8">
        <w:rPr>
          <w:rFonts w:ascii="標楷體" w:eastAsia="標楷體" w:hAnsi="標楷體" w:cs="Times New Roman" w:hint="eastAsia"/>
          <w:b/>
          <w:color w:val="000000" w:themeColor="text1"/>
          <w:sz w:val="32"/>
          <w:szCs w:val="32"/>
        </w:rPr>
        <w:t>術科試題組</w:t>
      </w:r>
    </w:p>
    <w:tbl>
      <w:tblPr>
        <w:tblpPr w:leftFromText="180" w:rightFromText="180" w:vertAnchor="text" w:horzAnchor="margin" w:tblpXSpec="center" w:tblpY="266"/>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2679"/>
        <w:gridCol w:w="5103"/>
      </w:tblGrid>
      <w:tr w:rsidR="00C166B8" w:rsidRPr="00C166B8" w14:paraId="337622FC" w14:textId="77777777" w:rsidTr="00965CC8">
        <w:tc>
          <w:tcPr>
            <w:tcW w:w="850" w:type="dxa"/>
          </w:tcPr>
          <w:p w14:paraId="65F9C45F" w14:textId="77777777" w:rsidR="00F01C10" w:rsidRPr="00C166B8" w:rsidRDefault="00F01C10" w:rsidP="00965CC8">
            <w:pPr>
              <w:jc w:val="center"/>
              <w:rPr>
                <w:rFonts w:ascii="Times New Roman" w:eastAsia="標楷體" w:hAnsi="Times New Roman" w:cs="Times New Roman"/>
                <w:color w:val="000000" w:themeColor="text1"/>
              </w:rPr>
            </w:pPr>
            <w:r w:rsidRPr="00C166B8">
              <w:rPr>
                <w:rFonts w:ascii="Times New Roman" w:eastAsia="標楷體" w:hAnsi="Times New Roman" w:cs="Times New Roman"/>
                <w:color w:val="000000" w:themeColor="text1"/>
              </w:rPr>
              <w:t>組</w:t>
            </w:r>
            <w:r w:rsidRPr="00C166B8">
              <w:rPr>
                <w:rFonts w:ascii="Times New Roman" w:eastAsia="標楷體" w:hAnsi="Times New Roman" w:cs="Times New Roman"/>
                <w:color w:val="000000" w:themeColor="text1"/>
              </w:rPr>
              <w:t xml:space="preserve">  </w:t>
            </w:r>
            <w:r w:rsidRPr="00C166B8">
              <w:rPr>
                <w:rFonts w:ascii="Times New Roman" w:eastAsia="標楷體" w:hAnsi="Times New Roman" w:cs="Times New Roman"/>
                <w:color w:val="000000" w:themeColor="text1"/>
              </w:rPr>
              <w:t>別</w:t>
            </w:r>
          </w:p>
        </w:tc>
        <w:tc>
          <w:tcPr>
            <w:tcW w:w="2679" w:type="dxa"/>
          </w:tcPr>
          <w:p w14:paraId="39EF5870" w14:textId="77777777" w:rsidR="00F01C10" w:rsidRPr="00C166B8" w:rsidRDefault="00F01C10" w:rsidP="00965CC8">
            <w:pPr>
              <w:jc w:val="center"/>
              <w:rPr>
                <w:rFonts w:ascii="Times New Roman" w:eastAsia="標楷體" w:hAnsi="Times New Roman" w:cs="Times New Roman"/>
                <w:color w:val="000000" w:themeColor="text1"/>
              </w:rPr>
            </w:pPr>
            <w:r w:rsidRPr="00C166B8">
              <w:rPr>
                <w:rFonts w:ascii="Times New Roman" w:eastAsia="標楷體" w:hAnsi="Times New Roman" w:cs="Times New Roman"/>
                <w:color w:val="000000" w:themeColor="text1"/>
              </w:rPr>
              <w:t>測</w:t>
            </w:r>
            <w:r w:rsidRPr="00C166B8">
              <w:rPr>
                <w:rFonts w:ascii="Times New Roman" w:eastAsia="標楷體" w:hAnsi="Times New Roman" w:cs="Times New Roman"/>
                <w:color w:val="000000" w:themeColor="text1"/>
              </w:rPr>
              <w:t xml:space="preserve">  </w:t>
            </w:r>
            <w:r w:rsidRPr="00C166B8">
              <w:rPr>
                <w:rFonts w:ascii="Times New Roman" w:eastAsia="標楷體" w:hAnsi="Times New Roman" w:cs="Times New Roman"/>
                <w:color w:val="000000" w:themeColor="text1"/>
              </w:rPr>
              <w:t>試</w:t>
            </w:r>
            <w:r w:rsidRPr="00C166B8">
              <w:rPr>
                <w:rFonts w:ascii="Times New Roman" w:eastAsia="標楷體" w:hAnsi="Times New Roman" w:cs="Times New Roman"/>
                <w:color w:val="000000" w:themeColor="text1"/>
              </w:rPr>
              <w:t xml:space="preserve">  </w:t>
            </w:r>
            <w:r w:rsidRPr="00C166B8">
              <w:rPr>
                <w:rFonts w:ascii="Times New Roman" w:eastAsia="標楷體" w:hAnsi="Times New Roman" w:cs="Times New Roman"/>
                <w:color w:val="000000" w:themeColor="text1"/>
              </w:rPr>
              <w:t>項</w:t>
            </w:r>
            <w:r w:rsidRPr="00C166B8">
              <w:rPr>
                <w:rFonts w:ascii="Times New Roman" w:eastAsia="標楷體" w:hAnsi="Times New Roman" w:cs="Times New Roman"/>
                <w:color w:val="000000" w:themeColor="text1"/>
              </w:rPr>
              <w:t xml:space="preserve">  </w:t>
            </w:r>
            <w:r w:rsidRPr="00C166B8">
              <w:rPr>
                <w:rFonts w:ascii="Times New Roman" w:eastAsia="標楷體" w:hAnsi="Times New Roman" w:cs="Times New Roman"/>
                <w:color w:val="000000" w:themeColor="text1"/>
              </w:rPr>
              <w:t>目</w:t>
            </w:r>
          </w:p>
        </w:tc>
        <w:tc>
          <w:tcPr>
            <w:tcW w:w="5103" w:type="dxa"/>
          </w:tcPr>
          <w:p w14:paraId="2E20980E" w14:textId="77777777" w:rsidR="00F01C10" w:rsidRPr="00C166B8" w:rsidRDefault="00F01C10" w:rsidP="00965CC8">
            <w:pPr>
              <w:jc w:val="center"/>
              <w:rPr>
                <w:rFonts w:ascii="Times New Roman" w:eastAsia="標楷體" w:hAnsi="Times New Roman" w:cs="Times New Roman"/>
                <w:color w:val="000000" w:themeColor="text1"/>
              </w:rPr>
            </w:pPr>
            <w:r w:rsidRPr="00C166B8">
              <w:rPr>
                <w:rFonts w:ascii="Times New Roman" w:eastAsia="標楷體" w:hAnsi="Times New Roman" w:cs="Times New Roman"/>
                <w:color w:val="000000" w:themeColor="text1"/>
              </w:rPr>
              <w:t>備</w:t>
            </w:r>
            <w:r w:rsidRPr="00C166B8">
              <w:rPr>
                <w:rFonts w:ascii="Times New Roman" w:eastAsia="標楷體" w:hAnsi="Times New Roman" w:cs="Times New Roman"/>
                <w:color w:val="000000" w:themeColor="text1"/>
              </w:rPr>
              <w:t xml:space="preserve">       </w:t>
            </w:r>
            <w:proofErr w:type="gramStart"/>
            <w:r w:rsidRPr="00C166B8">
              <w:rPr>
                <w:rFonts w:ascii="Times New Roman" w:eastAsia="標楷體" w:hAnsi="Times New Roman" w:cs="Times New Roman"/>
                <w:color w:val="000000" w:themeColor="text1"/>
              </w:rPr>
              <w:t>註</w:t>
            </w:r>
            <w:proofErr w:type="gramEnd"/>
          </w:p>
        </w:tc>
      </w:tr>
      <w:tr w:rsidR="00C166B8" w:rsidRPr="00C166B8" w14:paraId="7C998838" w14:textId="77777777" w:rsidTr="00965CC8">
        <w:trPr>
          <w:trHeight w:val="720"/>
        </w:trPr>
        <w:tc>
          <w:tcPr>
            <w:tcW w:w="850" w:type="dxa"/>
            <w:vAlign w:val="center"/>
          </w:tcPr>
          <w:p w14:paraId="5628E57A" w14:textId="77777777" w:rsidR="00E91D2B" w:rsidRPr="00C166B8" w:rsidRDefault="00E91D2B" w:rsidP="00E91D2B">
            <w:pPr>
              <w:jc w:val="center"/>
              <w:rPr>
                <w:rFonts w:ascii="Times New Roman" w:eastAsia="標楷體" w:hAnsi="Times New Roman" w:cs="Times New Roman"/>
                <w:color w:val="000000" w:themeColor="text1"/>
              </w:rPr>
            </w:pPr>
            <w:r w:rsidRPr="00C166B8">
              <w:rPr>
                <w:rFonts w:ascii="Times New Roman" w:eastAsia="標楷體" w:hAnsi="Times New Roman" w:cs="Times New Roman"/>
                <w:color w:val="000000" w:themeColor="text1"/>
              </w:rPr>
              <w:t>A</w:t>
            </w:r>
            <w:r w:rsidRPr="00C166B8">
              <w:rPr>
                <w:rFonts w:ascii="Times New Roman" w:eastAsia="標楷體" w:hAnsi="Times New Roman" w:cs="Times New Roman"/>
                <w:color w:val="000000" w:themeColor="text1"/>
              </w:rPr>
              <w:t>組</w:t>
            </w:r>
          </w:p>
        </w:tc>
        <w:tc>
          <w:tcPr>
            <w:tcW w:w="2679" w:type="dxa"/>
            <w:vAlign w:val="center"/>
          </w:tcPr>
          <w:p w14:paraId="79F8618B" w14:textId="77777777" w:rsidR="00E91D2B" w:rsidRPr="00C166B8" w:rsidRDefault="00E91D2B" w:rsidP="00E91D2B">
            <w:pPr>
              <w:jc w:val="both"/>
              <w:rPr>
                <w:rFonts w:ascii="Times New Roman" w:eastAsia="標楷體" w:hAnsi="Times New Roman" w:cs="Times New Roman"/>
                <w:color w:val="000000" w:themeColor="text1"/>
                <w:szCs w:val="24"/>
              </w:rPr>
            </w:pPr>
            <w:proofErr w:type="gramStart"/>
            <w:r w:rsidRPr="00C166B8">
              <w:rPr>
                <w:rFonts w:ascii="Times New Roman" w:eastAsia="標楷體" w:hAnsi="Times New Roman" w:cs="Times New Roman" w:hint="eastAsia"/>
                <w:color w:val="000000" w:themeColor="text1"/>
                <w:szCs w:val="24"/>
              </w:rPr>
              <w:t>擠注成型</w:t>
            </w:r>
            <w:proofErr w:type="gramEnd"/>
            <w:r w:rsidRPr="00C166B8">
              <w:rPr>
                <w:rFonts w:ascii="Times New Roman" w:eastAsia="標楷體" w:hAnsi="Times New Roman" w:cs="Times New Roman" w:hint="eastAsia"/>
                <w:color w:val="000000" w:themeColor="text1"/>
                <w:szCs w:val="24"/>
              </w:rPr>
              <w:t>小西餅</w:t>
            </w:r>
          </w:p>
        </w:tc>
        <w:tc>
          <w:tcPr>
            <w:tcW w:w="5103" w:type="dxa"/>
            <w:vAlign w:val="center"/>
          </w:tcPr>
          <w:p w14:paraId="48C304BC" w14:textId="76F023F3" w:rsidR="00E91D2B" w:rsidRPr="00C166B8" w:rsidRDefault="00E91D2B" w:rsidP="00E91D2B">
            <w:pPr>
              <w:jc w:val="both"/>
              <w:rPr>
                <w:rFonts w:ascii="Times New Roman" w:eastAsia="標楷體" w:hAnsi="Times New Roman" w:cs="Times New Roman"/>
                <w:color w:val="000000" w:themeColor="text1"/>
                <w:szCs w:val="24"/>
              </w:rPr>
            </w:pPr>
            <w:r w:rsidRPr="00C166B8">
              <w:rPr>
                <w:rFonts w:ascii="Times New Roman" w:eastAsia="標楷體" w:hAnsi="Times New Roman" w:cs="Times New Roman"/>
                <w:color w:val="000000" w:themeColor="text1"/>
                <w:szCs w:val="24"/>
              </w:rPr>
              <w:t>製作</w:t>
            </w:r>
            <w:r w:rsidRPr="00C166B8">
              <w:rPr>
                <w:rFonts w:ascii="Times New Roman" w:eastAsia="標楷體" w:hAnsi="Times New Roman" w:cs="Times New Roman" w:hint="eastAsia"/>
                <w:color w:val="000000" w:themeColor="text1"/>
                <w:szCs w:val="24"/>
              </w:rPr>
              <w:t>0.4</w:t>
            </w:r>
            <w:r w:rsidRPr="00C166B8">
              <w:rPr>
                <w:rFonts w:ascii="Times New Roman" w:eastAsia="標楷體" w:hAnsi="Times New Roman" w:cs="Times New Roman" w:hint="eastAsia"/>
                <w:color w:val="000000" w:themeColor="text1"/>
                <w:szCs w:val="24"/>
              </w:rPr>
              <w:t>公斤麵團，以</w:t>
            </w:r>
            <w:proofErr w:type="gramStart"/>
            <w:r w:rsidRPr="00C166B8">
              <w:rPr>
                <w:rFonts w:ascii="Times New Roman" w:eastAsia="標楷體" w:hAnsi="Times New Roman" w:cs="Times New Roman" w:hint="eastAsia"/>
                <w:color w:val="000000" w:themeColor="text1"/>
                <w:szCs w:val="24"/>
              </w:rPr>
              <w:t>尖齒花</w:t>
            </w:r>
            <w:proofErr w:type="gramEnd"/>
            <w:r w:rsidRPr="00C166B8">
              <w:rPr>
                <w:rFonts w:ascii="Times New Roman" w:eastAsia="標楷體" w:hAnsi="Times New Roman" w:cs="Times New Roman" w:hint="eastAsia"/>
                <w:color w:val="000000" w:themeColor="text1"/>
                <w:szCs w:val="24"/>
              </w:rPr>
              <w:t>嘴</w:t>
            </w:r>
            <w:r w:rsidRPr="00C166B8">
              <w:rPr>
                <w:rFonts w:ascii="Times New Roman" w:eastAsia="標楷體" w:hAnsi="Times New Roman" w:cs="Times New Roman" w:hint="eastAsia"/>
                <w:color w:val="000000" w:themeColor="text1"/>
                <w:szCs w:val="24"/>
              </w:rPr>
              <w:t>(</w:t>
            </w:r>
            <w:r w:rsidRPr="00C166B8">
              <w:rPr>
                <w:rFonts w:ascii="Times New Roman" w:eastAsia="標楷體" w:hAnsi="Times New Roman" w:cs="Times New Roman"/>
                <w:color w:val="000000" w:themeColor="text1"/>
                <w:szCs w:val="24"/>
              </w:rPr>
              <w:t>SN</w:t>
            </w:r>
            <w:r w:rsidR="00AE6D91" w:rsidRPr="00C166B8">
              <w:rPr>
                <w:rFonts w:ascii="Times New Roman" w:eastAsia="標楷體" w:hAnsi="Times New Roman" w:cs="Times New Roman" w:hint="eastAsia"/>
                <w:color w:val="000000" w:themeColor="text1"/>
                <w:szCs w:val="24"/>
              </w:rPr>
              <w:t>7112</w:t>
            </w:r>
            <w:r w:rsidRPr="00C166B8">
              <w:rPr>
                <w:rFonts w:ascii="Times New Roman" w:eastAsia="標楷體" w:hAnsi="Times New Roman" w:cs="Times New Roman" w:hint="eastAsia"/>
                <w:color w:val="000000" w:themeColor="text1"/>
                <w:szCs w:val="24"/>
              </w:rPr>
              <w:t>成型，製作</w:t>
            </w:r>
            <w:r w:rsidRPr="00C166B8">
              <w:rPr>
                <w:rFonts w:ascii="Times New Roman" w:eastAsia="標楷體" w:hAnsi="Times New Roman" w:cs="Times New Roman" w:hint="eastAsia"/>
                <w:color w:val="000000" w:themeColor="text1"/>
                <w:szCs w:val="24"/>
              </w:rPr>
              <w:t>3</w:t>
            </w:r>
            <w:r w:rsidRPr="00C166B8">
              <w:rPr>
                <w:rFonts w:ascii="Times New Roman" w:eastAsia="標楷體" w:hAnsi="Times New Roman" w:cs="Times New Roman" w:hint="eastAsia"/>
                <w:color w:val="000000" w:themeColor="text1"/>
                <w:szCs w:val="24"/>
              </w:rPr>
              <w:t>種不同的花樣成品直徑或長度</w:t>
            </w:r>
            <w:r w:rsidRPr="00C166B8">
              <w:rPr>
                <w:rFonts w:ascii="Times New Roman" w:eastAsia="標楷體" w:hAnsi="Times New Roman" w:cs="Times New Roman" w:hint="eastAsia"/>
                <w:color w:val="000000" w:themeColor="text1"/>
                <w:szCs w:val="24"/>
              </w:rPr>
              <w:t>4</w:t>
            </w:r>
            <w:r w:rsidRPr="00C166B8">
              <w:rPr>
                <w:rFonts w:ascii="標楷體" w:eastAsia="標楷體" w:hAnsi="標楷體" w:cs="Times New Roman" w:hint="eastAsia"/>
                <w:color w:val="000000" w:themeColor="text1"/>
                <w:szCs w:val="24"/>
              </w:rPr>
              <w:t>±1公分的奶油小</w:t>
            </w:r>
            <w:proofErr w:type="gramStart"/>
            <w:r w:rsidRPr="00C166B8">
              <w:rPr>
                <w:rFonts w:ascii="標楷體" w:eastAsia="標楷體" w:hAnsi="標楷體" w:cs="Times New Roman" w:hint="eastAsia"/>
                <w:color w:val="000000" w:themeColor="text1"/>
                <w:szCs w:val="24"/>
              </w:rPr>
              <w:t>西餅各20</w:t>
            </w:r>
            <w:proofErr w:type="gramEnd"/>
            <w:r w:rsidRPr="00C166B8">
              <w:rPr>
                <w:rFonts w:ascii="標楷體" w:eastAsia="標楷體" w:hAnsi="標楷體" w:cs="Times New Roman" w:hint="eastAsia"/>
                <w:color w:val="000000" w:themeColor="text1"/>
                <w:szCs w:val="24"/>
              </w:rPr>
              <w:t>片以上。</w:t>
            </w:r>
          </w:p>
        </w:tc>
      </w:tr>
      <w:tr w:rsidR="00C166B8" w:rsidRPr="00C166B8" w14:paraId="059F7E3A" w14:textId="77777777" w:rsidTr="00965CC8">
        <w:trPr>
          <w:trHeight w:val="720"/>
        </w:trPr>
        <w:tc>
          <w:tcPr>
            <w:tcW w:w="850" w:type="dxa"/>
            <w:vAlign w:val="center"/>
          </w:tcPr>
          <w:p w14:paraId="290BCA13" w14:textId="77777777" w:rsidR="00E91D2B" w:rsidRPr="00C166B8" w:rsidRDefault="00E91D2B" w:rsidP="00E91D2B">
            <w:pPr>
              <w:jc w:val="center"/>
              <w:rPr>
                <w:rFonts w:ascii="Times New Roman" w:eastAsia="標楷體" w:hAnsi="Times New Roman" w:cs="Times New Roman"/>
                <w:color w:val="000000" w:themeColor="text1"/>
              </w:rPr>
            </w:pPr>
            <w:r w:rsidRPr="00C166B8">
              <w:rPr>
                <w:rFonts w:ascii="Times New Roman" w:eastAsia="標楷體" w:hAnsi="Times New Roman" w:cs="Times New Roman"/>
                <w:color w:val="000000" w:themeColor="text1"/>
              </w:rPr>
              <w:t>B</w:t>
            </w:r>
            <w:r w:rsidRPr="00C166B8">
              <w:rPr>
                <w:rFonts w:ascii="Times New Roman" w:eastAsia="標楷體" w:hAnsi="Times New Roman" w:cs="Times New Roman"/>
                <w:color w:val="000000" w:themeColor="text1"/>
              </w:rPr>
              <w:t>組</w:t>
            </w:r>
          </w:p>
        </w:tc>
        <w:tc>
          <w:tcPr>
            <w:tcW w:w="2679" w:type="dxa"/>
            <w:vAlign w:val="center"/>
          </w:tcPr>
          <w:p w14:paraId="44540CF3" w14:textId="77777777" w:rsidR="00E91D2B" w:rsidRPr="00C166B8" w:rsidRDefault="00E91D2B" w:rsidP="00E91D2B">
            <w:pPr>
              <w:jc w:val="both"/>
              <w:rPr>
                <w:rFonts w:ascii="Times New Roman" w:eastAsia="標楷體" w:hAnsi="Times New Roman" w:cs="Times New Roman"/>
                <w:color w:val="000000" w:themeColor="text1"/>
                <w:szCs w:val="24"/>
              </w:rPr>
            </w:pPr>
            <w:r w:rsidRPr="00C166B8">
              <w:rPr>
                <w:rFonts w:ascii="Times New Roman" w:eastAsia="標楷體" w:hAnsi="Times New Roman" w:cs="Times New Roman"/>
                <w:color w:val="000000" w:themeColor="text1"/>
                <w:szCs w:val="24"/>
              </w:rPr>
              <w:t>8</w:t>
            </w:r>
            <w:r w:rsidRPr="00C166B8">
              <w:rPr>
                <w:rFonts w:ascii="Times New Roman" w:eastAsia="標楷體" w:hAnsi="Times New Roman" w:cs="Times New Roman" w:hint="eastAsia"/>
                <w:color w:val="000000" w:themeColor="text1"/>
                <w:szCs w:val="24"/>
              </w:rPr>
              <w:t>吋海綿</w:t>
            </w:r>
            <w:r w:rsidRPr="00C166B8">
              <w:rPr>
                <w:rFonts w:ascii="Times New Roman" w:eastAsia="標楷體" w:hAnsi="Times New Roman" w:cs="Times New Roman"/>
                <w:color w:val="000000" w:themeColor="text1"/>
                <w:szCs w:val="24"/>
              </w:rPr>
              <w:t>蛋糕</w:t>
            </w:r>
          </w:p>
        </w:tc>
        <w:tc>
          <w:tcPr>
            <w:tcW w:w="5103" w:type="dxa"/>
            <w:vAlign w:val="center"/>
          </w:tcPr>
          <w:p w14:paraId="67819C25" w14:textId="77777777" w:rsidR="00E91D2B" w:rsidRPr="00C166B8" w:rsidRDefault="00E91D2B" w:rsidP="00E91D2B">
            <w:pPr>
              <w:jc w:val="both"/>
              <w:rPr>
                <w:rFonts w:ascii="Times New Roman" w:eastAsia="標楷體" w:hAnsi="Times New Roman" w:cs="Times New Roman"/>
                <w:color w:val="000000" w:themeColor="text1"/>
                <w:szCs w:val="24"/>
              </w:rPr>
            </w:pPr>
            <w:r w:rsidRPr="00C166B8">
              <w:rPr>
                <w:rFonts w:ascii="Times New Roman" w:eastAsia="標楷體" w:hAnsi="Times New Roman" w:cs="Times New Roman"/>
                <w:color w:val="000000" w:themeColor="text1"/>
                <w:szCs w:val="24"/>
              </w:rPr>
              <w:t>製作</w:t>
            </w:r>
            <w:r w:rsidRPr="00C166B8">
              <w:rPr>
                <w:rFonts w:ascii="Times New Roman" w:eastAsia="標楷體" w:hAnsi="Times New Roman" w:cs="Times New Roman" w:hint="eastAsia"/>
                <w:color w:val="000000" w:themeColor="text1"/>
                <w:szCs w:val="24"/>
              </w:rPr>
              <w:t>每</w:t>
            </w:r>
            <w:proofErr w:type="gramStart"/>
            <w:r w:rsidRPr="00C166B8">
              <w:rPr>
                <w:rFonts w:ascii="Times New Roman" w:eastAsia="標楷體" w:hAnsi="Times New Roman" w:cs="Times New Roman" w:hint="eastAsia"/>
                <w:color w:val="000000" w:themeColor="text1"/>
                <w:szCs w:val="24"/>
              </w:rPr>
              <w:t>個</w:t>
            </w:r>
            <w:proofErr w:type="gramEnd"/>
            <w:r w:rsidRPr="00C166B8">
              <w:rPr>
                <w:rFonts w:ascii="Times New Roman" w:eastAsia="標楷體" w:hAnsi="Times New Roman" w:cs="Times New Roman"/>
                <w:color w:val="000000" w:themeColor="text1"/>
                <w:szCs w:val="24"/>
              </w:rPr>
              <w:t>麵糊重</w:t>
            </w:r>
            <w:r w:rsidRPr="00C166B8">
              <w:rPr>
                <w:rFonts w:ascii="Times New Roman" w:eastAsia="標楷體" w:hAnsi="Times New Roman" w:cs="Times New Roman"/>
                <w:color w:val="000000" w:themeColor="text1"/>
                <w:szCs w:val="24"/>
              </w:rPr>
              <w:t>55</w:t>
            </w:r>
            <w:r w:rsidRPr="00C166B8">
              <w:rPr>
                <w:rFonts w:ascii="Times New Roman" w:eastAsia="標楷體" w:hAnsi="Times New Roman" w:cs="Times New Roman" w:hint="eastAsia"/>
                <w:color w:val="000000" w:themeColor="text1"/>
                <w:szCs w:val="24"/>
              </w:rPr>
              <w:t>0</w:t>
            </w:r>
            <w:r w:rsidRPr="00C166B8">
              <w:rPr>
                <w:rFonts w:ascii="Times New Roman" w:eastAsia="標楷體" w:hAnsi="Times New Roman" w:cs="Times New Roman"/>
                <w:color w:val="000000" w:themeColor="text1"/>
                <w:szCs w:val="24"/>
              </w:rPr>
              <w:t>g</w:t>
            </w:r>
            <w:r w:rsidRPr="00C166B8">
              <w:rPr>
                <w:rFonts w:ascii="Times New Roman" w:eastAsia="標楷體" w:hAnsi="Times New Roman" w:cs="Times New Roman"/>
                <w:color w:val="000000" w:themeColor="text1"/>
                <w:szCs w:val="24"/>
              </w:rPr>
              <w:t>，</w:t>
            </w:r>
            <w:r w:rsidRPr="00C166B8">
              <w:rPr>
                <w:rFonts w:ascii="Times New Roman" w:eastAsia="標楷體" w:hAnsi="Times New Roman" w:cs="Times New Roman" w:hint="eastAsia"/>
                <w:color w:val="000000" w:themeColor="text1"/>
                <w:szCs w:val="24"/>
              </w:rPr>
              <w:t>海綿蛋糕</w:t>
            </w:r>
            <w:r w:rsidRPr="00C166B8">
              <w:rPr>
                <w:rFonts w:ascii="Times New Roman" w:eastAsia="標楷體" w:hAnsi="Times New Roman" w:cs="Times New Roman" w:hint="eastAsia"/>
                <w:color w:val="000000" w:themeColor="text1"/>
                <w:szCs w:val="24"/>
              </w:rPr>
              <w:t>2</w:t>
            </w:r>
            <w:r w:rsidRPr="00C166B8">
              <w:rPr>
                <w:rFonts w:ascii="Times New Roman" w:eastAsia="標楷體" w:hAnsi="Times New Roman" w:cs="Times New Roman" w:hint="eastAsia"/>
                <w:color w:val="000000" w:themeColor="text1"/>
                <w:szCs w:val="24"/>
              </w:rPr>
              <w:t>個，</w:t>
            </w:r>
          </w:p>
          <w:p w14:paraId="7250176C" w14:textId="77777777" w:rsidR="00E91D2B" w:rsidRPr="00C166B8" w:rsidRDefault="00E91D2B" w:rsidP="00E91D2B">
            <w:pPr>
              <w:jc w:val="both"/>
              <w:rPr>
                <w:rFonts w:ascii="Times New Roman" w:eastAsia="標楷體" w:hAnsi="Times New Roman" w:cs="Times New Roman"/>
                <w:color w:val="000000" w:themeColor="text1"/>
                <w:szCs w:val="24"/>
              </w:rPr>
            </w:pPr>
            <w:r w:rsidRPr="00C166B8">
              <w:rPr>
                <w:rFonts w:ascii="Times New Roman" w:eastAsia="標楷體" w:hAnsi="Times New Roman" w:cs="Times New Roman" w:hint="eastAsia"/>
                <w:color w:val="000000" w:themeColor="text1"/>
                <w:szCs w:val="24"/>
              </w:rPr>
              <w:t>成品邊緣高度需高達模具高，成品底部不可有麵粉顆粒沈</w:t>
            </w:r>
            <w:proofErr w:type="gramStart"/>
            <w:r w:rsidRPr="00C166B8">
              <w:rPr>
                <w:rFonts w:ascii="Times New Roman" w:eastAsia="標楷體" w:hAnsi="Times New Roman" w:cs="Times New Roman" w:hint="eastAsia"/>
                <w:color w:val="000000" w:themeColor="text1"/>
                <w:szCs w:val="24"/>
              </w:rPr>
              <w:t>澱</w:t>
            </w:r>
            <w:proofErr w:type="gramEnd"/>
            <w:r w:rsidRPr="00C166B8">
              <w:rPr>
                <w:rFonts w:ascii="Times New Roman" w:eastAsia="標楷體" w:hAnsi="Times New Roman" w:cs="Times New Roman" w:hint="eastAsia"/>
                <w:color w:val="000000" w:themeColor="text1"/>
                <w:szCs w:val="24"/>
              </w:rPr>
              <w:t>或組織粗糙。</w:t>
            </w:r>
          </w:p>
        </w:tc>
      </w:tr>
      <w:tr w:rsidR="00C166B8" w:rsidRPr="00C166B8" w14:paraId="35DE42FD" w14:textId="77777777" w:rsidTr="00965CC8">
        <w:trPr>
          <w:trHeight w:val="720"/>
        </w:trPr>
        <w:tc>
          <w:tcPr>
            <w:tcW w:w="850" w:type="dxa"/>
            <w:vAlign w:val="center"/>
          </w:tcPr>
          <w:p w14:paraId="52BA3170" w14:textId="77777777" w:rsidR="00E91D2B" w:rsidRPr="00C166B8" w:rsidRDefault="00E91D2B" w:rsidP="00E91D2B">
            <w:pPr>
              <w:jc w:val="center"/>
              <w:rPr>
                <w:rFonts w:ascii="Times New Roman" w:eastAsia="標楷體" w:hAnsi="Times New Roman" w:cs="Times New Roman"/>
                <w:color w:val="000000" w:themeColor="text1"/>
              </w:rPr>
            </w:pPr>
            <w:r w:rsidRPr="00C166B8">
              <w:rPr>
                <w:rFonts w:ascii="Times New Roman" w:eastAsia="標楷體" w:hAnsi="Times New Roman" w:cs="Times New Roman" w:hint="eastAsia"/>
                <w:color w:val="000000" w:themeColor="text1"/>
              </w:rPr>
              <w:t>C</w:t>
            </w:r>
            <w:r w:rsidRPr="00C166B8">
              <w:rPr>
                <w:rFonts w:ascii="Times New Roman" w:eastAsia="標楷體" w:hAnsi="Times New Roman" w:cs="Times New Roman"/>
                <w:color w:val="000000" w:themeColor="text1"/>
              </w:rPr>
              <w:t>組</w:t>
            </w:r>
          </w:p>
        </w:tc>
        <w:tc>
          <w:tcPr>
            <w:tcW w:w="2679" w:type="dxa"/>
            <w:vAlign w:val="center"/>
          </w:tcPr>
          <w:p w14:paraId="4C0782A2" w14:textId="77777777" w:rsidR="00E91D2B" w:rsidRPr="00C166B8" w:rsidRDefault="00E91D2B" w:rsidP="00E91D2B">
            <w:pPr>
              <w:jc w:val="both"/>
              <w:rPr>
                <w:rFonts w:ascii="Times New Roman" w:eastAsia="標楷體" w:hAnsi="Times New Roman" w:cs="Times New Roman"/>
                <w:color w:val="000000" w:themeColor="text1"/>
                <w:szCs w:val="24"/>
              </w:rPr>
            </w:pPr>
            <w:r w:rsidRPr="00C166B8">
              <w:rPr>
                <w:rFonts w:ascii="Times New Roman" w:eastAsia="標楷體" w:hAnsi="Times New Roman" w:cs="Times New Roman" w:hint="eastAsia"/>
                <w:color w:val="000000" w:themeColor="text1"/>
                <w:szCs w:val="24"/>
              </w:rPr>
              <w:t>菊花酥</w:t>
            </w:r>
          </w:p>
        </w:tc>
        <w:tc>
          <w:tcPr>
            <w:tcW w:w="5103" w:type="dxa"/>
            <w:vAlign w:val="center"/>
          </w:tcPr>
          <w:p w14:paraId="572B5EBC" w14:textId="77777777" w:rsidR="00E91D2B" w:rsidRPr="00C166B8" w:rsidRDefault="00E91D2B" w:rsidP="00E91D2B">
            <w:pPr>
              <w:jc w:val="both"/>
              <w:rPr>
                <w:rFonts w:ascii="標楷體" w:eastAsia="標楷體" w:hAnsi="標楷體"/>
                <w:color w:val="000000" w:themeColor="text1"/>
                <w:szCs w:val="24"/>
                <w:shd w:val="clear" w:color="auto" w:fill="FFFFFF"/>
              </w:rPr>
            </w:pPr>
            <w:proofErr w:type="gramStart"/>
            <w:r w:rsidRPr="00C166B8">
              <w:rPr>
                <w:rFonts w:ascii="標楷體" w:eastAsia="標楷體" w:hAnsi="標楷體" w:hint="eastAsia"/>
                <w:color w:val="000000" w:themeColor="text1"/>
                <w:szCs w:val="24"/>
                <w:shd w:val="clear" w:color="auto" w:fill="FFFFFF"/>
              </w:rPr>
              <w:t>油皮麵團</w:t>
            </w:r>
            <w:proofErr w:type="gramEnd"/>
            <w:r w:rsidRPr="00C166B8">
              <w:rPr>
                <w:rFonts w:ascii="標楷體" w:eastAsia="標楷體" w:hAnsi="標楷體" w:hint="eastAsia"/>
                <w:color w:val="000000" w:themeColor="text1"/>
                <w:szCs w:val="24"/>
                <w:shd w:val="clear" w:color="auto" w:fill="FFFFFF"/>
              </w:rPr>
              <w:t>重量500克，皮:酥:餡=2:1:2 製作20個，產品表面需具均勻的金黃色澤、大小一致、外形完整不可破損、需有花紋12辦、底部不可焦黑、</w:t>
            </w:r>
            <w:proofErr w:type="gramStart"/>
            <w:r w:rsidRPr="00C166B8">
              <w:rPr>
                <w:rFonts w:ascii="標楷體" w:eastAsia="標楷體" w:hAnsi="標楷體" w:hint="eastAsia"/>
                <w:color w:val="000000" w:themeColor="text1"/>
                <w:szCs w:val="24"/>
                <w:shd w:val="clear" w:color="auto" w:fill="FFFFFF"/>
              </w:rPr>
              <w:t>皮餡之間</w:t>
            </w:r>
            <w:proofErr w:type="gramEnd"/>
            <w:r w:rsidRPr="00C166B8">
              <w:rPr>
                <w:rFonts w:ascii="標楷體" w:eastAsia="標楷體" w:hAnsi="標楷體" w:hint="eastAsia"/>
                <w:color w:val="000000" w:themeColor="text1"/>
                <w:szCs w:val="24"/>
                <w:shd w:val="clear" w:color="auto" w:fill="FFFFFF"/>
              </w:rPr>
              <w:t>須完全熟透、底部不可</w:t>
            </w:r>
            <w:proofErr w:type="gramStart"/>
            <w:r w:rsidRPr="00C166B8">
              <w:rPr>
                <w:rFonts w:ascii="標楷體" w:eastAsia="標楷體" w:hAnsi="標楷體" w:hint="eastAsia"/>
                <w:color w:val="000000" w:themeColor="text1"/>
                <w:szCs w:val="24"/>
                <w:shd w:val="clear" w:color="auto" w:fill="FFFFFF"/>
              </w:rPr>
              <w:t>有厚硬麵</w:t>
            </w:r>
            <w:proofErr w:type="gramEnd"/>
            <w:r w:rsidRPr="00C166B8">
              <w:rPr>
                <w:rFonts w:ascii="標楷體" w:eastAsia="標楷體" w:hAnsi="標楷體" w:hint="eastAsia"/>
                <w:color w:val="000000" w:themeColor="text1"/>
                <w:szCs w:val="24"/>
                <w:shd w:val="clear" w:color="auto" w:fill="FFFFFF"/>
              </w:rPr>
              <w:t>團</w:t>
            </w:r>
          </w:p>
        </w:tc>
      </w:tr>
    </w:tbl>
    <w:p w14:paraId="2ABCC4F2" w14:textId="77777777" w:rsidR="00F01C10" w:rsidRPr="00C166B8" w:rsidRDefault="00F01C10" w:rsidP="00F01C10">
      <w:pPr>
        <w:pStyle w:val="a3"/>
        <w:spacing w:line="0" w:lineRule="atLeast"/>
        <w:ind w:leftChars="0" w:left="482"/>
        <w:contextualSpacing/>
        <w:rPr>
          <w:rFonts w:ascii="標楷體" w:eastAsia="標楷體" w:hAnsi="標楷體" w:cs="Times New Roman"/>
          <w:b/>
          <w:color w:val="000000" w:themeColor="text1"/>
          <w:sz w:val="28"/>
          <w:szCs w:val="28"/>
        </w:rPr>
      </w:pPr>
    </w:p>
    <w:p w14:paraId="26DC3402" w14:textId="77777777" w:rsidR="00F01C10" w:rsidRPr="00C166B8" w:rsidRDefault="00F01C10" w:rsidP="00F01C10">
      <w:pPr>
        <w:pStyle w:val="a3"/>
        <w:spacing w:line="0" w:lineRule="atLeast"/>
        <w:ind w:leftChars="0" w:left="482"/>
        <w:contextualSpacing/>
        <w:rPr>
          <w:rFonts w:ascii="標楷體" w:eastAsia="標楷體" w:hAnsi="標楷體" w:cs="Times New Roman"/>
          <w:color w:val="000000" w:themeColor="text1"/>
          <w:sz w:val="28"/>
          <w:szCs w:val="28"/>
        </w:rPr>
      </w:pPr>
      <w:r w:rsidRPr="00C166B8">
        <w:rPr>
          <w:rFonts w:ascii="標楷體" w:eastAsia="標楷體" w:hAnsi="標楷體" w:cs="Times New Roman" w:hint="eastAsia"/>
          <w:color w:val="000000" w:themeColor="text1"/>
          <w:sz w:val="28"/>
          <w:szCs w:val="28"/>
        </w:rPr>
        <w:t>備註 :</w:t>
      </w:r>
    </w:p>
    <w:p w14:paraId="68C3FE20" w14:textId="6696E772" w:rsidR="00E91D2B" w:rsidRPr="00C166B8" w:rsidRDefault="00E91D2B" w:rsidP="00E91D2B">
      <w:pPr>
        <w:pStyle w:val="a3"/>
        <w:numPr>
          <w:ilvl w:val="0"/>
          <w:numId w:val="9"/>
        </w:numPr>
        <w:spacing w:line="0" w:lineRule="atLeast"/>
        <w:ind w:leftChars="0"/>
        <w:contextualSpacing/>
        <w:rPr>
          <w:rFonts w:ascii="標楷體" w:eastAsia="標楷體" w:hAnsi="標楷體" w:cs="Times New Roman"/>
          <w:color w:val="000000" w:themeColor="text1"/>
          <w:sz w:val="28"/>
          <w:szCs w:val="28"/>
        </w:rPr>
      </w:pPr>
      <w:r w:rsidRPr="00C166B8">
        <w:rPr>
          <w:rFonts w:ascii="標楷體" w:eastAsia="標楷體" w:hAnsi="標楷體" w:cs="Times New Roman" w:hint="eastAsia"/>
          <w:color w:val="000000" w:themeColor="text1"/>
          <w:sz w:val="28"/>
          <w:szCs w:val="28"/>
        </w:rPr>
        <w:t>考生自備配方表(附件</w:t>
      </w:r>
      <w:r w:rsidR="00AE6D91" w:rsidRPr="00C166B8">
        <w:rPr>
          <w:rFonts w:ascii="標楷體" w:eastAsia="標楷體" w:hAnsi="標楷體" w:cs="Times New Roman" w:hint="eastAsia"/>
          <w:color w:val="000000" w:themeColor="text1"/>
          <w:sz w:val="28"/>
          <w:szCs w:val="28"/>
        </w:rPr>
        <w:t>十三</w:t>
      </w:r>
      <w:r w:rsidRPr="00C166B8">
        <w:rPr>
          <w:rFonts w:ascii="標楷體" w:eastAsia="標楷體" w:hAnsi="標楷體" w:cs="Times New Roman" w:hint="eastAsia"/>
          <w:color w:val="000000" w:themeColor="text1"/>
          <w:sz w:val="28"/>
          <w:szCs w:val="28"/>
        </w:rPr>
        <w:t>)帶入考場，再按所列配方量</w:t>
      </w:r>
      <w:proofErr w:type="gramStart"/>
      <w:r w:rsidRPr="00C166B8">
        <w:rPr>
          <w:rFonts w:ascii="標楷體" w:eastAsia="標楷體" w:hAnsi="標楷體" w:cs="Times New Roman" w:hint="eastAsia"/>
          <w:color w:val="000000" w:themeColor="text1"/>
          <w:sz w:val="28"/>
          <w:szCs w:val="28"/>
        </w:rPr>
        <w:t>實際秤料</w:t>
      </w:r>
      <w:proofErr w:type="gramEnd"/>
      <w:r w:rsidRPr="00C166B8">
        <w:rPr>
          <w:rFonts w:ascii="標楷體" w:eastAsia="標楷體" w:hAnsi="標楷體" w:cs="Times New Roman" w:hint="eastAsia"/>
          <w:color w:val="000000" w:themeColor="text1"/>
          <w:sz w:val="28"/>
          <w:szCs w:val="28"/>
        </w:rPr>
        <w:t>，</w:t>
      </w:r>
    </w:p>
    <w:p w14:paraId="41F903D1" w14:textId="77777777" w:rsidR="00E91D2B" w:rsidRPr="00C166B8" w:rsidRDefault="00E91D2B" w:rsidP="00E91D2B">
      <w:pPr>
        <w:pStyle w:val="a3"/>
        <w:spacing w:line="0" w:lineRule="atLeast"/>
        <w:ind w:leftChars="0" w:left="842"/>
        <w:contextualSpacing/>
        <w:rPr>
          <w:rFonts w:ascii="標楷體" w:eastAsia="標楷體" w:hAnsi="標楷體" w:cs="Times New Roman"/>
          <w:color w:val="000000" w:themeColor="text1"/>
          <w:sz w:val="28"/>
          <w:szCs w:val="28"/>
        </w:rPr>
      </w:pPr>
      <w:r w:rsidRPr="00C166B8">
        <w:rPr>
          <w:rFonts w:ascii="標楷體" w:eastAsia="標楷體" w:hAnsi="標楷體" w:cs="Times New Roman" w:hint="eastAsia"/>
          <w:color w:val="000000" w:themeColor="text1"/>
          <w:sz w:val="28"/>
          <w:szCs w:val="28"/>
        </w:rPr>
        <w:t>材料</w:t>
      </w:r>
      <w:proofErr w:type="gramStart"/>
      <w:r w:rsidRPr="00C166B8">
        <w:rPr>
          <w:rFonts w:ascii="標楷體" w:eastAsia="標楷體" w:hAnsi="標楷體" w:cs="Times New Roman" w:hint="eastAsia"/>
          <w:color w:val="000000" w:themeColor="text1"/>
          <w:sz w:val="28"/>
          <w:szCs w:val="28"/>
        </w:rPr>
        <w:t>秤量容差</w:t>
      </w:r>
      <w:proofErr w:type="gramEnd"/>
      <w:r w:rsidRPr="00C166B8">
        <w:rPr>
          <w:rFonts w:ascii="Arial" w:hAnsi="Arial" w:cs="Arial"/>
          <w:color w:val="000000" w:themeColor="text1"/>
          <w:shd w:val="clear" w:color="auto" w:fill="FFFFFF"/>
        </w:rPr>
        <w:t>“±</w:t>
      </w:r>
      <w:r w:rsidRPr="00C166B8">
        <w:rPr>
          <w:rFonts w:ascii="Arial" w:hAnsi="Arial" w:cs="Arial" w:hint="eastAsia"/>
          <w:color w:val="000000" w:themeColor="text1"/>
          <w:shd w:val="clear" w:color="auto" w:fill="FFFFFF"/>
        </w:rPr>
        <w:t>10%</w:t>
      </w:r>
      <w:r w:rsidRPr="00C166B8">
        <w:rPr>
          <w:rFonts w:ascii="Arial" w:hAnsi="Arial" w:cs="Arial"/>
          <w:color w:val="000000" w:themeColor="text1"/>
          <w:shd w:val="clear" w:color="auto" w:fill="FFFFFF"/>
        </w:rPr>
        <w:t>”</w:t>
      </w:r>
      <w:r w:rsidRPr="00C166B8">
        <w:rPr>
          <w:rFonts w:ascii="Arial" w:hAnsi="Arial" w:cs="Arial" w:hint="eastAsia"/>
          <w:color w:val="000000" w:themeColor="text1"/>
          <w:shd w:val="clear" w:color="auto" w:fill="FFFFFF"/>
        </w:rPr>
        <w:t>，</w:t>
      </w:r>
      <w:r w:rsidRPr="00C166B8">
        <w:rPr>
          <w:rFonts w:ascii="標楷體" w:eastAsia="標楷體" w:hAnsi="標楷體" w:cs="Times New Roman" w:hint="eastAsia"/>
          <w:color w:val="000000" w:themeColor="text1"/>
          <w:sz w:val="28"/>
          <w:szCs w:val="28"/>
        </w:rPr>
        <w:t>配方表需連同成品一同繳回考場。</w:t>
      </w:r>
    </w:p>
    <w:p w14:paraId="6849B6C5" w14:textId="68F313EF" w:rsidR="00E91D2B" w:rsidRPr="00C166B8" w:rsidRDefault="00E91D2B" w:rsidP="00AA303E">
      <w:pPr>
        <w:pStyle w:val="a3"/>
        <w:numPr>
          <w:ilvl w:val="0"/>
          <w:numId w:val="9"/>
        </w:numPr>
        <w:spacing w:line="0" w:lineRule="atLeast"/>
        <w:ind w:leftChars="0"/>
        <w:contextualSpacing/>
        <w:rPr>
          <w:rFonts w:ascii="標楷體" w:eastAsia="標楷體" w:hAnsi="標楷體" w:cs="Times New Roman"/>
          <w:color w:val="000000" w:themeColor="text1"/>
          <w:sz w:val="28"/>
          <w:szCs w:val="28"/>
        </w:rPr>
      </w:pPr>
      <w:r w:rsidRPr="00C166B8">
        <w:rPr>
          <w:rFonts w:ascii="標楷體" w:eastAsia="標楷體" w:hAnsi="標楷體" w:cs="Times New Roman" w:hint="eastAsia"/>
          <w:color w:val="000000" w:themeColor="text1"/>
          <w:sz w:val="28"/>
          <w:szCs w:val="28"/>
        </w:rPr>
        <w:t>各組麵糊總量，規定如下:</w:t>
      </w:r>
    </w:p>
    <w:p w14:paraId="3ECA10CB" w14:textId="0D854DF2" w:rsidR="00AA303E" w:rsidRPr="00C166B8" w:rsidRDefault="00AA303E" w:rsidP="00AA303E">
      <w:pPr>
        <w:pStyle w:val="a3"/>
        <w:spacing w:line="0" w:lineRule="atLeast"/>
        <w:ind w:leftChars="0" w:left="842"/>
        <w:contextualSpacing/>
        <w:rPr>
          <w:rFonts w:ascii="標楷體" w:eastAsia="標楷體" w:hAnsi="標楷體" w:cs="Times New Roman"/>
          <w:color w:val="000000" w:themeColor="text1"/>
          <w:sz w:val="28"/>
          <w:szCs w:val="28"/>
        </w:rPr>
      </w:pPr>
      <w:r w:rsidRPr="00C166B8">
        <w:rPr>
          <w:rFonts w:ascii="標楷體" w:eastAsia="標楷體" w:hAnsi="標楷體" w:cs="Times New Roman" w:hint="eastAsia"/>
          <w:color w:val="000000" w:themeColor="text1"/>
          <w:sz w:val="28"/>
          <w:szCs w:val="28"/>
        </w:rPr>
        <w:t>A組：限用0.4公斤</w:t>
      </w:r>
      <w:proofErr w:type="gramStart"/>
      <w:r w:rsidRPr="00C166B8">
        <w:rPr>
          <w:rFonts w:ascii="標楷體" w:eastAsia="標楷體" w:hAnsi="標楷體" w:cs="Times New Roman" w:hint="eastAsia"/>
          <w:color w:val="000000" w:themeColor="text1"/>
          <w:sz w:val="28"/>
          <w:szCs w:val="28"/>
        </w:rPr>
        <w:t>麵</w:t>
      </w:r>
      <w:proofErr w:type="gramEnd"/>
      <w:r w:rsidRPr="00C166B8">
        <w:rPr>
          <w:rFonts w:ascii="標楷體" w:eastAsia="標楷體" w:hAnsi="標楷體" w:cs="Times New Roman" w:hint="eastAsia"/>
          <w:color w:val="000000" w:themeColor="text1"/>
          <w:sz w:val="28"/>
          <w:szCs w:val="28"/>
        </w:rPr>
        <w:t>糰(不得另加損耗)。</w:t>
      </w:r>
    </w:p>
    <w:p w14:paraId="4BB5589F" w14:textId="59CFA54F" w:rsidR="00AA303E" w:rsidRPr="00C166B8" w:rsidRDefault="00AA303E" w:rsidP="00AA303E">
      <w:pPr>
        <w:pStyle w:val="a3"/>
        <w:spacing w:line="0" w:lineRule="atLeast"/>
        <w:ind w:leftChars="0" w:left="842"/>
        <w:contextualSpacing/>
        <w:rPr>
          <w:rFonts w:ascii="標楷體" w:eastAsia="標楷體" w:hAnsi="標楷體" w:cs="Times New Roman"/>
          <w:color w:val="000000" w:themeColor="text1"/>
          <w:sz w:val="28"/>
          <w:szCs w:val="28"/>
        </w:rPr>
      </w:pPr>
      <w:r w:rsidRPr="00C166B8">
        <w:rPr>
          <w:rFonts w:ascii="標楷體" w:eastAsia="標楷體" w:hAnsi="標楷體" w:cs="Times New Roman" w:hint="eastAsia"/>
          <w:color w:val="000000" w:themeColor="text1"/>
          <w:sz w:val="28"/>
          <w:szCs w:val="28"/>
        </w:rPr>
        <w:t>B</w:t>
      </w:r>
      <w:r w:rsidRPr="00C166B8">
        <w:rPr>
          <w:rFonts w:ascii="標楷體" w:eastAsia="標楷體" w:hAnsi="標楷體" w:cs="Times New Roman"/>
          <w:color w:val="000000" w:themeColor="text1"/>
          <w:sz w:val="28"/>
          <w:szCs w:val="28"/>
        </w:rPr>
        <w:t>組</w:t>
      </w:r>
      <w:r w:rsidRPr="00C166B8">
        <w:rPr>
          <w:rFonts w:ascii="標楷體" w:eastAsia="標楷體" w:hAnsi="標楷體" w:cs="Times New Roman" w:hint="eastAsia"/>
          <w:color w:val="000000" w:themeColor="text1"/>
          <w:sz w:val="28"/>
          <w:szCs w:val="28"/>
        </w:rPr>
        <w:t>：麵糊配方總重不得超過1</w:t>
      </w:r>
      <w:r w:rsidRPr="00C166B8">
        <w:rPr>
          <w:rFonts w:ascii="標楷體" w:eastAsia="標楷體" w:hAnsi="標楷體" w:cs="Times New Roman"/>
          <w:color w:val="000000" w:themeColor="text1"/>
          <w:sz w:val="28"/>
          <w:szCs w:val="28"/>
        </w:rPr>
        <w:t>222</w:t>
      </w:r>
      <w:r w:rsidRPr="00C166B8">
        <w:rPr>
          <w:rFonts w:ascii="標楷體" w:eastAsia="標楷體" w:hAnsi="標楷體" w:cs="Times New Roman" w:hint="eastAsia"/>
          <w:color w:val="000000" w:themeColor="text1"/>
          <w:sz w:val="28"/>
          <w:szCs w:val="28"/>
        </w:rPr>
        <w:t>克。</w:t>
      </w:r>
    </w:p>
    <w:p w14:paraId="796FC94A" w14:textId="71E234F6" w:rsidR="00AA303E" w:rsidRPr="00C166B8" w:rsidRDefault="00AA303E" w:rsidP="00AA303E">
      <w:pPr>
        <w:pStyle w:val="a3"/>
        <w:spacing w:line="0" w:lineRule="atLeast"/>
        <w:ind w:leftChars="0" w:left="842"/>
        <w:contextualSpacing/>
        <w:rPr>
          <w:rFonts w:ascii="標楷體" w:eastAsia="標楷體" w:hAnsi="標楷體" w:cs="Times New Roman"/>
          <w:color w:val="000000" w:themeColor="text1"/>
          <w:sz w:val="28"/>
          <w:szCs w:val="28"/>
        </w:rPr>
      </w:pPr>
      <w:r w:rsidRPr="00C166B8">
        <w:rPr>
          <w:rFonts w:ascii="標楷體" w:eastAsia="標楷體" w:hAnsi="標楷體" w:cs="Times New Roman" w:hint="eastAsia"/>
          <w:color w:val="000000" w:themeColor="text1"/>
          <w:sz w:val="28"/>
          <w:szCs w:val="28"/>
        </w:rPr>
        <w:t>C</w:t>
      </w:r>
      <w:r w:rsidRPr="00C166B8">
        <w:rPr>
          <w:rFonts w:ascii="標楷體" w:eastAsia="標楷體" w:hAnsi="標楷體" w:cs="Times New Roman"/>
          <w:color w:val="000000" w:themeColor="text1"/>
          <w:sz w:val="28"/>
          <w:szCs w:val="28"/>
        </w:rPr>
        <w:t>組</w:t>
      </w:r>
      <w:r w:rsidRPr="00C166B8">
        <w:rPr>
          <w:rFonts w:ascii="標楷體" w:eastAsia="標楷體" w:hAnsi="標楷體" w:cs="Times New Roman" w:hint="eastAsia"/>
          <w:color w:val="000000" w:themeColor="text1"/>
          <w:sz w:val="28"/>
          <w:szCs w:val="28"/>
        </w:rPr>
        <w:t>：麵團配方總重不得超過530克。</w:t>
      </w:r>
    </w:p>
    <w:p w14:paraId="7A1637D2" w14:textId="1339EB81" w:rsidR="00AE6D91" w:rsidRPr="00C166B8" w:rsidRDefault="00AE6D91" w:rsidP="00AA303E">
      <w:pPr>
        <w:spacing w:line="0" w:lineRule="atLeast"/>
        <w:contextualSpacing/>
        <w:rPr>
          <w:rFonts w:ascii="標楷體" w:eastAsia="標楷體" w:hAnsi="標楷體" w:cs="Times New Roman"/>
          <w:color w:val="000000" w:themeColor="text1"/>
          <w:sz w:val="28"/>
          <w:szCs w:val="28"/>
        </w:rPr>
      </w:pPr>
    </w:p>
    <w:p w14:paraId="469DA911" w14:textId="3CBA5C3B" w:rsidR="00E91D2B" w:rsidRPr="00C166B8" w:rsidRDefault="00E91D2B" w:rsidP="00AE6D91">
      <w:pPr>
        <w:pStyle w:val="a3"/>
        <w:spacing w:line="0" w:lineRule="atLeast"/>
        <w:ind w:leftChars="0" w:left="482"/>
        <w:contextualSpacing/>
        <w:rPr>
          <w:rFonts w:ascii="標楷體" w:eastAsia="標楷體" w:hAnsi="標楷體" w:cs="Times New Roman"/>
          <w:color w:val="000000" w:themeColor="text1"/>
          <w:sz w:val="28"/>
          <w:szCs w:val="28"/>
        </w:rPr>
      </w:pPr>
      <w:r w:rsidRPr="00C166B8">
        <w:rPr>
          <w:rFonts w:ascii="標楷體" w:eastAsia="標楷體" w:hAnsi="標楷體" w:cs="Times New Roman" w:hint="eastAsia"/>
          <w:color w:val="000000" w:themeColor="text1"/>
          <w:sz w:val="28"/>
          <w:szCs w:val="28"/>
        </w:rPr>
        <w:t xml:space="preserve">                                                                                                                                                                                                                                           </w:t>
      </w:r>
    </w:p>
    <w:p w14:paraId="296BBF2E" w14:textId="77777777" w:rsidR="005F0E85" w:rsidRPr="00C166B8" w:rsidRDefault="00F01C10" w:rsidP="00234CC5">
      <w:pPr>
        <w:pStyle w:val="a3"/>
        <w:spacing w:line="0" w:lineRule="atLeast"/>
        <w:ind w:leftChars="0" w:left="482"/>
        <w:contextualSpacing/>
        <w:rPr>
          <w:rFonts w:ascii="標楷體" w:eastAsia="標楷體" w:hAnsi="標楷體" w:cs="Times New Roman"/>
          <w:color w:val="000000" w:themeColor="text1"/>
          <w:sz w:val="28"/>
          <w:szCs w:val="28"/>
        </w:rPr>
      </w:pPr>
      <w:r w:rsidRPr="00C166B8">
        <w:rPr>
          <w:rFonts w:ascii="標楷體" w:eastAsia="標楷體" w:hAnsi="標楷體" w:cs="Times New Roman"/>
          <w:color w:val="000000" w:themeColor="text1"/>
          <w:sz w:val="28"/>
          <w:szCs w:val="28"/>
        </w:rPr>
        <w:br w:type="page"/>
      </w:r>
    </w:p>
    <w:p w14:paraId="6CDF8C4A" w14:textId="77777777" w:rsidR="005F0E85" w:rsidRPr="00C166B8" w:rsidRDefault="005F0E85" w:rsidP="005F0E85">
      <w:pPr>
        <w:jc w:val="center"/>
        <w:rPr>
          <w:rFonts w:ascii="Times New Roman" w:eastAsia="標楷體" w:hAnsi="Times New Roman" w:cs="Times New Roman"/>
          <w:b/>
          <w:color w:val="000000" w:themeColor="text1"/>
          <w:sz w:val="32"/>
          <w:szCs w:val="32"/>
        </w:rPr>
      </w:pPr>
      <w:r w:rsidRPr="00C166B8">
        <w:rPr>
          <w:rFonts w:ascii="Times New Roman" w:eastAsia="標楷體" w:hAnsi="Times New Roman" w:cs="Times New Roman"/>
          <w:b/>
          <w:bCs/>
          <w:color w:val="000000" w:themeColor="text1"/>
          <w:sz w:val="32"/>
          <w:szCs w:val="32"/>
        </w:rPr>
        <w:lastRenderedPageBreak/>
        <w:t>新竹縣</w:t>
      </w:r>
      <w:r w:rsidR="009A00D5" w:rsidRPr="00C166B8">
        <w:rPr>
          <w:rFonts w:ascii="Times New Roman" w:eastAsia="標楷體" w:hAnsi="Times New Roman" w:cs="Times New Roman"/>
          <w:b/>
          <w:bCs/>
          <w:color w:val="000000" w:themeColor="text1"/>
          <w:sz w:val="32"/>
          <w:szCs w:val="32"/>
        </w:rPr>
        <w:t>11</w:t>
      </w:r>
      <w:r w:rsidR="00965CC8" w:rsidRPr="00C166B8">
        <w:rPr>
          <w:rFonts w:ascii="Times New Roman" w:eastAsia="標楷體" w:hAnsi="Times New Roman" w:cs="Times New Roman" w:hint="eastAsia"/>
          <w:b/>
          <w:bCs/>
          <w:color w:val="000000" w:themeColor="text1"/>
          <w:sz w:val="32"/>
          <w:szCs w:val="32"/>
        </w:rPr>
        <w:t>4</w:t>
      </w:r>
      <w:r w:rsidRPr="00C166B8">
        <w:rPr>
          <w:rFonts w:ascii="Times New Roman" w:eastAsia="標楷體" w:hAnsi="Times New Roman" w:cs="Times New Roman"/>
          <w:b/>
          <w:bCs/>
          <w:color w:val="000000" w:themeColor="text1"/>
          <w:sz w:val="32"/>
          <w:szCs w:val="32"/>
        </w:rPr>
        <w:t>學年度</w:t>
      </w:r>
      <w:r w:rsidRPr="00C166B8">
        <w:rPr>
          <w:rFonts w:ascii="Times New Roman" w:eastAsia="標楷體" w:hAnsi="Times New Roman" w:cs="Times New Roman"/>
          <w:b/>
          <w:color w:val="000000" w:themeColor="text1"/>
          <w:sz w:val="32"/>
          <w:szCs w:val="32"/>
        </w:rPr>
        <w:t>國民中學技藝教育競賽</w:t>
      </w:r>
    </w:p>
    <w:p w14:paraId="5715D2A4" w14:textId="77777777" w:rsidR="005F0E85" w:rsidRPr="00C166B8" w:rsidRDefault="005F0E85" w:rsidP="005F0E85">
      <w:pPr>
        <w:jc w:val="center"/>
        <w:rPr>
          <w:rFonts w:ascii="Times New Roman" w:eastAsia="標楷體" w:hAnsi="Times New Roman" w:cs="Times New Roman"/>
          <w:b/>
          <w:bCs/>
          <w:color w:val="000000" w:themeColor="text1"/>
          <w:sz w:val="32"/>
          <w:szCs w:val="32"/>
        </w:rPr>
      </w:pPr>
      <w:proofErr w:type="gramStart"/>
      <w:r w:rsidRPr="00C166B8">
        <w:rPr>
          <w:rFonts w:ascii="Times New Roman" w:eastAsia="標楷體" w:hAnsi="Times New Roman" w:cs="Times New Roman" w:hint="eastAsia"/>
          <w:b/>
          <w:bCs/>
          <w:color w:val="000000" w:themeColor="text1"/>
          <w:sz w:val="32"/>
          <w:szCs w:val="32"/>
        </w:rPr>
        <w:t>食品</w:t>
      </w:r>
      <w:r w:rsidRPr="00C166B8">
        <w:rPr>
          <w:rFonts w:ascii="Times New Roman" w:eastAsia="標楷體" w:hAnsi="Times New Roman" w:cs="Times New Roman"/>
          <w:b/>
          <w:bCs/>
          <w:color w:val="000000" w:themeColor="text1"/>
          <w:sz w:val="32"/>
          <w:szCs w:val="32"/>
        </w:rPr>
        <w:t>職群</w:t>
      </w:r>
      <w:proofErr w:type="gramEnd"/>
      <w:r w:rsidRPr="00C166B8">
        <w:rPr>
          <w:rFonts w:ascii="Times New Roman" w:eastAsia="標楷體" w:hAnsi="Times New Roman" w:cs="Times New Roman"/>
          <w:b/>
          <w:bCs/>
          <w:color w:val="000000" w:themeColor="text1"/>
          <w:sz w:val="32"/>
          <w:szCs w:val="32"/>
        </w:rPr>
        <w:t>(</w:t>
      </w:r>
      <w:r w:rsidRPr="00C166B8">
        <w:rPr>
          <w:rFonts w:ascii="Times New Roman" w:eastAsia="標楷體" w:hAnsi="Times New Roman" w:cs="Times New Roman" w:hint="eastAsia"/>
          <w:b/>
          <w:bCs/>
          <w:color w:val="000000" w:themeColor="text1"/>
          <w:sz w:val="32"/>
          <w:szCs w:val="32"/>
        </w:rPr>
        <w:t>烘焙</w:t>
      </w:r>
      <w:r w:rsidRPr="00C166B8">
        <w:rPr>
          <w:rFonts w:ascii="Times New Roman" w:eastAsia="標楷體" w:hAnsi="Times New Roman" w:cs="Times New Roman"/>
          <w:b/>
          <w:bCs/>
          <w:color w:val="000000" w:themeColor="text1"/>
          <w:sz w:val="32"/>
          <w:szCs w:val="32"/>
        </w:rPr>
        <w:t>)</w:t>
      </w:r>
      <w:r w:rsidR="00A87D3F" w:rsidRPr="00C166B8">
        <w:rPr>
          <w:rFonts w:ascii="Times New Roman" w:eastAsia="標楷體" w:hAnsi="Times New Roman" w:cs="Times New Roman" w:hint="eastAsia"/>
          <w:b/>
          <w:bCs/>
          <w:color w:val="000000" w:themeColor="text1"/>
          <w:sz w:val="32"/>
          <w:szCs w:val="32"/>
        </w:rPr>
        <w:t xml:space="preserve"> </w:t>
      </w:r>
      <w:r w:rsidRPr="00C166B8">
        <w:rPr>
          <w:rFonts w:ascii="Times New Roman" w:eastAsia="標楷體" w:hAnsi="Times New Roman" w:cs="Times New Roman"/>
          <w:b/>
          <w:bCs/>
          <w:color w:val="000000" w:themeColor="text1"/>
          <w:sz w:val="32"/>
          <w:szCs w:val="32"/>
        </w:rPr>
        <w:t>術科評分表</w:t>
      </w:r>
    </w:p>
    <w:p w14:paraId="7B3EBCCF" w14:textId="77777777" w:rsidR="005F0E85" w:rsidRPr="00C166B8" w:rsidRDefault="005F0E85" w:rsidP="00AA303E">
      <w:pPr>
        <w:spacing w:line="380" w:lineRule="exact"/>
        <w:jc w:val="both"/>
        <w:rPr>
          <w:rFonts w:ascii="標楷體" w:eastAsia="標楷體" w:hAnsi="標楷體"/>
          <w:b/>
          <w:bCs/>
          <w:color w:val="000000" w:themeColor="text1"/>
        </w:rPr>
      </w:pPr>
      <w:r w:rsidRPr="00C166B8">
        <w:rPr>
          <w:rFonts w:ascii="標楷體" w:eastAsia="標楷體" w:hAnsi="標楷體"/>
          <w:b/>
          <w:bCs/>
          <w:color w:val="000000" w:themeColor="text1"/>
        </w:rPr>
        <w:t>參賽學生姓名：                       應考日期：   年    月   日</w:t>
      </w:r>
    </w:p>
    <w:p w14:paraId="30DE4C3C" w14:textId="77777777" w:rsidR="005F0E85" w:rsidRPr="00C166B8" w:rsidRDefault="005F0E85" w:rsidP="00AA303E">
      <w:pPr>
        <w:spacing w:line="380" w:lineRule="exact"/>
        <w:jc w:val="both"/>
        <w:rPr>
          <w:rFonts w:ascii="標楷體" w:eastAsia="標楷體" w:hAnsi="標楷體"/>
          <w:b/>
          <w:bCs/>
          <w:color w:val="000000" w:themeColor="text1"/>
        </w:rPr>
      </w:pPr>
      <w:r w:rsidRPr="00C166B8">
        <w:rPr>
          <w:rFonts w:ascii="標楷體" w:eastAsia="標楷體" w:hAnsi="標楷體"/>
          <w:b/>
          <w:bCs/>
          <w:color w:val="000000" w:themeColor="text1"/>
        </w:rPr>
        <w:t>准考證號碼：                         考場及場次：      教室    場</w:t>
      </w:r>
    </w:p>
    <w:p w14:paraId="5B1F5729" w14:textId="77777777" w:rsidR="005F0E85" w:rsidRPr="00C166B8" w:rsidRDefault="005F0E85" w:rsidP="00AA303E">
      <w:pPr>
        <w:spacing w:line="380" w:lineRule="exact"/>
        <w:jc w:val="both"/>
        <w:rPr>
          <w:rFonts w:ascii="標楷體" w:eastAsia="標楷體" w:hAnsi="標楷體"/>
          <w:b/>
          <w:bCs/>
          <w:color w:val="000000" w:themeColor="text1"/>
        </w:rPr>
      </w:pPr>
      <w:r w:rsidRPr="00C166B8">
        <w:rPr>
          <w:rFonts w:ascii="標楷體" w:eastAsia="標楷體" w:hAnsi="標楷體"/>
          <w:b/>
          <w:bCs/>
          <w:color w:val="000000" w:themeColor="text1"/>
        </w:rPr>
        <w:t>成品成績：                           組別：</w:t>
      </w:r>
    </w:p>
    <w:tbl>
      <w:tblPr>
        <w:tblpPr w:leftFromText="180" w:rightFromText="180" w:vertAnchor="text" w:tblpY="1"/>
        <w:tblOverlap w:val="neve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360"/>
        <w:gridCol w:w="180"/>
        <w:gridCol w:w="1260"/>
        <w:gridCol w:w="3960"/>
        <w:gridCol w:w="2478"/>
      </w:tblGrid>
      <w:tr w:rsidR="00C166B8" w:rsidRPr="00C166B8" w14:paraId="0D29EAC4" w14:textId="77777777" w:rsidTr="00965CC8">
        <w:trPr>
          <w:cantSplit/>
          <w:trHeight w:val="521"/>
        </w:trPr>
        <w:tc>
          <w:tcPr>
            <w:tcW w:w="1288" w:type="dxa"/>
            <w:vMerge w:val="restart"/>
            <w:textDirection w:val="tbRlV"/>
            <w:vAlign w:val="center"/>
          </w:tcPr>
          <w:p w14:paraId="5C5FB707" w14:textId="77777777" w:rsidR="005F0E85" w:rsidRPr="00C166B8" w:rsidRDefault="005F0E85" w:rsidP="00965CC8">
            <w:pPr>
              <w:ind w:leftChars="47" w:left="113" w:right="113"/>
              <w:jc w:val="center"/>
              <w:rPr>
                <w:rFonts w:ascii="Times New Roman" w:eastAsia="標楷體" w:hAnsi="Times New Roman" w:cs="Times New Roman"/>
                <w:color w:val="000000" w:themeColor="text1"/>
                <w:sz w:val="32"/>
              </w:rPr>
            </w:pPr>
            <w:r w:rsidRPr="00C166B8">
              <w:rPr>
                <w:rFonts w:ascii="Times New Roman" w:eastAsia="標楷體" w:hAnsi="Times New Roman" w:cs="Times New Roman"/>
                <w:color w:val="000000" w:themeColor="text1"/>
                <w:sz w:val="40"/>
              </w:rPr>
              <w:t>評</w:t>
            </w:r>
            <w:r w:rsidRPr="00C166B8">
              <w:rPr>
                <w:rFonts w:ascii="Times New Roman" w:eastAsia="標楷體" w:hAnsi="Times New Roman" w:cs="Times New Roman"/>
                <w:color w:val="000000" w:themeColor="text1"/>
                <w:sz w:val="40"/>
              </w:rPr>
              <w:t xml:space="preserve">     </w:t>
            </w:r>
            <w:r w:rsidRPr="00C166B8">
              <w:rPr>
                <w:rFonts w:ascii="Times New Roman" w:eastAsia="標楷體" w:hAnsi="Times New Roman" w:cs="Times New Roman"/>
                <w:color w:val="000000" w:themeColor="text1"/>
                <w:sz w:val="40"/>
              </w:rPr>
              <w:t>分</w:t>
            </w:r>
            <w:r w:rsidRPr="00C166B8">
              <w:rPr>
                <w:rFonts w:ascii="Times New Roman" w:eastAsia="標楷體" w:hAnsi="Times New Roman" w:cs="Times New Roman"/>
                <w:color w:val="000000" w:themeColor="text1"/>
                <w:sz w:val="40"/>
              </w:rPr>
              <w:t xml:space="preserve">     </w:t>
            </w:r>
            <w:r w:rsidRPr="00C166B8">
              <w:rPr>
                <w:rFonts w:ascii="Times New Roman" w:eastAsia="標楷體" w:hAnsi="Times New Roman" w:cs="Times New Roman"/>
                <w:color w:val="000000" w:themeColor="text1"/>
                <w:sz w:val="40"/>
              </w:rPr>
              <w:t>標</w:t>
            </w:r>
            <w:r w:rsidRPr="00C166B8">
              <w:rPr>
                <w:rFonts w:ascii="Times New Roman" w:eastAsia="標楷體" w:hAnsi="Times New Roman" w:cs="Times New Roman"/>
                <w:color w:val="000000" w:themeColor="text1"/>
                <w:sz w:val="40"/>
              </w:rPr>
              <w:t xml:space="preserve">     </w:t>
            </w:r>
            <w:proofErr w:type="gramStart"/>
            <w:r w:rsidRPr="00C166B8">
              <w:rPr>
                <w:rFonts w:ascii="Times New Roman" w:eastAsia="標楷體" w:hAnsi="Times New Roman" w:cs="Times New Roman"/>
                <w:color w:val="000000" w:themeColor="text1"/>
                <w:sz w:val="40"/>
              </w:rPr>
              <w:t>準</w:t>
            </w:r>
            <w:proofErr w:type="gramEnd"/>
          </w:p>
        </w:tc>
        <w:tc>
          <w:tcPr>
            <w:tcW w:w="540" w:type="dxa"/>
            <w:gridSpan w:val="2"/>
            <w:vMerge w:val="restart"/>
            <w:textDirection w:val="tbRlV"/>
            <w:vAlign w:val="center"/>
          </w:tcPr>
          <w:p w14:paraId="5EFD8067" w14:textId="77777777" w:rsidR="005F0E85" w:rsidRPr="00C166B8" w:rsidRDefault="005F0E85" w:rsidP="00965CC8">
            <w:pPr>
              <w:ind w:left="113" w:right="113"/>
              <w:jc w:val="center"/>
              <w:rPr>
                <w:rFonts w:ascii="Times New Roman" w:eastAsia="標楷體" w:hAnsi="Times New Roman" w:cs="Times New Roman"/>
                <w:color w:val="000000" w:themeColor="text1"/>
                <w:sz w:val="26"/>
              </w:rPr>
            </w:pPr>
            <w:r w:rsidRPr="00C166B8">
              <w:rPr>
                <w:rFonts w:ascii="Times New Roman" w:eastAsia="標楷體" w:hAnsi="Times New Roman" w:cs="Times New Roman"/>
                <w:color w:val="000000" w:themeColor="text1"/>
                <w:sz w:val="26"/>
              </w:rPr>
              <w:t>項目</w:t>
            </w:r>
          </w:p>
        </w:tc>
        <w:tc>
          <w:tcPr>
            <w:tcW w:w="1260" w:type="dxa"/>
            <w:vMerge w:val="restart"/>
            <w:vAlign w:val="center"/>
          </w:tcPr>
          <w:p w14:paraId="3E33C8BC" w14:textId="77777777" w:rsidR="005F0E85" w:rsidRPr="00C166B8" w:rsidRDefault="005F0E85" w:rsidP="00965CC8">
            <w:pPr>
              <w:jc w:val="center"/>
              <w:rPr>
                <w:rFonts w:ascii="Times New Roman" w:eastAsia="標楷體" w:hAnsi="Times New Roman" w:cs="Times New Roman"/>
                <w:color w:val="000000" w:themeColor="text1"/>
                <w:sz w:val="26"/>
              </w:rPr>
            </w:pPr>
            <w:r w:rsidRPr="00C166B8">
              <w:rPr>
                <w:rFonts w:ascii="Times New Roman" w:eastAsia="標楷體" w:hAnsi="Times New Roman" w:cs="Times New Roman"/>
                <w:color w:val="000000" w:themeColor="text1"/>
                <w:sz w:val="26"/>
              </w:rPr>
              <w:t>項目</w:t>
            </w:r>
          </w:p>
          <w:p w14:paraId="63A89B8D" w14:textId="77777777" w:rsidR="005F0E85" w:rsidRPr="00C166B8" w:rsidRDefault="005F0E85" w:rsidP="00965CC8">
            <w:pPr>
              <w:jc w:val="center"/>
              <w:rPr>
                <w:rFonts w:ascii="Times New Roman" w:eastAsia="標楷體" w:hAnsi="Times New Roman" w:cs="Times New Roman"/>
                <w:color w:val="000000" w:themeColor="text1"/>
                <w:sz w:val="26"/>
              </w:rPr>
            </w:pPr>
            <w:r w:rsidRPr="00C166B8">
              <w:rPr>
                <w:rFonts w:ascii="Times New Roman" w:eastAsia="標楷體" w:hAnsi="Times New Roman" w:cs="Times New Roman"/>
                <w:color w:val="000000" w:themeColor="text1"/>
                <w:sz w:val="26"/>
              </w:rPr>
              <w:t>成績</w:t>
            </w:r>
          </w:p>
        </w:tc>
        <w:tc>
          <w:tcPr>
            <w:tcW w:w="3960" w:type="dxa"/>
            <w:vAlign w:val="center"/>
          </w:tcPr>
          <w:p w14:paraId="56646675" w14:textId="77777777" w:rsidR="005F0E85" w:rsidRPr="00C166B8" w:rsidRDefault="005F0E85" w:rsidP="00965CC8">
            <w:pPr>
              <w:jc w:val="center"/>
              <w:rPr>
                <w:rFonts w:ascii="Times New Roman" w:eastAsia="標楷體" w:hAnsi="Times New Roman" w:cs="Times New Roman"/>
                <w:color w:val="000000" w:themeColor="text1"/>
                <w:sz w:val="26"/>
              </w:rPr>
            </w:pPr>
            <w:r w:rsidRPr="00C166B8">
              <w:rPr>
                <w:rFonts w:ascii="Times New Roman" w:eastAsia="標楷體" w:hAnsi="Times New Roman" w:cs="Times New Roman" w:hint="eastAsia"/>
                <w:color w:val="000000" w:themeColor="text1"/>
                <w:sz w:val="26"/>
              </w:rPr>
              <w:t>產</w:t>
            </w:r>
            <w:r w:rsidRPr="00C166B8">
              <w:rPr>
                <w:rFonts w:ascii="Times New Roman" w:eastAsia="標楷體" w:hAnsi="Times New Roman" w:cs="Times New Roman"/>
                <w:color w:val="000000" w:themeColor="text1"/>
                <w:sz w:val="26"/>
              </w:rPr>
              <w:t xml:space="preserve">  </w:t>
            </w:r>
            <w:r w:rsidRPr="00C166B8">
              <w:rPr>
                <w:rFonts w:ascii="Times New Roman" w:eastAsia="標楷體" w:hAnsi="Times New Roman" w:cs="Times New Roman" w:hint="eastAsia"/>
                <w:color w:val="000000" w:themeColor="text1"/>
                <w:sz w:val="26"/>
              </w:rPr>
              <w:t>品</w:t>
            </w:r>
            <w:r w:rsidRPr="00C166B8">
              <w:rPr>
                <w:rFonts w:ascii="Times New Roman" w:eastAsia="標楷體" w:hAnsi="Times New Roman" w:cs="Times New Roman"/>
                <w:color w:val="000000" w:themeColor="text1"/>
                <w:sz w:val="26"/>
              </w:rPr>
              <w:t xml:space="preserve">  </w:t>
            </w:r>
            <w:r w:rsidRPr="00C166B8">
              <w:rPr>
                <w:rFonts w:ascii="Times New Roman" w:eastAsia="標楷體" w:hAnsi="Times New Roman" w:cs="Times New Roman"/>
                <w:color w:val="000000" w:themeColor="text1"/>
                <w:sz w:val="26"/>
              </w:rPr>
              <w:t>名</w:t>
            </w:r>
            <w:r w:rsidRPr="00C166B8">
              <w:rPr>
                <w:rFonts w:ascii="Times New Roman" w:eastAsia="標楷體" w:hAnsi="Times New Roman" w:cs="Times New Roman"/>
                <w:color w:val="000000" w:themeColor="text1"/>
                <w:sz w:val="26"/>
              </w:rPr>
              <w:t xml:space="preserve">  </w:t>
            </w:r>
            <w:r w:rsidRPr="00C166B8">
              <w:rPr>
                <w:rFonts w:ascii="Times New Roman" w:eastAsia="標楷體" w:hAnsi="Times New Roman" w:cs="Times New Roman"/>
                <w:color w:val="000000" w:themeColor="text1"/>
                <w:sz w:val="26"/>
              </w:rPr>
              <w:t>稱</w:t>
            </w:r>
          </w:p>
        </w:tc>
        <w:tc>
          <w:tcPr>
            <w:tcW w:w="2478" w:type="dxa"/>
            <w:vMerge w:val="restart"/>
            <w:vAlign w:val="center"/>
          </w:tcPr>
          <w:p w14:paraId="64BB8878" w14:textId="77777777" w:rsidR="005F0E85" w:rsidRPr="00C166B8" w:rsidRDefault="005F0E85" w:rsidP="00965CC8">
            <w:pPr>
              <w:jc w:val="center"/>
              <w:rPr>
                <w:rFonts w:ascii="Times New Roman" w:eastAsia="標楷體" w:hAnsi="Times New Roman" w:cs="Times New Roman"/>
                <w:color w:val="000000" w:themeColor="text1"/>
                <w:sz w:val="26"/>
              </w:rPr>
            </w:pPr>
            <w:r w:rsidRPr="00C166B8">
              <w:rPr>
                <w:rFonts w:ascii="Times New Roman" w:eastAsia="標楷體" w:hAnsi="Times New Roman" w:cs="Times New Roman"/>
                <w:color w:val="000000" w:themeColor="text1"/>
                <w:sz w:val="26"/>
              </w:rPr>
              <w:t>不予計分</w:t>
            </w:r>
          </w:p>
          <w:p w14:paraId="096F4800" w14:textId="77777777" w:rsidR="005F0E85" w:rsidRPr="00C166B8" w:rsidRDefault="005F0E85" w:rsidP="00965CC8">
            <w:pPr>
              <w:jc w:val="center"/>
              <w:rPr>
                <w:rFonts w:ascii="Times New Roman" w:eastAsia="標楷體" w:hAnsi="Times New Roman" w:cs="Times New Roman"/>
                <w:color w:val="000000" w:themeColor="text1"/>
                <w:sz w:val="26"/>
              </w:rPr>
            </w:pPr>
            <w:r w:rsidRPr="00C166B8">
              <w:rPr>
                <w:rFonts w:ascii="Times New Roman" w:eastAsia="標楷體" w:hAnsi="Times New Roman" w:cs="Times New Roman"/>
                <w:color w:val="000000" w:themeColor="text1"/>
                <w:sz w:val="26"/>
              </w:rPr>
              <w:t>之原因</w:t>
            </w:r>
          </w:p>
        </w:tc>
      </w:tr>
      <w:tr w:rsidR="00C166B8" w:rsidRPr="00C166B8" w14:paraId="4A27B6AB" w14:textId="77777777" w:rsidTr="00965CC8">
        <w:trPr>
          <w:cantSplit/>
          <w:trHeight w:val="707"/>
        </w:trPr>
        <w:tc>
          <w:tcPr>
            <w:tcW w:w="1288" w:type="dxa"/>
            <w:vMerge/>
            <w:textDirection w:val="tbRlV"/>
          </w:tcPr>
          <w:p w14:paraId="1C200E9D" w14:textId="77777777" w:rsidR="005F0E85" w:rsidRPr="00C166B8" w:rsidRDefault="005F0E85" w:rsidP="00965CC8">
            <w:pPr>
              <w:ind w:leftChars="47" w:left="113" w:right="113" w:firstLineChars="200" w:firstLine="560"/>
              <w:jc w:val="both"/>
              <w:rPr>
                <w:rFonts w:ascii="Times New Roman" w:eastAsia="標楷體" w:hAnsi="Times New Roman" w:cs="Times New Roman"/>
                <w:color w:val="000000" w:themeColor="text1"/>
                <w:sz w:val="28"/>
              </w:rPr>
            </w:pPr>
          </w:p>
        </w:tc>
        <w:tc>
          <w:tcPr>
            <w:tcW w:w="540" w:type="dxa"/>
            <w:gridSpan w:val="2"/>
            <w:vMerge/>
            <w:textDirection w:val="tbRlV"/>
            <w:vAlign w:val="center"/>
          </w:tcPr>
          <w:p w14:paraId="14DD535C" w14:textId="77777777" w:rsidR="005F0E85" w:rsidRPr="00C166B8" w:rsidRDefault="005F0E85" w:rsidP="00965CC8">
            <w:pPr>
              <w:ind w:left="113" w:right="113"/>
              <w:jc w:val="center"/>
              <w:rPr>
                <w:rFonts w:ascii="Times New Roman" w:eastAsia="標楷體" w:hAnsi="Times New Roman" w:cs="Times New Roman"/>
                <w:color w:val="000000" w:themeColor="text1"/>
                <w:sz w:val="26"/>
              </w:rPr>
            </w:pPr>
          </w:p>
        </w:tc>
        <w:tc>
          <w:tcPr>
            <w:tcW w:w="1260" w:type="dxa"/>
            <w:vMerge/>
            <w:textDirection w:val="tbRlV"/>
            <w:vAlign w:val="center"/>
          </w:tcPr>
          <w:p w14:paraId="09D3BE5A" w14:textId="77777777" w:rsidR="005F0E85" w:rsidRPr="00C166B8" w:rsidRDefault="005F0E85" w:rsidP="00965CC8">
            <w:pPr>
              <w:ind w:left="113" w:right="113"/>
              <w:jc w:val="center"/>
              <w:rPr>
                <w:rFonts w:ascii="Times New Roman" w:eastAsia="標楷體" w:hAnsi="Times New Roman" w:cs="Times New Roman"/>
                <w:color w:val="000000" w:themeColor="text1"/>
                <w:sz w:val="26"/>
              </w:rPr>
            </w:pPr>
          </w:p>
        </w:tc>
        <w:tc>
          <w:tcPr>
            <w:tcW w:w="3960" w:type="dxa"/>
            <w:vAlign w:val="center"/>
          </w:tcPr>
          <w:p w14:paraId="1B3A3294" w14:textId="77777777" w:rsidR="005F0E85" w:rsidRPr="00C166B8" w:rsidRDefault="005F0E85" w:rsidP="00965CC8">
            <w:pPr>
              <w:jc w:val="both"/>
              <w:rPr>
                <w:rFonts w:ascii="Times New Roman" w:eastAsia="標楷體" w:hAnsi="Times New Roman" w:cs="Times New Roman"/>
                <w:color w:val="000000" w:themeColor="text1"/>
                <w:sz w:val="26"/>
              </w:rPr>
            </w:pPr>
          </w:p>
        </w:tc>
        <w:tc>
          <w:tcPr>
            <w:tcW w:w="2478" w:type="dxa"/>
            <w:vMerge/>
          </w:tcPr>
          <w:p w14:paraId="22B30DDE" w14:textId="77777777" w:rsidR="005F0E85" w:rsidRPr="00C166B8" w:rsidRDefault="005F0E85" w:rsidP="00965CC8">
            <w:pPr>
              <w:jc w:val="both"/>
              <w:rPr>
                <w:rFonts w:ascii="Times New Roman" w:eastAsia="標楷體" w:hAnsi="Times New Roman" w:cs="Times New Roman"/>
                <w:color w:val="000000" w:themeColor="text1"/>
                <w:sz w:val="26"/>
              </w:rPr>
            </w:pPr>
          </w:p>
        </w:tc>
      </w:tr>
      <w:tr w:rsidR="00C166B8" w:rsidRPr="00C166B8" w14:paraId="46893001" w14:textId="77777777" w:rsidTr="00965CC8">
        <w:trPr>
          <w:cantSplit/>
          <w:trHeight w:val="367"/>
        </w:trPr>
        <w:tc>
          <w:tcPr>
            <w:tcW w:w="1288" w:type="dxa"/>
            <w:vMerge/>
            <w:textDirection w:val="tbRlV"/>
          </w:tcPr>
          <w:p w14:paraId="7097A0B9" w14:textId="77777777" w:rsidR="005F0E85" w:rsidRPr="00C166B8" w:rsidRDefault="005F0E85" w:rsidP="00965CC8">
            <w:pPr>
              <w:ind w:leftChars="47" w:left="113" w:right="113" w:firstLineChars="200" w:firstLine="560"/>
              <w:jc w:val="both"/>
              <w:rPr>
                <w:rFonts w:ascii="Times New Roman" w:eastAsia="標楷體" w:hAnsi="Times New Roman" w:cs="Times New Roman"/>
                <w:color w:val="000000" w:themeColor="text1"/>
                <w:sz w:val="28"/>
              </w:rPr>
            </w:pPr>
          </w:p>
        </w:tc>
        <w:tc>
          <w:tcPr>
            <w:tcW w:w="540" w:type="dxa"/>
            <w:gridSpan w:val="2"/>
            <w:vMerge w:val="restart"/>
            <w:textDirection w:val="tbRlV"/>
            <w:vAlign w:val="center"/>
          </w:tcPr>
          <w:p w14:paraId="03FDDAE9" w14:textId="77777777" w:rsidR="005F0E85" w:rsidRPr="00C166B8" w:rsidRDefault="005F0E85" w:rsidP="00965CC8">
            <w:pPr>
              <w:ind w:left="113" w:right="113"/>
              <w:jc w:val="center"/>
              <w:rPr>
                <w:rFonts w:ascii="Times New Roman" w:eastAsia="標楷體" w:hAnsi="Times New Roman" w:cs="Times New Roman"/>
                <w:color w:val="000000" w:themeColor="text1"/>
                <w:sz w:val="26"/>
              </w:rPr>
            </w:pPr>
            <w:r w:rsidRPr="00C166B8">
              <w:rPr>
                <w:rFonts w:ascii="Times New Roman" w:eastAsia="標楷體" w:hAnsi="Times New Roman" w:cs="Times New Roman"/>
                <w:color w:val="000000" w:themeColor="text1"/>
                <w:sz w:val="26"/>
              </w:rPr>
              <w:t>衛生</w:t>
            </w:r>
            <w:r w:rsidRPr="00C166B8">
              <w:rPr>
                <w:rFonts w:ascii="Times New Roman" w:eastAsia="標楷體" w:hAnsi="Times New Roman" w:cs="Times New Roman" w:hint="eastAsia"/>
                <w:color w:val="000000" w:themeColor="text1"/>
                <w:sz w:val="26"/>
              </w:rPr>
              <w:t>習慣</w:t>
            </w:r>
          </w:p>
        </w:tc>
        <w:tc>
          <w:tcPr>
            <w:tcW w:w="1260" w:type="dxa"/>
            <w:vAlign w:val="center"/>
          </w:tcPr>
          <w:p w14:paraId="3CC3E04E" w14:textId="77777777" w:rsidR="005F0E85" w:rsidRPr="00C166B8" w:rsidRDefault="005F0E85" w:rsidP="00965CC8">
            <w:pPr>
              <w:jc w:val="center"/>
              <w:rPr>
                <w:rFonts w:ascii="Times New Roman" w:eastAsia="標楷體" w:hAnsi="Times New Roman" w:cs="Times New Roman"/>
                <w:color w:val="000000" w:themeColor="text1"/>
                <w:sz w:val="26"/>
              </w:rPr>
            </w:pPr>
            <w:r w:rsidRPr="00C166B8">
              <w:rPr>
                <w:rFonts w:ascii="Times New Roman" w:eastAsia="標楷體" w:hAnsi="Times New Roman" w:cs="Times New Roman"/>
                <w:color w:val="000000" w:themeColor="text1"/>
                <w:sz w:val="26"/>
              </w:rPr>
              <w:t>滿分成績</w:t>
            </w:r>
          </w:p>
        </w:tc>
        <w:tc>
          <w:tcPr>
            <w:tcW w:w="3960" w:type="dxa"/>
          </w:tcPr>
          <w:p w14:paraId="4180EB00" w14:textId="77777777" w:rsidR="005F0E85" w:rsidRPr="00C166B8" w:rsidRDefault="005F0E85" w:rsidP="00965CC8">
            <w:pPr>
              <w:jc w:val="center"/>
              <w:rPr>
                <w:rFonts w:ascii="Times New Roman" w:eastAsia="標楷體" w:hAnsi="Times New Roman" w:cs="Times New Roman"/>
                <w:color w:val="000000" w:themeColor="text1"/>
                <w:sz w:val="26"/>
              </w:rPr>
            </w:pPr>
            <w:r w:rsidRPr="00C166B8">
              <w:rPr>
                <w:rFonts w:ascii="Times New Roman" w:eastAsia="標楷體" w:hAnsi="Times New Roman" w:cs="Times New Roman" w:hint="eastAsia"/>
                <w:color w:val="000000" w:themeColor="text1"/>
                <w:sz w:val="26"/>
              </w:rPr>
              <w:t>40</w:t>
            </w:r>
            <w:r w:rsidRPr="00C166B8">
              <w:rPr>
                <w:rFonts w:ascii="Times New Roman" w:eastAsia="標楷體" w:hAnsi="Times New Roman" w:cs="Times New Roman"/>
                <w:color w:val="000000" w:themeColor="text1"/>
                <w:sz w:val="26"/>
              </w:rPr>
              <w:t>分</w:t>
            </w:r>
          </w:p>
        </w:tc>
        <w:tc>
          <w:tcPr>
            <w:tcW w:w="2478" w:type="dxa"/>
            <w:vMerge w:val="restart"/>
          </w:tcPr>
          <w:p w14:paraId="09C4309A" w14:textId="77777777" w:rsidR="005F0E85" w:rsidRPr="00C166B8" w:rsidRDefault="005F0E85" w:rsidP="00965CC8">
            <w:pPr>
              <w:jc w:val="both"/>
              <w:rPr>
                <w:rFonts w:ascii="Times New Roman" w:eastAsia="標楷體" w:hAnsi="Times New Roman" w:cs="Times New Roman"/>
                <w:color w:val="000000" w:themeColor="text1"/>
                <w:sz w:val="26"/>
              </w:rPr>
            </w:pPr>
          </w:p>
        </w:tc>
      </w:tr>
      <w:tr w:rsidR="00C166B8" w:rsidRPr="00C166B8" w14:paraId="4E56E280" w14:textId="77777777" w:rsidTr="00965CC8">
        <w:trPr>
          <w:cantSplit/>
          <w:trHeight w:val="964"/>
        </w:trPr>
        <w:tc>
          <w:tcPr>
            <w:tcW w:w="1288" w:type="dxa"/>
            <w:vMerge/>
            <w:textDirection w:val="tbRlV"/>
          </w:tcPr>
          <w:p w14:paraId="180368B6" w14:textId="77777777" w:rsidR="005F0E85" w:rsidRPr="00C166B8" w:rsidRDefault="005F0E85" w:rsidP="00965CC8">
            <w:pPr>
              <w:ind w:leftChars="47" w:left="113" w:right="113" w:firstLineChars="200" w:firstLine="560"/>
              <w:jc w:val="both"/>
              <w:rPr>
                <w:rFonts w:ascii="Times New Roman" w:eastAsia="標楷體" w:hAnsi="Times New Roman" w:cs="Times New Roman"/>
                <w:color w:val="000000" w:themeColor="text1"/>
                <w:sz w:val="28"/>
              </w:rPr>
            </w:pPr>
          </w:p>
        </w:tc>
        <w:tc>
          <w:tcPr>
            <w:tcW w:w="540" w:type="dxa"/>
            <w:gridSpan w:val="2"/>
            <w:vMerge/>
            <w:textDirection w:val="tbRlV"/>
            <w:vAlign w:val="center"/>
          </w:tcPr>
          <w:p w14:paraId="55D4D97E" w14:textId="77777777" w:rsidR="005F0E85" w:rsidRPr="00C166B8" w:rsidRDefault="005F0E85" w:rsidP="00965CC8">
            <w:pPr>
              <w:ind w:left="113" w:right="113"/>
              <w:jc w:val="center"/>
              <w:rPr>
                <w:rFonts w:ascii="Times New Roman" w:eastAsia="標楷體" w:hAnsi="Times New Roman" w:cs="Times New Roman"/>
                <w:color w:val="000000" w:themeColor="text1"/>
                <w:sz w:val="26"/>
              </w:rPr>
            </w:pPr>
          </w:p>
        </w:tc>
        <w:tc>
          <w:tcPr>
            <w:tcW w:w="1260" w:type="dxa"/>
            <w:vAlign w:val="center"/>
          </w:tcPr>
          <w:p w14:paraId="61A8ACA2" w14:textId="77777777" w:rsidR="005F0E85" w:rsidRPr="00C166B8" w:rsidRDefault="005F0E85" w:rsidP="00965CC8">
            <w:pPr>
              <w:jc w:val="center"/>
              <w:rPr>
                <w:rFonts w:ascii="Times New Roman" w:eastAsia="標楷體" w:hAnsi="Times New Roman" w:cs="Times New Roman"/>
                <w:color w:val="000000" w:themeColor="text1"/>
                <w:sz w:val="26"/>
              </w:rPr>
            </w:pPr>
            <w:r w:rsidRPr="00C166B8">
              <w:rPr>
                <w:rFonts w:ascii="Times New Roman" w:eastAsia="標楷體" w:hAnsi="Times New Roman" w:cs="Times New Roman"/>
                <w:color w:val="000000" w:themeColor="text1"/>
                <w:sz w:val="26"/>
              </w:rPr>
              <w:t>實得成績</w:t>
            </w:r>
          </w:p>
        </w:tc>
        <w:tc>
          <w:tcPr>
            <w:tcW w:w="3960" w:type="dxa"/>
            <w:vAlign w:val="center"/>
          </w:tcPr>
          <w:p w14:paraId="1EF3B857" w14:textId="77777777" w:rsidR="005F0E85" w:rsidRPr="00C166B8" w:rsidRDefault="005F0E85" w:rsidP="00965CC8">
            <w:pPr>
              <w:jc w:val="both"/>
              <w:rPr>
                <w:rFonts w:ascii="Times New Roman" w:eastAsia="標楷體" w:hAnsi="Times New Roman" w:cs="Times New Roman"/>
                <w:color w:val="000000" w:themeColor="text1"/>
                <w:sz w:val="26"/>
              </w:rPr>
            </w:pPr>
          </w:p>
        </w:tc>
        <w:tc>
          <w:tcPr>
            <w:tcW w:w="2478" w:type="dxa"/>
            <w:vMerge/>
          </w:tcPr>
          <w:p w14:paraId="06F3B441" w14:textId="77777777" w:rsidR="005F0E85" w:rsidRPr="00C166B8" w:rsidRDefault="005F0E85" w:rsidP="00965CC8">
            <w:pPr>
              <w:jc w:val="both"/>
              <w:rPr>
                <w:rFonts w:ascii="Times New Roman" w:eastAsia="標楷體" w:hAnsi="Times New Roman" w:cs="Times New Roman"/>
                <w:color w:val="000000" w:themeColor="text1"/>
                <w:sz w:val="26"/>
              </w:rPr>
            </w:pPr>
          </w:p>
        </w:tc>
      </w:tr>
      <w:tr w:rsidR="00C166B8" w:rsidRPr="00C166B8" w14:paraId="662C4D2E" w14:textId="77777777" w:rsidTr="00965CC8">
        <w:trPr>
          <w:cantSplit/>
          <w:trHeight w:val="534"/>
        </w:trPr>
        <w:tc>
          <w:tcPr>
            <w:tcW w:w="1288" w:type="dxa"/>
            <w:vMerge/>
          </w:tcPr>
          <w:p w14:paraId="763C2DE0" w14:textId="77777777" w:rsidR="005F0E85" w:rsidRPr="00C166B8" w:rsidRDefault="005F0E85" w:rsidP="00965CC8">
            <w:pPr>
              <w:jc w:val="both"/>
              <w:rPr>
                <w:rFonts w:ascii="Times New Roman" w:eastAsia="標楷體" w:hAnsi="Times New Roman" w:cs="Times New Roman"/>
                <w:color w:val="000000" w:themeColor="text1"/>
                <w:sz w:val="26"/>
              </w:rPr>
            </w:pPr>
          </w:p>
        </w:tc>
        <w:tc>
          <w:tcPr>
            <w:tcW w:w="540" w:type="dxa"/>
            <w:gridSpan w:val="2"/>
            <w:vMerge w:val="restart"/>
            <w:textDirection w:val="tbRlV"/>
            <w:vAlign w:val="center"/>
          </w:tcPr>
          <w:p w14:paraId="7DB8E15C" w14:textId="6707FC5B" w:rsidR="005F0E85" w:rsidRPr="00C166B8" w:rsidRDefault="00241343" w:rsidP="00965CC8">
            <w:pPr>
              <w:ind w:left="113" w:right="113"/>
              <w:jc w:val="center"/>
              <w:rPr>
                <w:rFonts w:ascii="Times New Roman" w:eastAsia="標楷體" w:hAnsi="Times New Roman" w:cs="Times New Roman"/>
                <w:color w:val="000000" w:themeColor="text1"/>
                <w:sz w:val="26"/>
              </w:rPr>
            </w:pPr>
            <w:r w:rsidRPr="00C166B8">
              <w:rPr>
                <w:rFonts w:ascii="Times New Roman" w:eastAsia="標楷體" w:hAnsi="Times New Roman" w:cs="Times New Roman" w:hint="eastAsia"/>
                <w:color w:val="000000" w:themeColor="text1"/>
                <w:sz w:val="26"/>
              </w:rPr>
              <w:t>產品品質</w:t>
            </w:r>
          </w:p>
        </w:tc>
        <w:tc>
          <w:tcPr>
            <w:tcW w:w="1260" w:type="dxa"/>
            <w:vAlign w:val="center"/>
          </w:tcPr>
          <w:p w14:paraId="38AA7158" w14:textId="77777777" w:rsidR="005F0E85" w:rsidRPr="00C166B8" w:rsidRDefault="005F0E85" w:rsidP="00965CC8">
            <w:pPr>
              <w:jc w:val="center"/>
              <w:rPr>
                <w:rFonts w:ascii="Times New Roman" w:eastAsia="標楷體" w:hAnsi="Times New Roman" w:cs="Times New Roman"/>
                <w:color w:val="000000" w:themeColor="text1"/>
                <w:sz w:val="26"/>
              </w:rPr>
            </w:pPr>
            <w:r w:rsidRPr="00C166B8">
              <w:rPr>
                <w:rFonts w:ascii="Times New Roman" w:eastAsia="標楷體" w:hAnsi="Times New Roman" w:cs="Times New Roman"/>
                <w:color w:val="000000" w:themeColor="text1"/>
                <w:sz w:val="26"/>
              </w:rPr>
              <w:t>滿分成績</w:t>
            </w:r>
          </w:p>
        </w:tc>
        <w:tc>
          <w:tcPr>
            <w:tcW w:w="3960" w:type="dxa"/>
          </w:tcPr>
          <w:p w14:paraId="7DCB1E99" w14:textId="4FEE3A32" w:rsidR="005F0E85" w:rsidRPr="00C166B8" w:rsidRDefault="00241343" w:rsidP="00965CC8">
            <w:pPr>
              <w:jc w:val="center"/>
              <w:rPr>
                <w:rFonts w:ascii="Times New Roman" w:eastAsia="標楷體" w:hAnsi="Times New Roman" w:cs="Times New Roman"/>
                <w:color w:val="000000" w:themeColor="text1"/>
                <w:sz w:val="26"/>
              </w:rPr>
            </w:pPr>
            <w:r>
              <w:rPr>
                <w:rFonts w:ascii="Times New Roman" w:eastAsia="標楷體" w:hAnsi="Times New Roman" w:cs="Times New Roman" w:hint="eastAsia"/>
                <w:color w:val="000000" w:themeColor="text1"/>
                <w:sz w:val="26"/>
              </w:rPr>
              <w:t>3</w:t>
            </w:r>
            <w:r w:rsidR="005F0E85" w:rsidRPr="00C166B8">
              <w:rPr>
                <w:rFonts w:ascii="Times New Roman" w:eastAsia="標楷體" w:hAnsi="Times New Roman" w:cs="Times New Roman" w:hint="eastAsia"/>
                <w:color w:val="000000" w:themeColor="text1"/>
                <w:sz w:val="26"/>
              </w:rPr>
              <w:t>0</w:t>
            </w:r>
            <w:r w:rsidR="005F0E85" w:rsidRPr="00C166B8">
              <w:rPr>
                <w:rFonts w:ascii="Times New Roman" w:eastAsia="標楷體" w:hAnsi="Times New Roman" w:cs="Times New Roman"/>
                <w:color w:val="000000" w:themeColor="text1"/>
                <w:sz w:val="26"/>
              </w:rPr>
              <w:t>分</w:t>
            </w:r>
          </w:p>
        </w:tc>
        <w:tc>
          <w:tcPr>
            <w:tcW w:w="2478" w:type="dxa"/>
            <w:vMerge/>
          </w:tcPr>
          <w:p w14:paraId="7461C76B" w14:textId="77777777" w:rsidR="005F0E85" w:rsidRPr="00C166B8" w:rsidRDefault="005F0E85" w:rsidP="00965CC8">
            <w:pPr>
              <w:jc w:val="both"/>
              <w:rPr>
                <w:rFonts w:ascii="Times New Roman" w:eastAsia="標楷體" w:hAnsi="Times New Roman" w:cs="Times New Roman"/>
                <w:color w:val="000000" w:themeColor="text1"/>
                <w:sz w:val="26"/>
              </w:rPr>
            </w:pPr>
          </w:p>
        </w:tc>
      </w:tr>
      <w:tr w:rsidR="00C166B8" w:rsidRPr="00C166B8" w14:paraId="0946E2CD" w14:textId="77777777" w:rsidTr="00965CC8">
        <w:trPr>
          <w:cantSplit/>
          <w:trHeight w:val="841"/>
        </w:trPr>
        <w:tc>
          <w:tcPr>
            <w:tcW w:w="1288" w:type="dxa"/>
            <w:vMerge/>
          </w:tcPr>
          <w:p w14:paraId="4C99BA8C" w14:textId="77777777" w:rsidR="005F0E85" w:rsidRPr="00C166B8" w:rsidRDefault="005F0E85" w:rsidP="00965CC8">
            <w:pPr>
              <w:jc w:val="both"/>
              <w:rPr>
                <w:rFonts w:ascii="Times New Roman" w:eastAsia="標楷體" w:hAnsi="Times New Roman" w:cs="Times New Roman"/>
                <w:color w:val="000000" w:themeColor="text1"/>
                <w:sz w:val="26"/>
              </w:rPr>
            </w:pPr>
          </w:p>
        </w:tc>
        <w:tc>
          <w:tcPr>
            <w:tcW w:w="540" w:type="dxa"/>
            <w:gridSpan w:val="2"/>
            <w:vMerge/>
            <w:textDirection w:val="tbRlV"/>
            <w:vAlign w:val="center"/>
          </w:tcPr>
          <w:p w14:paraId="409668B9" w14:textId="77777777" w:rsidR="005F0E85" w:rsidRPr="00C166B8" w:rsidRDefault="005F0E85" w:rsidP="00965CC8">
            <w:pPr>
              <w:ind w:left="113" w:right="113"/>
              <w:jc w:val="center"/>
              <w:rPr>
                <w:rFonts w:ascii="Times New Roman" w:eastAsia="標楷體" w:hAnsi="Times New Roman" w:cs="Times New Roman"/>
                <w:color w:val="000000" w:themeColor="text1"/>
                <w:sz w:val="26"/>
              </w:rPr>
            </w:pPr>
          </w:p>
        </w:tc>
        <w:tc>
          <w:tcPr>
            <w:tcW w:w="1260" w:type="dxa"/>
            <w:vAlign w:val="center"/>
          </w:tcPr>
          <w:p w14:paraId="653C4F35" w14:textId="77777777" w:rsidR="005F0E85" w:rsidRPr="00C166B8" w:rsidRDefault="005F0E85" w:rsidP="00965CC8">
            <w:pPr>
              <w:jc w:val="center"/>
              <w:rPr>
                <w:rFonts w:ascii="Times New Roman" w:eastAsia="標楷體" w:hAnsi="Times New Roman" w:cs="Times New Roman"/>
                <w:color w:val="000000" w:themeColor="text1"/>
                <w:sz w:val="26"/>
              </w:rPr>
            </w:pPr>
            <w:r w:rsidRPr="00C166B8">
              <w:rPr>
                <w:rFonts w:ascii="Times New Roman" w:eastAsia="標楷體" w:hAnsi="Times New Roman" w:cs="Times New Roman"/>
                <w:color w:val="000000" w:themeColor="text1"/>
                <w:sz w:val="26"/>
              </w:rPr>
              <w:t>實得成績</w:t>
            </w:r>
          </w:p>
        </w:tc>
        <w:tc>
          <w:tcPr>
            <w:tcW w:w="3960" w:type="dxa"/>
            <w:vAlign w:val="center"/>
          </w:tcPr>
          <w:p w14:paraId="55B78177" w14:textId="77777777" w:rsidR="005F0E85" w:rsidRPr="00C166B8" w:rsidRDefault="005F0E85" w:rsidP="00965CC8">
            <w:pPr>
              <w:jc w:val="both"/>
              <w:rPr>
                <w:rFonts w:ascii="Times New Roman" w:eastAsia="標楷體" w:hAnsi="Times New Roman" w:cs="Times New Roman"/>
                <w:color w:val="000000" w:themeColor="text1"/>
                <w:sz w:val="26"/>
              </w:rPr>
            </w:pPr>
          </w:p>
        </w:tc>
        <w:tc>
          <w:tcPr>
            <w:tcW w:w="2478" w:type="dxa"/>
            <w:vMerge/>
          </w:tcPr>
          <w:p w14:paraId="7BEE8A91" w14:textId="77777777" w:rsidR="005F0E85" w:rsidRPr="00C166B8" w:rsidRDefault="005F0E85" w:rsidP="00965CC8">
            <w:pPr>
              <w:jc w:val="both"/>
              <w:rPr>
                <w:rFonts w:ascii="Times New Roman" w:eastAsia="標楷體" w:hAnsi="Times New Roman" w:cs="Times New Roman"/>
                <w:color w:val="000000" w:themeColor="text1"/>
                <w:sz w:val="26"/>
              </w:rPr>
            </w:pPr>
          </w:p>
        </w:tc>
      </w:tr>
      <w:tr w:rsidR="00C166B8" w:rsidRPr="00C166B8" w14:paraId="46E6DCB7" w14:textId="77777777" w:rsidTr="00965CC8">
        <w:trPr>
          <w:cantSplit/>
          <w:trHeight w:val="354"/>
        </w:trPr>
        <w:tc>
          <w:tcPr>
            <w:tcW w:w="1288" w:type="dxa"/>
            <w:vMerge/>
          </w:tcPr>
          <w:p w14:paraId="7F778B57" w14:textId="77777777" w:rsidR="005F0E85" w:rsidRPr="00C166B8" w:rsidRDefault="005F0E85" w:rsidP="00965CC8">
            <w:pPr>
              <w:jc w:val="both"/>
              <w:rPr>
                <w:rFonts w:ascii="Times New Roman" w:eastAsia="標楷體" w:hAnsi="Times New Roman" w:cs="Times New Roman"/>
                <w:color w:val="000000" w:themeColor="text1"/>
                <w:sz w:val="26"/>
              </w:rPr>
            </w:pPr>
          </w:p>
        </w:tc>
        <w:tc>
          <w:tcPr>
            <w:tcW w:w="540" w:type="dxa"/>
            <w:gridSpan w:val="2"/>
            <w:vMerge w:val="restart"/>
            <w:textDirection w:val="tbRlV"/>
            <w:vAlign w:val="center"/>
          </w:tcPr>
          <w:p w14:paraId="282983A4" w14:textId="77777777" w:rsidR="005F0E85" w:rsidRPr="00C166B8" w:rsidRDefault="005F0E85" w:rsidP="00965CC8">
            <w:pPr>
              <w:ind w:left="113" w:right="113"/>
              <w:jc w:val="center"/>
              <w:rPr>
                <w:rFonts w:ascii="Times New Roman" w:eastAsia="標楷體" w:hAnsi="Times New Roman" w:cs="Times New Roman"/>
                <w:color w:val="000000" w:themeColor="text1"/>
                <w:sz w:val="26"/>
              </w:rPr>
            </w:pPr>
            <w:r w:rsidRPr="00C166B8">
              <w:rPr>
                <w:rFonts w:ascii="Times New Roman" w:eastAsia="標楷體" w:hAnsi="Times New Roman" w:cs="Times New Roman" w:hint="eastAsia"/>
                <w:color w:val="000000" w:themeColor="text1"/>
                <w:sz w:val="26"/>
              </w:rPr>
              <w:t>操作技術</w:t>
            </w:r>
          </w:p>
        </w:tc>
        <w:tc>
          <w:tcPr>
            <w:tcW w:w="1260" w:type="dxa"/>
            <w:vAlign w:val="center"/>
          </w:tcPr>
          <w:p w14:paraId="5BABE7F1" w14:textId="77777777" w:rsidR="005F0E85" w:rsidRPr="00C166B8" w:rsidRDefault="005F0E85" w:rsidP="00965CC8">
            <w:pPr>
              <w:jc w:val="center"/>
              <w:rPr>
                <w:rFonts w:ascii="Times New Roman" w:eastAsia="標楷體" w:hAnsi="Times New Roman" w:cs="Times New Roman"/>
                <w:color w:val="000000" w:themeColor="text1"/>
                <w:sz w:val="26"/>
              </w:rPr>
            </w:pPr>
            <w:r w:rsidRPr="00C166B8">
              <w:rPr>
                <w:rFonts w:ascii="Times New Roman" w:eastAsia="標楷體" w:hAnsi="Times New Roman" w:cs="Times New Roman"/>
                <w:color w:val="000000" w:themeColor="text1"/>
                <w:sz w:val="26"/>
              </w:rPr>
              <w:t>滿分成績</w:t>
            </w:r>
          </w:p>
        </w:tc>
        <w:tc>
          <w:tcPr>
            <w:tcW w:w="3960" w:type="dxa"/>
          </w:tcPr>
          <w:p w14:paraId="6CEDFFAF" w14:textId="77777777" w:rsidR="005F0E85" w:rsidRPr="00C166B8" w:rsidRDefault="005F0E85" w:rsidP="00965CC8">
            <w:pPr>
              <w:jc w:val="center"/>
              <w:rPr>
                <w:rFonts w:ascii="Times New Roman" w:eastAsia="標楷體" w:hAnsi="Times New Roman" w:cs="Times New Roman"/>
                <w:color w:val="000000" w:themeColor="text1"/>
                <w:sz w:val="26"/>
              </w:rPr>
            </w:pPr>
            <w:r w:rsidRPr="00C166B8">
              <w:rPr>
                <w:rFonts w:ascii="Times New Roman" w:eastAsia="標楷體" w:hAnsi="Times New Roman" w:cs="Times New Roman" w:hint="eastAsia"/>
                <w:color w:val="000000" w:themeColor="text1"/>
                <w:sz w:val="26"/>
              </w:rPr>
              <w:t>20</w:t>
            </w:r>
            <w:r w:rsidRPr="00C166B8">
              <w:rPr>
                <w:rFonts w:ascii="Times New Roman" w:eastAsia="標楷體" w:hAnsi="Times New Roman" w:cs="Times New Roman"/>
                <w:color w:val="000000" w:themeColor="text1"/>
                <w:sz w:val="26"/>
              </w:rPr>
              <w:t>分</w:t>
            </w:r>
          </w:p>
        </w:tc>
        <w:tc>
          <w:tcPr>
            <w:tcW w:w="2478" w:type="dxa"/>
            <w:vMerge/>
          </w:tcPr>
          <w:p w14:paraId="0176D570" w14:textId="77777777" w:rsidR="005F0E85" w:rsidRPr="00C166B8" w:rsidRDefault="005F0E85" w:rsidP="00965CC8">
            <w:pPr>
              <w:jc w:val="both"/>
              <w:rPr>
                <w:rFonts w:ascii="Times New Roman" w:eastAsia="標楷體" w:hAnsi="Times New Roman" w:cs="Times New Roman"/>
                <w:color w:val="000000" w:themeColor="text1"/>
                <w:sz w:val="26"/>
              </w:rPr>
            </w:pPr>
          </w:p>
        </w:tc>
      </w:tr>
      <w:tr w:rsidR="00C166B8" w:rsidRPr="00C166B8" w14:paraId="1E86F7E1" w14:textId="77777777" w:rsidTr="00965CC8">
        <w:trPr>
          <w:cantSplit/>
          <w:trHeight w:val="916"/>
        </w:trPr>
        <w:tc>
          <w:tcPr>
            <w:tcW w:w="1288" w:type="dxa"/>
            <w:vMerge/>
          </w:tcPr>
          <w:p w14:paraId="21AE26B5" w14:textId="77777777" w:rsidR="005F0E85" w:rsidRPr="00C166B8" w:rsidRDefault="005F0E85" w:rsidP="00965CC8">
            <w:pPr>
              <w:jc w:val="both"/>
              <w:rPr>
                <w:rFonts w:ascii="Times New Roman" w:eastAsia="標楷體" w:hAnsi="Times New Roman" w:cs="Times New Roman"/>
                <w:color w:val="000000" w:themeColor="text1"/>
                <w:sz w:val="26"/>
              </w:rPr>
            </w:pPr>
          </w:p>
        </w:tc>
        <w:tc>
          <w:tcPr>
            <w:tcW w:w="540" w:type="dxa"/>
            <w:gridSpan w:val="2"/>
            <w:vMerge/>
            <w:textDirection w:val="tbRlV"/>
            <w:vAlign w:val="center"/>
          </w:tcPr>
          <w:p w14:paraId="310FC4F9" w14:textId="77777777" w:rsidR="005F0E85" w:rsidRPr="00C166B8" w:rsidRDefault="005F0E85" w:rsidP="00965CC8">
            <w:pPr>
              <w:ind w:left="113" w:right="113"/>
              <w:jc w:val="center"/>
              <w:rPr>
                <w:rFonts w:ascii="Times New Roman" w:eastAsia="標楷體" w:hAnsi="Times New Roman" w:cs="Times New Roman"/>
                <w:color w:val="000000" w:themeColor="text1"/>
                <w:sz w:val="26"/>
              </w:rPr>
            </w:pPr>
          </w:p>
        </w:tc>
        <w:tc>
          <w:tcPr>
            <w:tcW w:w="1260" w:type="dxa"/>
            <w:vAlign w:val="center"/>
          </w:tcPr>
          <w:p w14:paraId="4504486B" w14:textId="77777777" w:rsidR="005F0E85" w:rsidRPr="00C166B8" w:rsidRDefault="005F0E85" w:rsidP="00965CC8">
            <w:pPr>
              <w:jc w:val="center"/>
              <w:rPr>
                <w:rFonts w:ascii="Times New Roman" w:eastAsia="標楷體" w:hAnsi="Times New Roman" w:cs="Times New Roman"/>
                <w:color w:val="000000" w:themeColor="text1"/>
                <w:sz w:val="26"/>
              </w:rPr>
            </w:pPr>
            <w:r w:rsidRPr="00C166B8">
              <w:rPr>
                <w:rFonts w:ascii="Times New Roman" w:eastAsia="標楷體" w:hAnsi="Times New Roman" w:cs="Times New Roman"/>
                <w:color w:val="000000" w:themeColor="text1"/>
                <w:sz w:val="26"/>
              </w:rPr>
              <w:t>實得成績</w:t>
            </w:r>
          </w:p>
        </w:tc>
        <w:tc>
          <w:tcPr>
            <w:tcW w:w="3960" w:type="dxa"/>
            <w:vAlign w:val="center"/>
          </w:tcPr>
          <w:p w14:paraId="505B010B" w14:textId="77777777" w:rsidR="005F0E85" w:rsidRPr="00C166B8" w:rsidRDefault="005F0E85" w:rsidP="00965CC8">
            <w:pPr>
              <w:jc w:val="both"/>
              <w:rPr>
                <w:rFonts w:ascii="Times New Roman" w:eastAsia="標楷體" w:hAnsi="Times New Roman" w:cs="Times New Roman"/>
                <w:color w:val="000000" w:themeColor="text1"/>
                <w:sz w:val="26"/>
              </w:rPr>
            </w:pPr>
          </w:p>
        </w:tc>
        <w:tc>
          <w:tcPr>
            <w:tcW w:w="2478" w:type="dxa"/>
            <w:vMerge/>
          </w:tcPr>
          <w:p w14:paraId="4E43EA79" w14:textId="77777777" w:rsidR="005F0E85" w:rsidRPr="00C166B8" w:rsidRDefault="005F0E85" w:rsidP="00965CC8">
            <w:pPr>
              <w:jc w:val="both"/>
              <w:rPr>
                <w:rFonts w:ascii="Times New Roman" w:eastAsia="標楷體" w:hAnsi="Times New Roman" w:cs="Times New Roman"/>
                <w:color w:val="000000" w:themeColor="text1"/>
                <w:sz w:val="26"/>
              </w:rPr>
            </w:pPr>
          </w:p>
        </w:tc>
      </w:tr>
      <w:tr w:rsidR="00C166B8" w:rsidRPr="00C166B8" w14:paraId="44CC44F7" w14:textId="77777777" w:rsidTr="00965CC8">
        <w:trPr>
          <w:cantSplit/>
          <w:trHeight w:val="357"/>
        </w:trPr>
        <w:tc>
          <w:tcPr>
            <w:tcW w:w="1288" w:type="dxa"/>
            <w:vMerge/>
          </w:tcPr>
          <w:p w14:paraId="3AE03700" w14:textId="77777777" w:rsidR="005F0E85" w:rsidRPr="00C166B8" w:rsidRDefault="005F0E85" w:rsidP="00965CC8">
            <w:pPr>
              <w:jc w:val="both"/>
              <w:rPr>
                <w:rFonts w:ascii="Times New Roman" w:eastAsia="標楷體" w:hAnsi="Times New Roman" w:cs="Times New Roman"/>
                <w:color w:val="000000" w:themeColor="text1"/>
                <w:sz w:val="26"/>
              </w:rPr>
            </w:pPr>
          </w:p>
        </w:tc>
        <w:tc>
          <w:tcPr>
            <w:tcW w:w="540" w:type="dxa"/>
            <w:gridSpan w:val="2"/>
            <w:vMerge w:val="restart"/>
            <w:textDirection w:val="tbRlV"/>
            <w:vAlign w:val="center"/>
          </w:tcPr>
          <w:p w14:paraId="46AAC0AF" w14:textId="666C6267" w:rsidR="005F0E85" w:rsidRPr="00C166B8" w:rsidRDefault="00241343" w:rsidP="00965CC8">
            <w:pPr>
              <w:ind w:left="113" w:right="113"/>
              <w:jc w:val="center"/>
              <w:rPr>
                <w:rFonts w:ascii="Times New Roman" w:eastAsia="標楷體" w:hAnsi="Times New Roman" w:cs="Times New Roman"/>
                <w:color w:val="000000" w:themeColor="text1"/>
                <w:sz w:val="26"/>
              </w:rPr>
            </w:pPr>
            <w:r w:rsidRPr="00C166B8">
              <w:rPr>
                <w:rFonts w:eastAsia="標楷體" w:hint="eastAsia"/>
                <w:color w:val="000000" w:themeColor="text1"/>
                <w:sz w:val="26"/>
              </w:rPr>
              <w:t>配方制定</w:t>
            </w:r>
          </w:p>
        </w:tc>
        <w:tc>
          <w:tcPr>
            <w:tcW w:w="1260" w:type="dxa"/>
            <w:vAlign w:val="center"/>
          </w:tcPr>
          <w:p w14:paraId="1FAED091" w14:textId="77777777" w:rsidR="005F0E85" w:rsidRPr="00C166B8" w:rsidRDefault="005F0E85" w:rsidP="00965CC8">
            <w:pPr>
              <w:jc w:val="center"/>
              <w:rPr>
                <w:rFonts w:ascii="Times New Roman" w:eastAsia="標楷體" w:hAnsi="Times New Roman" w:cs="Times New Roman"/>
                <w:color w:val="000000" w:themeColor="text1"/>
                <w:sz w:val="26"/>
              </w:rPr>
            </w:pPr>
            <w:r w:rsidRPr="00C166B8">
              <w:rPr>
                <w:rFonts w:ascii="Times New Roman" w:eastAsia="標楷體" w:hAnsi="Times New Roman" w:cs="Times New Roman"/>
                <w:color w:val="000000" w:themeColor="text1"/>
                <w:sz w:val="26"/>
              </w:rPr>
              <w:t>滿分成績</w:t>
            </w:r>
          </w:p>
        </w:tc>
        <w:tc>
          <w:tcPr>
            <w:tcW w:w="3960" w:type="dxa"/>
          </w:tcPr>
          <w:p w14:paraId="10842019" w14:textId="34304711" w:rsidR="005F0E85" w:rsidRPr="00C166B8" w:rsidRDefault="00241343" w:rsidP="00965CC8">
            <w:pPr>
              <w:jc w:val="center"/>
              <w:rPr>
                <w:rFonts w:ascii="Times New Roman" w:eastAsia="標楷體" w:hAnsi="Times New Roman" w:cs="Times New Roman"/>
                <w:color w:val="000000" w:themeColor="text1"/>
                <w:sz w:val="26"/>
              </w:rPr>
            </w:pPr>
            <w:r>
              <w:rPr>
                <w:rFonts w:ascii="Times New Roman" w:eastAsia="標楷體" w:hAnsi="Times New Roman" w:cs="Times New Roman" w:hint="eastAsia"/>
                <w:color w:val="000000" w:themeColor="text1"/>
                <w:sz w:val="26"/>
              </w:rPr>
              <w:t>1</w:t>
            </w:r>
            <w:r w:rsidR="005F0E85" w:rsidRPr="00C166B8">
              <w:rPr>
                <w:rFonts w:ascii="Times New Roman" w:eastAsia="標楷體" w:hAnsi="Times New Roman" w:cs="Times New Roman" w:hint="eastAsia"/>
                <w:color w:val="000000" w:themeColor="text1"/>
                <w:sz w:val="26"/>
              </w:rPr>
              <w:t>0</w:t>
            </w:r>
            <w:r w:rsidR="005F0E85" w:rsidRPr="00C166B8">
              <w:rPr>
                <w:rFonts w:ascii="Times New Roman" w:eastAsia="標楷體" w:hAnsi="Times New Roman" w:cs="Times New Roman"/>
                <w:color w:val="000000" w:themeColor="text1"/>
                <w:sz w:val="26"/>
              </w:rPr>
              <w:t>分</w:t>
            </w:r>
          </w:p>
        </w:tc>
        <w:tc>
          <w:tcPr>
            <w:tcW w:w="2478" w:type="dxa"/>
            <w:vMerge/>
          </w:tcPr>
          <w:p w14:paraId="37D01542" w14:textId="77777777" w:rsidR="005F0E85" w:rsidRPr="00C166B8" w:rsidRDefault="005F0E85" w:rsidP="00965CC8">
            <w:pPr>
              <w:jc w:val="both"/>
              <w:rPr>
                <w:rFonts w:ascii="Times New Roman" w:eastAsia="標楷體" w:hAnsi="Times New Roman" w:cs="Times New Roman"/>
                <w:color w:val="000000" w:themeColor="text1"/>
                <w:sz w:val="26"/>
              </w:rPr>
            </w:pPr>
          </w:p>
        </w:tc>
      </w:tr>
      <w:tr w:rsidR="00C166B8" w:rsidRPr="00C166B8" w14:paraId="4EB68F68" w14:textId="77777777" w:rsidTr="00965CC8">
        <w:trPr>
          <w:cantSplit/>
          <w:trHeight w:val="1034"/>
        </w:trPr>
        <w:tc>
          <w:tcPr>
            <w:tcW w:w="1288" w:type="dxa"/>
            <w:vMerge/>
          </w:tcPr>
          <w:p w14:paraId="6B7E9636" w14:textId="77777777" w:rsidR="005F0E85" w:rsidRPr="00C166B8" w:rsidRDefault="005F0E85" w:rsidP="00965CC8">
            <w:pPr>
              <w:jc w:val="both"/>
              <w:rPr>
                <w:rFonts w:ascii="Times New Roman" w:eastAsia="標楷體" w:hAnsi="Times New Roman" w:cs="Times New Roman"/>
                <w:color w:val="000000" w:themeColor="text1"/>
                <w:sz w:val="26"/>
              </w:rPr>
            </w:pPr>
          </w:p>
        </w:tc>
        <w:tc>
          <w:tcPr>
            <w:tcW w:w="540" w:type="dxa"/>
            <w:gridSpan w:val="2"/>
            <w:vMerge/>
            <w:textDirection w:val="tbRlV"/>
            <w:vAlign w:val="center"/>
          </w:tcPr>
          <w:p w14:paraId="725597B1" w14:textId="77777777" w:rsidR="005F0E85" w:rsidRPr="00C166B8" w:rsidRDefault="005F0E85" w:rsidP="00965CC8">
            <w:pPr>
              <w:ind w:left="113" w:right="113"/>
              <w:jc w:val="center"/>
              <w:rPr>
                <w:rFonts w:ascii="Times New Roman" w:eastAsia="標楷體" w:hAnsi="Times New Roman" w:cs="Times New Roman"/>
                <w:color w:val="000000" w:themeColor="text1"/>
                <w:sz w:val="26"/>
              </w:rPr>
            </w:pPr>
          </w:p>
        </w:tc>
        <w:tc>
          <w:tcPr>
            <w:tcW w:w="1260" w:type="dxa"/>
            <w:vAlign w:val="center"/>
          </w:tcPr>
          <w:p w14:paraId="58A947BA" w14:textId="77777777" w:rsidR="005F0E85" w:rsidRPr="00C166B8" w:rsidRDefault="005F0E85" w:rsidP="00965CC8">
            <w:pPr>
              <w:jc w:val="center"/>
              <w:rPr>
                <w:rFonts w:ascii="Times New Roman" w:eastAsia="標楷體" w:hAnsi="Times New Roman" w:cs="Times New Roman"/>
                <w:color w:val="000000" w:themeColor="text1"/>
                <w:sz w:val="26"/>
              </w:rPr>
            </w:pPr>
            <w:r w:rsidRPr="00C166B8">
              <w:rPr>
                <w:rFonts w:ascii="Times New Roman" w:eastAsia="標楷體" w:hAnsi="Times New Roman" w:cs="Times New Roman"/>
                <w:color w:val="000000" w:themeColor="text1"/>
                <w:sz w:val="26"/>
              </w:rPr>
              <w:t>實得成績</w:t>
            </w:r>
          </w:p>
        </w:tc>
        <w:tc>
          <w:tcPr>
            <w:tcW w:w="3960" w:type="dxa"/>
            <w:vAlign w:val="center"/>
          </w:tcPr>
          <w:p w14:paraId="71319018" w14:textId="77777777" w:rsidR="005F0E85" w:rsidRPr="00C166B8" w:rsidRDefault="005F0E85" w:rsidP="00965CC8">
            <w:pPr>
              <w:jc w:val="both"/>
              <w:rPr>
                <w:rFonts w:ascii="Times New Roman" w:eastAsia="標楷體" w:hAnsi="Times New Roman" w:cs="Times New Roman"/>
                <w:color w:val="000000" w:themeColor="text1"/>
                <w:sz w:val="26"/>
              </w:rPr>
            </w:pPr>
          </w:p>
        </w:tc>
        <w:tc>
          <w:tcPr>
            <w:tcW w:w="2478" w:type="dxa"/>
            <w:vMerge/>
          </w:tcPr>
          <w:p w14:paraId="1571EDA5" w14:textId="77777777" w:rsidR="005F0E85" w:rsidRPr="00C166B8" w:rsidRDefault="005F0E85" w:rsidP="00965CC8">
            <w:pPr>
              <w:jc w:val="both"/>
              <w:rPr>
                <w:rFonts w:ascii="Times New Roman" w:eastAsia="標楷體" w:hAnsi="Times New Roman" w:cs="Times New Roman"/>
                <w:color w:val="000000" w:themeColor="text1"/>
                <w:sz w:val="26"/>
              </w:rPr>
            </w:pPr>
          </w:p>
        </w:tc>
      </w:tr>
      <w:tr w:rsidR="00C166B8" w:rsidRPr="00C166B8" w14:paraId="3EB656D6" w14:textId="77777777" w:rsidTr="00965CC8">
        <w:trPr>
          <w:cantSplit/>
          <w:trHeight w:val="671"/>
        </w:trPr>
        <w:tc>
          <w:tcPr>
            <w:tcW w:w="1648" w:type="dxa"/>
            <w:gridSpan w:val="2"/>
            <w:vAlign w:val="center"/>
          </w:tcPr>
          <w:p w14:paraId="4CA87906" w14:textId="77777777" w:rsidR="005F0E85" w:rsidRPr="00C166B8" w:rsidRDefault="005F0E85" w:rsidP="00965CC8">
            <w:pPr>
              <w:ind w:left="113" w:right="113"/>
              <w:jc w:val="center"/>
              <w:rPr>
                <w:rFonts w:ascii="Times New Roman" w:eastAsia="標楷體" w:hAnsi="Times New Roman" w:cs="Times New Roman"/>
                <w:color w:val="000000" w:themeColor="text1"/>
                <w:sz w:val="26"/>
              </w:rPr>
            </w:pPr>
            <w:r w:rsidRPr="00C166B8">
              <w:rPr>
                <w:rFonts w:ascii="Times New Roman" w:eastAsia="標楷體" w:hAnsi="Times New Roman" w:cs="Times New Roman"/>
                <w:color w:val="000000" w:themeColor="text1"/>
                <w:sz w:val="26"/>
              </w:rPr>
              <w:t>實得分數</w:t>
            </w:r>
          </w:p>
        </w:tc>
        <w:tc>
          <w:tcPr>
            <w:tcW w:w="1440" w:type="dxa"/>
            <w:gridSpan w:val="2"/>
            <w:vAlign w:val="center"/>
          </w:tcPr>
          <w:p w14:paraId="7637B8C3" w14:textId="77777777" w:rsidR="005F0E85" w:rsidRPr="00C166B8" w:rsidRDefault="005F0E85" w:rsidP="00965CC8">
            <w:pPr>
              <w:widowControl/>
              <w:jc w:val="center"/>
              <w:rPr>
                <w:rFonts w:ascii="Times New Roman" w:eastAsia="標楷體" w:hAnsi="Times New Roman" w:cs="Times New Roman"/>
                <w:color w:val="000000" w:themeColor="text1"/>
                <w:sz w:val="26"/>
              </w:rPr>
            </w:pPr>
            <w:r w:rsidRPr="00C166B8">
              <w:rPr>
                <w:rFonts w:ascii="Times New Roman" w:eastAsia="標楷體" w:hAnsi="Times New Roman" w:cs="Times New Roman"/>
                <w:color w:val="000000" w:themeColor="text1"/>
                <w:sz w:val="26"/>
              </w:rPr>
              <w:t>小計</w:t>
            </w:r>
          </w:p>
        </w:tc>
        <w:tc>
          <w:tcPr>
            <w:tcW w:w="3960" w:type="dxa"/>
            <w:vAlign w:val="center"/>
          </w:tcPr>
          <w:p w14:paraId="52B80C05" w14:textId="77777777" w:rsidR="005F0E85" w:rsidRPr="00C166B8" w:rsidRDefault="005F0E85" w:rsidP="00965CC8">
            <w:pPr>
              <w:jc w:val="both"/>
              <w:rPr>
                <w:rFonts w:ascii="Times New Roman" w:eastAsia="標楷體" w:hAnsi="Times New Roman" w:cs="Times New Roman"/>
                <w:color w:val="000000" w:themeColor="text1"/>
                <w:sz w:val="26"/>
              </w:rPr>
            </w:pPr>
          </w:p>
        </w:tc>
        <w:tc>
          <w:tcPr>
            <w:tcW w:w="2478" w:type="dxa"/>
            <w:vMerge/>
          </w:tcPr>
          <w:p w14:paraId="79B20D54" w14:textId="77777777" w:rsidR="005F0E85" w:rsidRPr="00C166B8" w:rsidRDefault="005F0E85" w:rsidP="00965CC8">
            <w:pPr>
              <w:jc w:val="both"/>
              <w:rPr>
                <w:rFonts w:ascii="Times New Roman" w:eastAsia="標楷體" w:hAnsi="Times New Roman" w:cs="Times New Roman"/>
                <w:color w:val="000000" w:themeColor="text1"/>
                <w:sz w:val="26"/>
              </w:rPr>
            </w:pPr>
          </w:p>
        </w:tc>
      </w:tr>
      <w:tr w:rsidR="00C166B8" w:rsidRPr="00C166B8" w14:paraId="3C8CB81E" w14:textId="77777777" w:rsidTr="00965CC8">
        <w:trPr>
          <w:cantSplit/>
          <w:trHeight w:val="720"/>
        </w:trPr>
        <w:tc>
          <w:tcPr>
            <w:tcW w:w="1648" w:type="dxa"/>
            <w:gridSpan w:val="2"/>
            <w:vMerge w:val="restart"/>
            <w:vAlign w:val="center"/>
          </w:tcPr>
          <w:p w14:paraId="742E2B60" w14:textId="77777777" w:rsidR="005F0E85" w:rsidRPr="00C166B8" w:rsidRDefault="005F0E85" w:rsidP="00965CC8">
            <w:pPr>
              <w:jc w:val="center"/>
              <w:rPr>
                <w:rFonts w:ascii="Times New Roman" w:eastAsia="標楷體" w:hAnsi="Times New Roman" w:cs="Times New Roman"/>
                <w:color w:val="000000" w:themeColor="text1"/>
                <w:sz w:val="26"/>
              </w:rPr>
            </w:pPr>
            <w:r w:rsidRPr="00C166B8">
              <w:rPr>
                <w:rFonts w:ascii="Times New Roman" w:eastAsia="標楷體" w:hAnsi="Times New Roman" w:cs="Times New Roman"/>
                <w:color w:val="000000" w:themeColor="text1"/>
                <w:sz w:val="26"/>
              </w:rPr>
              <w:t>實得總分</w:t>
            </w:r>
          </w:p>
        </w:tc>
        <w:tc>
          <w:tcPr>
            <w:tcW w:w="5400" w:type="dxa"/>
            <w:gridSpan w:val="3"/>
            <w:vMerge w:val="restart"/>
            <w:vAlign w:val="center"/>
          </w:tcPr>
          <w:p w14:paraId="2A4307B3" w14:textId="77777777" w:rsidR="005F0E85" w:rsidRPr="00C166B8" w:rsidRDefault="005F0E85" w:rsidP="00965CC8">
            <w:pPr>
              <w:jc w:val="both"/>
              <w:rPr>
                <w:rFonts w:ascii="Times New Roman" w:eastAsia="標楷體" w:hAnsi="Times New Roman" w:cs="Times New Roman"/>
                <w:color w:val="000000" w:themeColor="text1"/>
                <w:sz w:val="26"/>
              </w:rPr>
            </w:pPr>
          </w:p>
        </w:tc>
        <w:tc>
          <w:tcPr>
            <w:tcW w:w="2478" w:type="dxa"/>
            <w:vMerge/>
          </w:tcPr>
          <w:p w14:paraId="688B2163" w14:textId="77777777" w:rsidR="005F0E85" w:rsidRPr="00C166B8" w:rsidRDefault="005F0E85" w:rsidP="00965CC8">
            <w:pPr>
              <w:jc w:val="both"/>
              <w:rPr>
                <w:rFonts w:ascii="Times New Roman" w:eastAsia="標楷體" w:hAnsi="Times New Roman" w:cs="Times New Roman"/>
                <w:color w:val="000000" w:themeColor="text1"/>
                <w:sz w:val="26"/>
              </w:rPr>
            </w:pPr>
          </w:p>
        </w:tc>
      </w:tr>
      <w:tr w:rsidR="00C166B8" w:rsidRPr="00C166B8" w14:paraId="62534D98" w14:textId="77777777" w:rsidTr="00965CC8">
        <w:trPr>
          <w:cantSplit/>
          <w:trHeight w:val="360"/>
        </w:trPr>
        <w:tc>
          <w:tcPr>
            <w:tcW w:w="1648" w:type="dxa"/>
            <w:gridSpan w:val="2"/>
            <w:vMerge/>
          </w:tcPr>
          <w:p w14:paraId="7D8038FA" w14:textId="77777777" w:rsidR="005F0E85" w:rsidRPr="00C166B8" w:rsidRDefault="005F0E85" w:rsidP="00965CC8">
            <w:pPr>
              <w:jc w:val="both"/>
              <w:rPr>
                <w:rFonts w:ascii="Times New Roman" w:eastAsia="標楷體" w:hAnsi="Times New Roman" w:cs="Times New Roman"/>
                <w:color w:val="000000" w:themeColor="text1"/>
                <w:sz w:val="26"/>
              </w:rPr>
            </w:pPr>
          </w:p>
        </w:tc>
        <w:tc>
          <w:tcPr>
            <w:tcW w:w="5400" w:type="dxa"/>
            <w:gridSpan w:val="3"/>
            <w:vMerge/>
          </w:tcPr>
          <w:p w14:paraId="3B16C61B" w14:textId="77777777" w:rsidR="005F0E85" w:rsidRPr="00C166B8" w:rsidRDefault="005F0E85" w:rsidP="00965CC8">
            <w:pPr>
              <w:jc w:val="both"/>
              <w:rPr>
                <w:rFonts w:ascii="Times New Roman" w:eastAsia="標楷體" w:hAnsi="Times New Roman" w:cs="Times New Roman"/>
                <w:color w:val="000000" w:themeColor="text1"/>
                <w:sz w:val="26"/>
              </w:rPr>
            </w:pPr>
          </w:p>
        </w:tc>
        <w:tc>
          <w:tcPr>
            <w:tcW w:w="2478" w:type="dxa"/>
            <w:vMerge/>
          </w:tcPr>
          <w:p w14:paraId="73BADA3D" w14:textId="77777777" w:rsidR="005F0E85" w:rsidRPr="00C166B8" w:rsidRDefault="005F0E85" w:rsidP="00965CC8">
            <w:pPr>
              <w:jc w:val="both"/>
              <w:rPr>
                <w:rFonts w:ascii="Times New Roman" w:eastAsia="標楷體" w:hAnsi="Times New Roman" w:cs="Times New Roman"/>
                <w:color w:val="000000" w:themeColor="text1"/>
                <w:sz w:val="26"/>
              </w:rPr>
            </w:pPr>
          </w:p>
        </w:tc>
      </w:tr>
    </w:tbl>
    <w:p w14:paraId="30D4AEBD" w14:textId="77777777" w:rsidR="005F0E85" w:rsidRPr="00C166B8" w:rsidRDefault="005F0E85" w:rsidP="00AA303E">
      <w:pPr>
        <w:jc w:val="both"/>
        <w:rPr>
          <w:rFonts w:ascii="Times New Roman" w:eastAsia="標楷體" w:hAnsi="Times New Roman" w:cs="Times New Roman"/>
          <w:color w:val="000000" w:themeColor="text1"/>
        </w:rPr>
      </w:pPr>
      <w:r w:rsidRPr="00C166B8">
        <w:rPr>
          <w:rFonts w:ascii="Times New Roman" w:eastAsia="標楷體" w:hAnsi="Times New Roman" w:cs="Times New Roman"/>
          <w:color w:val="000000" w:themeColor="text1"/>
        </w:rPr>
        <w:t>評審注意事項：</w:t>
      </w:r>
    </w:p>
    <w:p w14:paraId="6A405F6D" w14:textId="77777777" w:rsidR="005F0E85" w:rsidRPr="00C166B8" w:rsidRDefault="005F0E85" w:rsidP="00AA303E">
      <w:pPr>
        <w:jc w:val="both"/>
        <w:rPr>
          <w:rFonts w:eastAsia="標楷體"/>
          <w:color w:val="000000" w:themeColor="text1"/>
        </w:rPr>
      </w:pPr>
      <w:r w:rsidRPr="00C166B8">
        <w:rPr>
          <w:rFonts w:eastAsia="標楷體"/>
          <w:color w:val="000000" w:themeColor="text1"/>
        </w:rPr>
        <w:t>1.</w:t>
      </w:r>
      <w:r w:rsidRPr="00C166B8">
        <w:rPr>
          <w:rFonts w:eastAsia="標楷體"/>
          <w:color w:val="000000" w:themeColor="text1"/>
        </w:rPr>
        <w:t>材料的選用及作法，必須切合提議。</w:t>
      </w:r>
    </w:p>
    <w:p w14:paraId="4299BF79" w14:textId="77777777" w:rsidR="005F0E85" w:rsidRPr="00C166B8" w:rsidRDefault="005F0E85" w:rsidP="00AA303E">
      <w:pPr>
        <w:jc w:val="both"/>
        <w:rPr>
          <w:rFonts w:eastAsia="標楷體"/>
          <w:color w:val="000000" w:themeColor="text1"/>
        </w:rPr>
      </w:pPr>
      <w:r w:rsidRPr="00C166B8">
        <w:rPr>
          <w:rFonts w:eastAsia="標楷體"/>
          <w:color w:val="000000" w:themeColor="text1"/>
        </w:rPr>
        <w:t>2.</w:t>
      </w:r>
      <w:r w:rsidRPr="00C166B8">
        <w:rPr>
          <w:rFonts w:eastAsia="標楷體" w:hint="eastAsia"/>
          <w:color w:val="000000" w:themeColor="text1"/>
        </w:rPr>
        <w:t>製作</w:t>
      </w:r>
      <w:r w:rsidRPr="00C166B8">
        <w:rPr>
          <w:rFonts w:eastAsia="標楷體"/>
          <w:color w:val="000000" w:themeColor="text1"/>
        </w:rPr>
        <w:t>一道</w:t>
      </w:r>
      <w:r w:rsidRPr="00C166B8">
        <w:rPr>
          <w:rFonts w:eastAsia="標楷體" w:hint="eastAsia"/>
          <w:color w:val="000000" w:themeColor="text1"/>
        </w:rPr>
        <w:t>產品</w:t>
      </w:r>
      <w:r w:rsidRPr="00C166B8">
        <w:rPr>
          <w:rFonts w:eastAsia="標楷體"/>
          <w:color w:val="000000" w:themeColor="text1"/>
        </w:rPr>
        <w:t>，以</w:t>
      </w:r>
      <w:r w:rsidRPr="00C166B8">
        <w:rPr>
          <w:rFonts w:eastAsia="標楷體"/>
          <w:color w:val="000000" w:themeColor="text1"/>
        </w:rPr>
        <w:t>100</w:t>
      </w:r>
      <w:r w:rsidRPr="00C166B8">
        <w:rPr>
          <w:rFonts w:eastAsia="標楷體"/>
          <w:color w:val="000000" w:themeColor="text1"/>
        </w:rPr>
        <w:t>分為滿分。</w:t>
      </w:r>
    </w:p>
    <w:p w14:paraId="1F536DDC" w14:textId="77777777" w:rsidR="005F0E85" w:rsidRPr="00C166B8" w:rsidRDefault="005F0E85" w:rsidP="00AA303E">
      <w:pPr>
        <w:jc w:val="both"/>
        <w:rPr>
          <w:rFonts w:ascii="Times New Roman" w:eastAsia="標楷體" w:hAnsi="Times New Roman" w:cs="Times New Roman"/>
          <w:color w:val="000000" w:themeColor="text1"/>
        </w:rPr>
      </w:pPr>
      <w:r w:rsidRPr="00C166B8">
        <w:rPr>
          <w:rFonts w:eastAsia="標楷體"/>
          <w:color w:val="000000" w:themeColor="text1"/>
        </w:rPr>
        <w:t>3.</w:t>
      </w:r>
      <w:r w:rsidRPr="00C166B8">
        <w:rPr>
          <w:rFonts w:eastAsia="標楷體"/>
          <w:color w:val="000000" w:themeColor="text1"/>
        </w:rPr>
        <w:t>未完成者，重做者不予計分</w:t>
      </w:r>
    </w:p>
    <w:p w14:paraId="46C3BB12" w14:textId="071A7979" w:rsidR="005F0E85" w:rsidRPr="005F19B0" w:rsidRDefault="005F0E85" w:rsidP="005F0E85">
      <w:pPr>
        <w:spacing w:beforeLines="50" w:before="180"/>
        <w:jc w:val="both"/>
        <w:rPr>
          <w:rFonts w:ascii="標楷體" w:eastAsia="標楷體" w:hAnsi="標楷體" w:hint="eastAsia"/>
          <w:b/>
          <w:bCs/>
          <w:color w:val="000000" w:themeColor="text1"/>
          <w:sz w:val="40"/>
          <w:u w:val="single"/>
        </w:rPr>
        <w:sectPr w:rsidR="005F0E85" w:rsidRPr="005F19B0" w:rsidSect="00E6186D">
          <w:footerReference w:type="default" r:id="rId7"/>
          <w:pgSz w:w="11906" w:h="16838"/>
          <w:pgMar w:top="1134" w:right="1134" w:bottom="1134" w:left="1134" w:header="851" w:footer="992" w:gutter="0"/>
          <w:cols w:space="425"/>
          <w:docGrid w:type="lines" w:linePitch="360"/>
        </w:sectPr>
      </w:pPr>
      <w:r w:rsidRPr="00C166B8">
        <w:rPr>
          <w:rFonts w:ascii="標楷體" w:eastAsia="標楷體" w:hAnsi="標楷體" w:hint="eastAsia"/>
          <w:b/>
          <w:bCs/>
          <w:color w:val="000000" w:themeColor="text1"/>
          <w:sz w:val="40"/>
        </w:rPr>
        <w:t>監評人員簽章：</w:t>
      </w:r>
      <w:r w:rsidRPr="00C166B8">
        <w:rPr>
          <w:rFonts w:ascii="標楷體" w:eastAsia="標楷體" w:hAnsi="標楷體" w:hint="eastAsia"/>
          <w:b/>
          <w:bCs/>
          <w:color w:val="000000" w:themeColor="text1"/>
          <w:sz w:val="40"/>
          <w:u w:val="single"/>
        </w:rPr>
        <w:t xml:space="preserve">                              </w:t>
      </w:r>
    </w:p>
    <w:p w14:paraId="5251E069" w14:textId="6F435349" w:rsidR="005F0E85" w:rsidRPr="00C166B8" w:rsidRDefault="005F0E85" w:rsidP="005F0E85">
      <w:pPr>
        <w:jc w:val="center"/>
        <w:rPr>
          <w:rFonts w:ascii="Times New Roman" w:eastAsia="標楷體" w:hAnsi="Times New Roman" w:cs="Times New Roman"/>
          <w:b/>
          <w:color w:val="000000" w:themeColor="text1"/>
          <w:sz w:val="32"/>
          <w:szCs w:val="32"/>
        </w:rPr>
      </w:pPr>
      <w:r w:rsidRPr="00C166B8">
        <w:rPr>
          <w:rFonts w:ascii="Times New Roman" w:eastAsia="標楷體" w:hAnsi="Times New Roman" w:cs="Times New Roman"/>
          <w:b/>
          <w:bCs/>
          <w:color w:val="000000" w:themeColor="text1"/>
          <w:sz w:val="32"/>
          <w:szCs w:val="32"/>
        </w:rPr>
        <w:t>新竹縣</w:t>
      </w:r>
      <w:r w:rsidRPr="00C166B8">
        <w:rPr>
          <w:rFonts w:ascii="Times New Roman" w:eastAsia="標楷體" w:hAnsi="Times New Roman" w:cs="Times New Roman"/>
          <w:b/>
          <w:bCs/>
          <w:color w:val="000000" w:themeColor="text1"/>
          <w:sz w:val="32"/>
          <w:szCs w:val="32"/>
        </w:rPr>
        <w:t>1</w:t>
      </w:r>
      <w:r w:rsidRPr="00C166B8">
        <w:rPr>
          <w:rFonts w:ascii="Times New Roman" w:eastAsia="標楷體" w:hAnsi="Times New Roman" w:cs="Times New Roman" w:hint="eastAsia"/>
          <w:b/>
          <w:bCs/>
          <w:color w:val="000000" w:themeColor="text1"/>
          <w:sz w:val="32"/>
          <w:szCs w:val="32"/>
        </w:rPr>
        <w:t>1</w:t>
      </w:r>
      <w:r w:rsidR="00965CC8" w:rsidRPr="00C166B8">
        <w:rPr>
          <w:rFonts w:ascii="Times New Roman" w:eastAsia="標楷體" w:hAnsi="Times New Roman" w:cs="Times New Roman" w:hint="eastAsia"/>
          <w:b/>
          <w:bCs/>
          <w:color w:val="000000" w:themeColor="text1"/>
          <w:sz w:val="32"/>
          <w:szCs w:val="32"/>
        </w:rPr>
        <w:t>4</w:t>
      </w:r>
      <w:r w:rsidRPr="00C166B8">
        <w:rPr>
          <w:rFonts w:ascii="Times New Roman" w:eastAsia="標楷體" w:hAnsi="Times New Roman" w:cs="Times New Roman"/>
          <w:b/>
          <w:bCs/>
          <w:color w:val="000000" w:themeColor="text1"/>
          <w:sz w:val="32"/>
          <w:szCs w:val="32"/>
        </w:rPr>
        <w:t>學年度</w:t>
      </w:r>
      <w:r w:rsidRPr="00C166B8">
        <w:rPr>
          <w:rFonts w:ascii="Times New Roman" w:eastAsia="標楷體" w:hAnsi="Times New Roman" w:cs="Times New Roman"/>
          <w:b/>
          <w:color w:val="000000" w:themeColor="text1"/>
          <w:sz w:val="32"/>
          <w:szCs w:val="32"/>
        </w:rPr>
        <w:t>國民中學技藝教育競賽</w:t>
      </w:r>
    </w:p>
    <w:p w14:paraId="2A1B100F" w14:textId="77777777" w:rsidR="005F0E85" w:rsidRDefault="005F0E85" w:rsidP="005F0E85">
      <w:pPr>
        <w:jc w:val="center"/>
        <w:rPr>
          <w:rFonts w:ascii="Times New Roman" w:eastAsia="標楷體" w:hAnsi="Times New Roman" w:cs="Times New Roman"/>
          <w:b/>
          <w:color w:val="000000" w:themeColor="text1"/>
          <w:sz w:val="32"/>
          <w:szCs w:val="32"/>
        </w:rPr>
      </w:pPr>
      <w:proofErr w:type="gramStart"/>
      <w:r w:rsidRPr="00C166B8">
        <w:rPr>
          <w:rFonts w:ascii="Times New Roman" w:eastAsia="標楷體" w:hAnsi="Times New Roman" w:cs="Times New Roman" w:hint="eastAsia"/>
          <w:b/>
          <w:bCs/>
          <w:color w:val="000000" w:themeColor="text1"/>
          <w:sz w:val="32"/>
          <w:szCs w:val="32"/>
        </w:rPr>
        <w:t>食品</w:t>
      </w:r>
      <w:r w:rsidRPr="00C166B8">
        <w:rPr>
          <w:rFonts w:ascii="Times New Roman" w:eastAsia="標楷體" w:hAnsi="Times New Roman" w:cs="Times New Roman"/>
          <w:b/>
          <w:bCs/>
          <w:color w:val="000000" w:themeColor="text1"/>
          <w:sz w:val="32"/>
          <w:szCs w:val="32"/>
        </w:rPr>
        <w:t>職群</w:t>
      </w:r>
      <w:proofErr w:type="gramEnd"/>
      <w:r w:rsidRPr="00C166B8">
        <w:rPr>
          <w:rFonts w:ascii="Times New Roman" w:eastAsia="標楷體" w:hAnsi="Times New Roman" w:cs="Times New Roman"/>
          <w:b/>
          <w:bCs/>
          <w:color w:val="000000" w:themeColor="text1"/>
          <w:sz w:val="32"/>
          <w:szCs w:val="32"/>
        </w:rPr>
        <w:t>(</w:t>
      </w:r>
      <w:r w:rsidRPr="00C166B8">
        <w:rPr>
          <w:rFonts w:ascii="Times New Roman" w:eastAsia="標楷體" w:hAnsi="Times New Roman" w:cs="Times New Roman" w:hint="eastAsia"/>
          <w:b/>
          <w:bCs/>
          <w:color w:val="000000" w:themeColor="text1"/>
          <w:sz w:val="32"/>
          <w:szCs w:val="32"/>
        </w:rPr>
        <w:t>烘焙</w:t>
      </w:r>
      <w:r w:rsidRPr="00C166B8">
        <w:rPr>
          <w:rFonts w:ascii="Times New Roman" w:eastAsia="標楷體" w:hAnsi="Times New Roman" w:cs="Times New Roman"/>
          <w:b/>
          <w:bCs/>
          <w:color w:val="000000" w:themeColor="text1"/>
          <w:sz w:val="32"/>
          <w:szCs w:val="32"/>
        </w:rPr>
        <w:t>)</w:t>
      </w:r>
      <w:r w:rsidR="00A87D3F" w:rsidRPr="00C166B8">
        <w:rPr>
          <w:rFonts w:ascii="Times New Roman" w:eastAsia="標楷體" w:hAnsi="Times New Roman" w:cs="Times New Roman" w:hint="eastAsia"/>
          <w:b/>
          <w:bCs/>
          <w:color w:val="000000" w:themeColor="text1"/>
          <w:sz w:val="32"/>
          <w:szCs w:val="32"/>
        </w:rPr>
        <w:t xml:space="preserve"> </w:t>
      </w:r>
      <w:bookmarkStart w:id="0" w:name="_Hlk200697331"/>
      <w:r w:rsidR="00A87D3F" w:rsidRPr="00C166B8">
        <w:rPr>
          <w:rFonts w:ascii="Times New Roman" w:eastAsia="標楷體" w:hAnsi="Times New Roman" w:cs="Times New Roman" w:hint="eastAsia"/>
          <w:b/>
          <w:bCs/>
          <w:color w:val="000000" w:themeColor="text1"/>
          <w:sz w:val="32"/>
          <w:szCs w:val="32"/>
        </w:rPr>
        <w:t>術科</w:t>
      </w:r>
      <w:r w:rsidRPr="00C166B8">
        <w:rPr>
          <w:rFonts w:ascii="Times New Roman" w:eastAsia="標楷體" w:hAnsi="Times New Roman" w:cs="Times New Roman"/>
          <w:b/>
          <w:color w:val="000000" w:themeColor="text1"/>
          <w:sz w:val="32"/>
          <w:szCs w:val="32"/>
        </w:rPr>
        <w:t>試場規則</w:t>
      </w:r>
      <w:bookmarkEnd w:id="0"/>
    </w:p>
    <w:p w14:paraId="3003776E" w14:textId="77777777" w:rsidR="00826127" w:rsidRPr="00C166B8" w:rsidRDefault="00826127" w:rsidP="005F0E85">
      <w:pPr>
        <w:jc w:val="center"/>
        <w:rPr>
          <w:rFonts w:ascii="Times New Roman" w:eastAsia="標楷體" w:hAnsi="Times New Roman" w:cs="Times New Roman"/>
          <w:b/>
          <w:color w:val="000000" w:themeColor="text1"/>
          <w:sz w:val="32"/>
          <w:szCs w:val="32"/>
        </w:rPr>
      </w:pPr>
    </w:p>
    <w:p w14:paraId="6B43E936" w14:textId="77777777" w:rsidR="00E91D2B" w:rsidRPr="00C166B8" w:rsidRDefault="00E91D2B" w:rsidP="00E91D2B">
      <w:pPr>
        <w:pStyle w:val="a3"/>
        <w:numPr>
          <w:ilvl w:val="0"/>
          <w:numId w:val="5"/>
        </w:numPr>
        <w:ind w:leftChars="0"/>
        <w:jc w:val="both"/>
        <w:rPr>
          <w:rFonts w:ascii="Times New Roman" w:eastAsia="標楷體" w:hAnsi="Times New Roman" w:cs="Times New Roman"/>
          <w:bCs/>
          <w:color w:val="000000" w:themeColor="text1"/>
        </w:rPr>
      </w:pPr>
      <w:r w:rsidRPr="00C166B8">
        <w:rPr>
          <w:rFonts w:ascii="Times New Roman" w:eastAsia="標楷體" w:hAnsi="Times New Roman" w:cs="Times New Roman"/>
          <w:bCs/>
          <w:color w:val="000000" w:themeColor="text1"/>
        </w:rPr>
        <w:t>參加競賽之學生應準時進入試場，競賽開始後遲到</w:t>
      </w:r>
      <w:r w:rsidRPr="00C166B8">
        <w:rPr>
          <w:rFonts w:ascii="Times New Roman" w:eastAsia="標楷體" w:hAnsi="Times New Roman" w:cs="Times New Roman"/>
          <w:bCs/>
          <w:color w:val="000000" w:themeColor="text1"/>
        </w:rPr>
        <w:t>15</w:t>
      </w:r>
      <w:r w:rsidRPr="00C166B8">
        <w:rPr>
          <w:rFonts w:ascii="Times New Roman" w:eastAsia="標楷體" w:hAnsi="Times New Roman" w:cs="Times New Roman"/>
          <w:bCs/>
          <w:color w:val="000000" w:themeColor="text1"/>
        </w:rPr>
        <w:t>分鐘以上作棄權論。術科測試時，如學校以專車接送遲到，則由考區主任同意後，</w:t>
      </w:r>
      <w:r w:rsidRPr="00C166B8">
        <w:rPr>
          <w:rFonts w:ascii="Times New Roman" w:eastAsia="標楷體" w:hAnsi="Times New Roman" w:cs="Times New Roman" w:hint="eastAsia"/>
          <w:bCs/>
          <w:color w:val="000000" w:themeColor="text1"/>
        </w:rPr>
        <w:t>始</w:t>
      </w:r>
      <w:r w:rsidRPr="00C166B8">
        <w:rPr>
          <w:rFonts w:ascii="Times New Roman" w:eastAsia="標楷體" w:hAnsi="Times New Roman" w:cs="Times New Roman"/>
          <w:bCs/>
          <w:color w:val="000000" w:themeColor="text1"/>
        </w:rPr>
        <w:t>得讓參加競賽之學生進場應試。</w:t>
      </w:r>
    </w:p>
    <w:p w14:paraId="2756ADB0" w14:textId="77777777" w:rsidR="00E91D2B" w:rsidRPr="00C166B8" w:rsidRDefault="00E91D2B" w:rsidP="00E91D2B">
      <w:pPr>
        <w:pStyle w:val="a3"/>
        <w:numPr>
          <w:ilvl w:val="0"/>
          <w:numId w:val="5"/>
        </w:numPr>
        <w:ind w:leftChars="0"/>
        <w:jc w:val="both"/>
        <w:rPr>
          <w:rFonts w:ascii="Times New Roman" w:eastAsia="標楷體" w:hAnsi="Times New Roman" w:cs="Times New Roman"/>
          <w:bCs/>
          <w:color w:val="000000" w:themeColor="text1"/>
        </w:rPr>
      </w:pPr>
      <w:r w:rsidRPr="00C166B8">
        <w:rPr>
          <w:rFonts w:ascii="Times New Roman" w:eastAsia="標楷體" w:hAnsi="Times New Roman" w:cs="Times New Roman" w:hint="eastAsia"/>
          <w:bCs/>
          <w:color w:val="000000" w:themeColor="text1"/>
        </w:rPr>
        <w:t>配方表可帶入考場，再按所列配方量</w:t>
      </w:r>
      <w:proofErr w:type="gramStart"/>
      <w:r w:rsidRPr="00C166B8">
        <w:rPr>
          <w:rFonts w:ascii="Times New Roman" w:eastAsia="標楷體" w:hAnsi="Times New Roman" w:cs="Times New Roman" w:hint="eastAsia"/>
          <w:bCs/>
          <w:color w:val="000000" w:themeColor="text1"/>
        </w:rPr>
        <w:t>實際秤料</w:t>
      </w:r>
      <w:proofErr w:type="gramEnd"/>
      <w:r w:rsidRPr="00C166B8">
        <w:rPr>
          <w:rFonts w:ascii="Times New Roman" w:eastAsia="標楷體" w:hAnsi="Times New Roman" w:cs="Times New Roman" w:hint="eastAsia"/>
          <w:bCs/>
          <w:color w:val="000000" w:themeColor="text1"/>
        </w:rPr>
        <w:t>，材料</w:t>
      </w:r>
      <w:proofErr w:type="gramStart"/>
      <w:r w:rsidRPr="00C166B8">
        <w:rPr>
          <w:rFonts w:ascii="Times New Roman" w:eastAsia="標楷體" w:hAnsi="Times New Roman" w:cs="Times New Roman" w:hint="eastAsia"/>
          <w:bCs/>
          <w:color w:val="000000" w:themeColor="text1"/>
        </w:rPr>
        <w:t>秤量容</w:t>
      </w:r>
      <w:proofErr w:type="gramEnd"/>
      <w:r w:rsidRPr="00C166B8">
        <w:rPr>
          <w:rFonts w:ascii="Times New Roman" w:eastAsia="標楷體" w:hAnsi="Times New Roman" w:cs="Times New Roman" w:hint="eastAsia"/>
          <w:bCs/>
          <w:color w:val="000000" w:themeColor="text1"/>
        </w:rPr>
        <w:t>差</w:t>
      </w:r>
      <w:r w:rsidRPr="00C166B8">
        <w:rPr>
          <w:rFonts w:ascii="Times New Roman" w:eastAsia="標楷體" w:hAnsi="Times New Roman" w:cs="Times New Roman"/>
          <w:bCs/>
          <w:color w:val="000000" w:themeColor="text1"/>
        </w:rPr>
        <w:t>“±</w:t>
      </w:r>
      <w:r w:rsidRPr="00C166B8">
        <w:rPr>
          <w:rFonts w:ascii="Times New Roman" w:eastAsia="標楷體" w:hAnsi="Times New Roman" w:cs="Times New Roman" w:hint="eastAsia"/>
          <w:bCs/>
          <w:color w:val="000000" w:themeColor="text1"/>
        </w:rPr>
        <w:t>10%</w:t>
      </w:r>
      <w:r w:rsidRPr="00C166B8">
        <w:rPr>
          <w:rFonts w:ascii="Times New Roman" w:eastAsia="標楷體" w:hAnsi="Times New Roman" w:cs="Times New Roman"/>
          <w:bCs/>
          <w:color w:val="000000" w:themeColor="text1"/>
        </w:rPr>
        <w:t>”</w:t>
      </w:r>
      <w:r w:rsidRPr="00C166B8">
        <w:rPr>
          <w:rFonts w:ascii="Times New Roman" w:eastAsia="標楷體" w:hAnsi="Times New Roman" w:cs="Times New Roman" w:hint="eastAsia"/>
          <w:bCs/>
          <w:color w:val="000000" w:themeColor="text1"/>
        </w:rPr>
        <w:t>，</w:t>
      </w:r>
      <w:r w:rsidRPr="00C166B8">
        <w:rPr>
          <w:rFonts w:ascii="Times New Roman" w:eastAsia="標楷體" w:hAnsi="Times New Roman" w:cs="Times New Roman"/>
          <w:bCs/>
          <w:color w:val="000000" w:themeColor="text1"/>
        </w:rPr>
        <w:t xml:space="preserve"> </w:t>
      </w:r>
      <w:r w:rsidRPr="00C166B8">
        <w:rPr>
          <w:rFonts w:ascii="Times New Roman" w:eastAsia="標楷體" w:hAnsi="Times New Roman" w:cs="Times New Roman" w:hint="eastAsia"/>
          <w:bCs/>
          <w:color w:val="000000" w:themeColor="text1"/>
        </w:rPr>
        <w:t>所有材料秤量以一次為限</w:t>
      </w:r>
      <w:r w:rsidRPr="00C166B8">
        <w:rPr>
          <w:rFonts w:ascii="標楷體" w:eastAsia="標楷體" w:hAnsi="標楷體" w:cs="Times New Roman" w:hint="eastAsia"/>
          <w:bCs/>
          <w:color w:val="000000" w:themeColor="text1"/>
        </w:rPr>
        <w:t>，</w:t>
      </w:r>
      <w:r w:rsidRPr="00C166B8">
        <w:rPr>
          <w:rFonts w:ascii="Times New Roman" w:eastAsia="標楷體" w:hAnsi="Times New Roman" w:cs="Times New Roman" w:hint="eastAsia"/>
          <w:bCs/>
          <w:color w:val="000000" w:themeColor="text1"/>
        </w:rPr>
        <w:t>配方表最後需連同成品一起繳回考場</w:t>
      </w:r>
      <w:r w:rsidRPr="00C166B8">
        <w:rPr>
          <w:rFonts w:ascii="標楷體" w:eastAsia="標楷體" w:hAnsi="標楷體" w:cs="Times New Roman" w:hint="eastAsia"/>
          <w:bCs/>
          <w:color w:val="000000" w:themeColor="text1"/>
        </w:rPr>
        <w:t>，</w:t>
      </w:r>
      <w:r w:rsidRPr="00C166B8">
        <w:rPr>
          <w:rFonts w:ascii="Times New Roman" w:eastAsia="標楷體" w:hAnsi="Times New Roman" w:cs="Times New Roman" w:hint="eastAsia"/>
          <w:bCs/>
          <w:color w:val="000000" w:themeColor="text1"/>
        </w:rPr>
        <w:t>配方表格式如附件十二</w:t>
      </w:r>
      <w:r w:rsidRPr="00C166B8">
        <w:rPr>
          <w:rFonts w:ascii="標楷體" w:eastAsia="標楷體" w:hAnsi="標楷體" w:cs="Times New Roman" w:hint="eastAsia"/>
          <w:bCs/>
          <w:color w:val="000000" w:themeColor="text1"/>
        </w:rPr>
        <w:t>。</w:t>
      </w:r>
    </w:p>
    <w:p w14:paraId="4351F029" w14:textId="77777777" w:rsidR="00E91D2B" w:rsidRPr="00C166B8" w:rsidRDefault="00E91D2B" w:rsidP="00E91D2B">
      <w:pPr>
        <w:pStyle w:val="a3"/>
        <w:ind w:leftChars="0" w:hangingChars="200" w:hanging="480"/>
        <w:jc w:val="both"/>
        <w:rPr>
          <w:rFonts w:ascii="Times New Roman" w:eastAsia="標楷體" w:hAnsi="Times New Roman" w:cs="Times New Roman"/>
          <w:bCs/>
          <w:color w:val="000000" w:themeColor="text1"/>
        </w:rPr>
      </w:pPr>
      <w:r w:rsidRPr="00C166B8">
        <w:rPr>
          <w:rFonts w:ascii="Times New Roman" w:eastAsia="標楷體" w:hAnsi="Times New Roman" w:cs="Times New Roman" w:hint="eastAsia"/>
          <w:color w:val="000000" w:themeColor="text1"/>
        </w:rPr>
        <w:t>三</w:t>
      </w:r>
      <w:r w:rsidRPr="00C166B8">
        <w:rPr>
          <w:rFonts w:ascii="Times New Roman" w:eastAsia="標楷體" w:hAnsi="Times New Roman" w:cs="Times New Roman"/>
          <w:color w:val="000000" w:themeColor="text1"/>
        </w:rPr>
        <w:t>、</w:t>
      </w:r>
      <w:r w:rsidRPr="00C166B8">
        <w:rPr>
          <w:rFonts w:ascii="Times New Roman" w:eastAsia="標楷體" w:hAnsi="Times New Roman" w:cs="Times New Roman" w:hint="eastAsia"/>
          <w:color w:val="000000" w:themeColor="text1"/>
        </w:rPr>
        <w:t>競賽期間考生</w:t>
      </w:r>
      <w:r w:rsidRPr="00C166B8">
        <w:rPr>
          <w:rFonts w:ascii="Times New Roman" w:eastAsia="標楷體" w:hAnsi="Times New Roman" w:cs="Times New Roman"/>
          <w:bCs/>
          <w:color w:val="000000" w:themeColor="text1"/>
        </w:rPr>
        <w:t>如有</w:t>
      </w:r>
      <w:r w:rsidRPr="00C166B8">
        <w:rPr>
          <w:rFonts w:ascii="Times New Roman" w:eastAsia="標楷體" w:hAnsi="Times New Roman" w:cs="Times New Roman" w:hint="eastAsia"/>
          <w:bCs/>
          <w:color w:val="000000" w:themeColor="text1"/>
        </w:rPr>
        <w:t>互相</w:t>
      </w:r>
      <w:r w:rsidRPr="00C166B8">
        <w:rPr>
          <w:rFonts w:ascii="Times New Roman" w:eastAsia="標楷體" w:hAnsi="Times New Roman" w:cs="Times New Roman"/>
          <w:bCs/>
          <w:color w:val="000000" w:themeColor="text1"/>
        </w:rPr>
        <w:t>交頭接耳、隨意談論者，</w:t>
      </w:r>
      <w:proofErr w:type="gramStart"/>
      <w:r w:rsidRPr="00C166B8">
        <w:rPr>
          <w:rFonts w:ascii="Times New Roman" w:eastAsia="標楷體" w:hAnsi="Times New Roman" w:cs="Times New Roman"/>
          <w:bCs/>
          <w:color w:val="000000" w:themeColor="text1"/>
        </w:rPr>
        <w:t>均扣總</w:t>
      </w:r>
      <w:proofErr w:type="gramEnd"/>
      <w:r w:rsidRPr="00C166B8">
        <w:rPr>
          <w:rFonts w:ascii="Times New Roman" w:eastAsia="標楷體" w:hAnsi="Times New Roman" w:cs="Times New Roman"/>
          <w:bCs/>
          <w:color w:val="000000" w:themeColor="text1"/>
        </w:rPr>
        <w:t>成績</w:t>
      </w:r>
      <w:r w:rsidRPr="00C166B8">
        <w:rPr>
          <w:rFonts w:ascii="Times New Roman" w:eastAsia="標楷體" w:hAnsi="Times New Roman" w:cs="Times New Roman"/>
          <w:bCs/>
          <w:color w:val="000000" w:themeColor="text1"/>
        </w:rPr>
        <w:t>10</w:t>
      </w:r>
      <w:r w:rsidRPr="00C166B8">
        <w:rPr>
          <w:rFonts w:ascii="Times New Roman" w:eastAsia="標楷體" w:hAnsi="Times New Roman" w:cs="Times New Roman"/>
          <w:bCs/>
          <w:color w:val="000000" w:themeColor="text1"/>
        </w:rPr>
        <w:t>分以為處分。</w:t>
      </w:r>
    </w:p>
    <w:p w14:paraId="397729B7" w14:textId="77777777" w:rsidR="00E91D2B" w:rsidRPr="00C166B8" w:rsidRDefault="00E91D2B" w:rsidP="00E91D2B">
      <w:pPr>
        <w:pStyle w:val="a3"/>
        <w:ind w:leftChars="0" w:hangingChars="200" w:hanging="480"/>
        <w:jc w:val="both"/>
        <w:rPr>
          <w:rFonts w:ascii="Times New Roman" w:eastAsia="標楷體" w:hAnsi="Times New Roman" w:cs="Times New Roman"/>
          <w:bCs/>
          <w:color w:val="000000" w:themeColor="text1"/>
        </w:rPr>
      </w:pPr>
      <w:r w:rsidRPr="00C166B8">
        <w:rPr>
          <w:rFonts w:ascii="Times New Roman" w:eastAsia="標楷體" w:hAnsi="Times New Roman" w:cs="Times New Roman" w:hint="eastAsia"/>
          <w:color w:val="000000" w:themeColor="text1"/>
        </w:rPr>
        <w:t>四</w:t>
      </w:r>
      <w:r w:rsidRPr="00C166B8">
        <w:rPr>
          <w:rFonts w:ascii="Times New Roman" w:eastAsia="標楷體" w:hAnsi="Times New Roman" w:cs="Times New Roman"/>
          <w:color w:val="000000" w:themeColor="text1"/>
        </w:rPr>
        <w:t>、</w:t>
      </w:r>
      <w:r w:rsidRPr="00C166B8">
        <w:rPr>
          <w:rFonts w:ascii="Times New Roman" w:eastAsia="標楷體" w:hAnsi="Times New Roman" w:cs="Times New Roman" w:hint="eastAsia"/>
          <w:bCs/>
          <w:color w:val="000000" w:themeColor="text1"/>
        </w:rPr>
        <w:t>衛生相關規範：不得配戴手錶、飾物、化妝，且不得蓄留指甲、塗抹指甲油。</w:t>
      </w:r>
    </w:p>
    <w:p w14:paraId="2B881CA3" w14:textId="77777777" w:rsidR="00E91D2B" w:rsidRPr="00C166B8" w:rsidRDefault="00E91D2B" w:rsidP="00E91D2B">
      <w:pPr>
        <w:pStyle w:val="a3"/>
        <w:ind w:leftChars="0" w:hangingChars="200" w:hanging="480"/>
        <w:jc w:val="both"/>
        <w:rPr>
          <w:rFonts w:ascii="Times New Roman" w:eastAsia="標楷體" w:hAnsi="Times New Roman" w:cs="Times New Roman"/>
          <w:bCs/>
          <w:color w:val="000000" w:themeColor="text1"/>
        </w:rPr>
      </w:pPr>
      <w:r w:rsidRPr="00C166B8">
        <w:rPr>
          <w:rFonts w:ascii="Times New Roman" w:eastAsia="標楷體" w:hAnsi="Times New Roman" w:cs="Times New Roman" w:hint="eastAsia"/>
          <w:bCs/>
          <w:color w:val="000000" w:themeColor="text1"/>
        </w:rPr>
        <w:t>五、</w:t>
      </w:r>
      <w:r w:rsidRPr="00C166B8">
        <w:rPr>
          <w:rFonts w:ascii="Times New Roman" w:eastAsia="標楷體" w:hAnsi="Times New Roman" w:cs="Times New Roman"/>
          <w:bCs/>
          <w:color w:val="000000" w:themeColor="text1"/>
        </w:rPr>
        <w:t>參加術科測驗者進入試場不得攜帶應試之其他物品；材料、器具</w:t>
      </w:r>
      <w:r w:rsidRPr="00C166B8">
        <w:rPr>
          <w:rFonts w:ascii="Times New Roman" w:eastAsia="標楷體" w:hAnsi="Times New Roman" w:cs="Times New Roman" w:hint="eastAsia"/>
          <w:bCs/>
          <w:color w:val="000000" w:themeColor="text1"/>
        </w:rPr>
        <w:t>(</w:t>
      </w:r>
      <w:r w:rsidRPr="00C166B8">
        <w:rPr>
          <w:rFonts w:ascii="Times New Roman" w:eastAsia="標楷體" w:hAnsi="Times New Roman" w:cs="Times New Roman" w:hint="eastAsia"/>
          <w:bCs/>
          <w:color w:val="000000" w:themeColor="text1"/>
        </w:rPr>
        <w:t>含刀具</w:t>
      </w:r>
      <w:r w:rsidRPr="00C166B8">
        <w:rPr>
          <w:rFonts w:ascii="Times New Roman" w:eastAsia="標楷體" w:hAnsi="Times New Roman" w:cs="Times New Roman" w:hint="eastAsia"/>
          <w:bCs/>
          <w:color w:val="000000" w:themeColor="text1"/>
        </w:rPr>
        <w:t>)</w:t>
      </w:r>
      <w:r w:rsidRPr="00C166B8">
        <w:rPr>
          <w:rFonts w:ascii="Times New Roman" w:eastAsia="標楷體" w:hAnsi="Times New Roman" w:cs="Times New Roman"/>
          <w:bCs/>
          <w:color w:val="000000" w:themeColor="text1"/>
        </w:rPr>
        <w:t>由主辦單位提供。對場地設備需妥善使用，如有故意毀壞者，應負賠償責任。</w:t>
      </w:r>
    </w:p>
    <w:p w14:paraId="1FBF53D0" w14:textId="77777777" w:rsidR="00E91D2B" w:rsidRPr="00C166B8" w:rsidRDefault="00E91D2B" w:rsidP="00E91D2B">
      <w:pPr>
        <w:pStyle w:val="a3"/>
        <w:ind w:leftChars="0" w:hangingChars="200" w:hanging="480"/>
        <w:jc w:val="both"/>
        <w:rPr>
          <w:rFonts w:ascii="Times New Roman" w:eastAsia="標楷體" w:hAnsi="Times New Roman" w:cs="Times New Roman"/>
          <w:bCs/>
          <w:color w:val="000000" w:themeColor="text1"/>
        </w:rPr>
      </w:pPr>
      <w:r w:rsidRPr="00C166B8">
        <w:rPr>
          <w:rFonts w:ascii="Times New Roman" w:eastAsia="標楷體" w:hAnsi="Times New Roman" w:cs="Times New Roman" w:hint="eastAsia"/>
          <w:bCs/>
          <w:color w:val="000000" w:themeColor="text1"/>
        </w:rPr>
        <w:t>六、</w:t>
      </w:r>
      <w:r w:rsidRPr="00C166B8">
        <w:rPr>
          <w:rFonts w:ascii="Times New Roman" w:eastAsia="標楷體" w:hAnsi="Times New Roman" w:cs="Times New Roman"/>
          <w:bCs/>
          <w:color w:val="000000" w:themeColor="text1"/>
        </w:rPr>
        <w:t>競賽</w:t>
      </w:r>
      <w:r w:rsidRPr="00C166B8">
        <w:rPr>
          <w:rFonts w:ascii="Times New Roman" w:eastAsia="標楷體" w:hAnsi="Times New Roman" w:cs="Times New Roman" w:hint="eastAsia"/>
          <w:bCs/>
          <w:color w:val="000000" w:themeColor="text1"/>
        </w:rPr>
        <w:t>過程</w:t>
      </w:r>
      <w:r w:rsidRPr="00C166B8">
        <w:rPr>
          <w:rFonts w:ascii="Times New Roman" w:eastAsia="標楷體" w:hAnsi="Times New Roman" w:cs="Times New Roman"/>
          <w:bCs/>
          <w:color w:val="000000" w:themeColor="text1"/>
        </w:rPr>
        <w:t>中</w:t>
      </w:r>
      <w:r w:rsidRPr="00C166B8">
        <w:rPr>
          <w:rFonts w:ascii="Times New Roman" w:eastAsia="標楷體" w:hAnsi="Times New Roman" w:cs="Times New Roman" w:hint="eastAsia"/>
          <w:bCs/>
          <w:color w:val="000000" w:themeColor="text1"/>
        </w:rPr>
        <w:t>如有任何操作上問題或</w:t>
      </w:r>
      <w:r w:rsidRPr="00C166B8">
        <w:rPr>
          <w:rFonts w:ascii="Times New Roman" w:eastAsia="標楷體" w:hAnsi="Times New Roman" w:cs="Times New Roman"/>
          <w:bCs/>
          <w:color w:val="000000" w:themeColor="text1"/>
        </w:rPr>
        <w:t>設備故障時，得報請</w:t>
      </w:r>
      <w:r w:rsidRPr="00C166B8">
        <w:rPr>
          <w:rFonts w:ascii="Times New Roman" w:eastAsia="標楷體" w:hAnsi="Times New Roman" w:cs="Times New Roman" w:hint="eastAsia"/>
          <w:bCs/>
          <w:color w:val="000000" w:themeColor="text1"/>
        </w:rPr>
        <w:t>試</w:t>
      </w:r>
      <w:proofErr w:type="gramStart"/>
      <w:r w:rsidRPr="00C166B8">
        <w:rPr>
          <w:rFonts w:ascii="Times New Roman" w:eastAsia="標楷體" w:hAnsi="Times New Roman" w:cs="Times New Roman" w:hint="eastAsia"/>
          <w:bCs/>
          <w:color w:val="000000" w:themeColor="text1"/>
        </w:rPr>
        <w:t>務</w:t>
      </w:r>
      <w:proofErr w:type="gramEnd"/>
      <w:r w:rsidRPr="00C166B8">
        <w:rPr>
          <w:rFonts w:ascii="Times New Roman" w:eastAsia="標楷體" w:hAnsi="Times New Roman" w:cs="Times New Roman" w:hint="eastAsia"/>
          <w:bCs/>
          <w:color w:val="000000" w:themeColor="text1"/>
        </w:rPr>
        <w:t>人員及</w:t>
      </w:r>
      <w:r w:rsidRPr="00C166B8">
        <w:rPr>
          <w:rFonts w:ascii="Times New Roman" w:eastAsia="標楷體" w:hAnsi="Times New Roman" w:cs="Times New Roman"/>
          <w:bCs/>
          <w:color w:val="000000" w:themeColor="text1"/>
        </w:rPr>
        <w:t>監評人員處理，否則自行負責。</w:t>
      </w:r>
    </w:p>
    <w:p w14:paraId="09FF07B1" w14:textId="77777777" w:rsidR="00E91D2B" w:rsidRPr="00C166B8" w:rsidRDefault="00E91D2B" w:rsidP="00E91D2B">
      <w:pPr>
        <w:pStyle w:val="a3"/>
        <w:ind w:leftChars="0" w:hangingChars="200" w:hanging="480"/>
        <w:jc w:val="both"/>
        <w:rPr>
          <w:rFonts w:ascii="Times New Roman" w:eastAsia="標楷體" w:hAnsi="Times New Roman" w:cs="Times New Roman"/>
          <w:bCs/>
          <w:color w:val="000000" w:themeColor="text1"/>
        </w:rPr>
      </w:pPr>
      <w:r w:rsidRPr="00C166B8">
        <w:rPr>
          <w:rFonts w:ascii="Times New Roman" w:eastAsia="標楷體" w:hAnsi="Times New Roman" w:cs="Times New Roman" w:hint="eastAsia"/>
          <w:color w:val="000000" w:themeColor="text1"/>
        </w:rPr>
        <w:t>七</w:t>
      </w:r>
      <w:r w:rsidRPr="00C166B8">
        <w:rPr>
          <w:rFonts w:ascii="Times New Roman" w:eastAsia="標楷體" w:hAnsi="Times New Roman" w:cs="Times New Roman"/>
          <w:color w:val="000000" w:themeColor="text1"/>
        </w:rPr>
        <w:t>、</w:t>
      </w:r>
      <w:r w:rsidRPr="00C166B8">
        <w:rPr>
          <w:rFonts w:ascii="Times New Roman" w:eastAsia="標楷體" w:hAnsi="Times New Roman" w:cs="Times New Roman"/>
          <w:bCs/>
          <w:color w:val="000000" w:themeColor="text1"/>
        </w:rPr>
        <w:t>工具、器材、半成品、成品不可以攜出，違者以零分計。</w:t>
      </w:r>
    </w:p>
    <w:p w14:paraId="17D6BC76" w14:textId="39EBD16A" w:rsidR="00E91D2B" w:rsidRDefault="00E91D2B" w:rsidP="00E91D2B">
      <w:pPr>
        <w:pStyle w:val="a3"/>
        <w:ind w:leftChars="0" w:hangingChars="200" w:hanging="480"/>
        <w:jc w:val="both"/>
        <w:rPr>
          <w:rFonts w:ascii="Times New Roman" w:eastAsia="標楷體" w:hAnsi="Times New Roman" w:cs="Times New Roman"/>
          <w:bCs/>
          <w:color w:val="000000" w:themeColor="text1"/>
        </w:rPr>
      </w:pPr>
      <w:r w:rsidRPr="00C166B8">
        <w:rPr>
          <w:rFonts w:ascii="Times New Roman" w:eastAsia="標楷體" w:hAnsi="Times New Roman" w:cs="Times New Roman" w:hint="eastAsia"/>
          <w:color w:val="000000" w:themeColor="text1"/>
        </w:rPr>
        <w:t>八</w:t>
      </w:r>
      <w:r w:rsidRPr="00C166B8">
        <w:rPr>
          <w:rFonts w:ascii="Times New Roman" w:eastAsia="標楷體" w:hAnsi="Times New Roman" w:cs="Times New Roman"/>
          <w:color w:val="000000" w:themeColor="text1"/>
        </w:rPr>
        <w:t>、</w:t>
      </w:r>
      <w:r w:rsidRPr="00C166B8">
        <w:rPr>
          <w:rFonts w:ascii="Times New Roman" w:eastAsia="標楷體" w:hAnsi="Times New Roman" w:cs="Times New Roman"/>
          <w:bCs/>
          <w:color w:val="000000" w:themeColor="text1"/>
        </w:rPr>
        <w:t>各校領隊、指導教師不得於現場指導</w:t>
      </w:r>
      <w:r w:rsidR="00E43315" w:rsidRPr="00C166B8">
        <w:rPr>
          <w:rFonts w:ascii="Times New Roman" w:eastAsia="標楷體" w:hAnsi="Times New Roman" w:cs="Times New Roman" w:hint="eastAsia"/>
          <w:bCs/>
          <w:color w:val="000000" w:themeColor="text1"/>
        </w:rPr>
        <w:t>，不得拍照</w:t>
      </w:r>
      <w:r w:rsidRPr="00C166B8">
        <w:rPr>
          <w:rFonts w:ascii="Times New Roman" w:eastAsia="標楷體" w:hAnsi="Times New Roman" w:cs="Times New Roman"/>
          <w:bCs/>
          <w:color w:val="000000" w:themeColor="text1"/>
        </w:rPr>
        <w:t>；各校領隊、指導教師及競賽學生，尚未參加競賽時須在休息區等待通知。</w:t>
      </w:r>
    </w:p>
    <w:p w14:paraId="1AE201CF" w14:textId="7A0BA816" w:rsidR="00826127" w:rsidRPr="00C166B8" w:rsidRDefault="00826127" w:rsidP="00E91D2B">
      <w:pPr>
        <w:pStyle w:val="a3"/>
        <w:ind w:leftChars="0" w:hangingChars="200" w:hanging="480"/>
        <w:jc w:val="both"/>
        <w:rPr>
          <w:rFonts w:ascii="Times New Roman" w:eastAsia="標楷體" w:hAnsi="Times New Roman" w:cs="Times New Roman"/>
          <w:bCs/>
          <w:color w:val="000000" w:themeColor="text1"/>
        </w:rPr>
      </w:pPr>
      <w:r>
        <w:rPr>
          <w:rFonts w:ascii="Times New Roman" w:eastAsia="標楷體" w:hAnsi="Times New Roman" w:cs="Times New Roman" w:hint="eastAsia"/>
          <w:bCs/>
          <w:color w:val="000000" w:themeColor="text1"/>
        </w:rPr>
        <w:t>九、</w:t>
      </w:r>
      <w:r w:rsidRPr="00826127">
        <w:rPr>
          <w:rFonts w:ascii="Times New Roman" w:eastAsia="標楷體" w:hAnsi="Times New Roman" w:cs="Times New Roman" w:hint="eastAsia"/>
          <w:bCs/>
          <w:color w:val="000000" w:themeColor="text1"/>
        </w:rPr>
        <w:t>請穿著國中制服</w:t>
      </w:r>
      <w:r w:rsidRPr="00826127">
        <w:rPr>
          <w:rFonts w:ascii="Times New Roman" w:eastAsia="標楷體" w:hAnsi="Times New Roman" w:cs="Times New Roman" w:hint="eastAsia"/>
          <w:bCs/>
          <w:color w:val="000000" w:themeColor="text1"/>
        </w:rPr>
        <w:t>(</w:t>
      </w:r>
      <w:r w:rsidRPr="00826127">
        <w:rPr>
          <w:rFonts w:ascii="Times New Roman" w:eastAsia="標楷體" w:hAnsi="Times New Roman" w:cs="Times New Roman" w:hint="eastAsia"/>
          <w:bCs/>
          <w:color w:val="000000" w:themeColor="text1"/>
        </w:rPr>
        <w:t>或運動服</w:t>
      </w:r>
      <w:r w:rsidRPr="00826127">
        <w:rPr>
          <w:rFonts w:ascii="Times New Roman" w:eastAsia="標楷體" w:hAnsi="Times New Roman" w:cs="Times New Roman" w:hint="eastAsia"/>
          <w:bCs/>
          <w:color w:val="000000" w:themeColor="text1"/>
        </w:rPr>
        <w:t>)</w:t>
      </w:r>
      <w:r w:rsidRPr="00826127">
        <w:rPr>
          <w:rFonts w:ascii="Times New Roman" w:eastAsia="標楷體" w:hAnsi="Times New Roman" w:cs="Times New Roman" w:hint="eastAsia"/>
          <w:bCs/>
          <w:color w:val="000000" w:themeColor="text1"/>
        </w:rPr>
        <w:t>，</w:t>
      </w:r>
      <w:proofErr w:type="gramStart"/>
      <w:r w:rsidRPr="00826127">
        <w:rPr>
          <w:rFonts w:ascii="Times New Roman" w:eastAsia="標楷體" w:hAnsi="Times New Roman" w:cs="Times New Roman" w:hint="eastAsia"/>
          <w:bCs/>
          <w:color w:val="000000" w:themeColor="text1"/>
        </w:rPr>
        <w:t>需著</w:t>
      </w:r>
      <w:proofErr w:type="gramEnd"/>
      <w:r w:rsidRPr="00826127">
        <w:rPr>
          <w:rFonts w:ascii="Times New Roman" w:eastAsia="標楷體" w:hAnsi="Times New Roman" w:cs="Times New Roman" w:hint="eastAsia"/>
          <w:bCs/>
          <w:color w:val="000000" w:themeColor="text1"/>
        </w:rPr>
        <w:t>長褲、</w:t>
      </w:r>
      <w:proofErr w:type="gramStart"/>
      <w:r w:rsidRPr="00826127">
        <w:rPr>
          <w:rFonts w:ascii="Times New Roman" w:eastAsia="標楷體" w:hAnsi="Times New Roman" w:cs="Times New Roman" w:hint="eastAsia"/>
          <w:bCs/>
          <w:color w:val="000000" w:themeColor="text1"/>
        </w:rPr>
        <w:t>包鞋</w:t>
      </w:r>
      <w:r w:rsidRPr="00826127">
        <w:rPr>
          <w:rFonts w:ascii="Times New Roman" w:eastAsia="標楷體" w:hAnsi="Times New Roman" w:cs="Times New Roman" w:hint="eastAsia"/>
          <w:bCs/>
          <w:color w:val="000000" w:themeColor="text1"/>
        </w:rPr>
        <w:t>(</w:t>
      </w:r>
      <w:r w:rsidRPr="00826127">
        <w:rPr>
          <w:rFonts w:ascii="Times New Roman" w:eastAsia="標楷體" w:hAnsi="Times New Roman" w:cs="Times New Roman" w:hint="eastAsia"/>
          <w:bCs/>
          <w:color w:val="000000" w:themeColor="text1"/>
        </w:rPr>
        <w:t>具</w:t>
      </w:r>
      <w:proofErr w:type="gramEnd"/>
      <w:r w:rsidRPr="00826127">
        <w:rPr>
          <w:rFonts w:ascii="Times New Roman" w:eastAsia="標楷體" w:hAnsi="Times New Roman" w:cs="Times New Roman" w:hint="eastAsia"/>
          <w:bCs/>
          <w:color w:val="000000" w:themeColor="text1"/>
        </w:rPr>
        <w:t>止滑作用</w:t>
      </w:r>
      <w:r w:rsidRPr="00826127">
        <w:rPr>
          <w:rFonts w:ascii="Times New Roman" w:eastAsia="標楷體" w:hAnsi="Times New Roman" w:cs="Times New Roman" w:hint="eastAsia"/>
          <w:bCs/>
          <w:color w:val="000000" w:themeColor="text1"/>
        </w:rPr>
        <w:t>)</w:t>
      </w:r>
      <w:r w:rsidRPr="00826127">
        <w:rPr>
          <w:rFonts w:ascii="Times New Roman" w:eastAsia="標楷體" w:hAnsi="Times New Roman" w:cs="Times New Roman" w:hint="eastAsia"/>
          <w:bCs/>
          <w:color w:val="000000" w:themeColor="text1"/>
        </w:rPr>
        <w:t>、內需穿著襪子。</w:t>
      </w:r>
    </w:p>
    <w:p w14:paraId="2408C652" w14:textId="2D5F14D4" w:rsidR="00E91D2B" w:rsidRDefault="00826127" w:rsidP="00E91D2B">
      <w:pPr>
        <w:pStyle w:val="a3"/>
        <w:ind w:leftChars="0" w:hangingChars="200" w:hanging="480"/>
        <w:jc w:val="both"/>
        <w:rPr>
          <w:rFonts w:ascii="標楷體" w:eastAsia="標楷體" w:hAnsi="標楷體" w:cs="Times New Roman"/>
          <w:color w:val="000000" w:themeColor="text1"/>
        </w:rPr>
      </w:pPr>
      <w:r>
        <w:rPr>
          <w:rFonts w:ascii="Times New Roman" w:eastAsia="標楷體" w:hAnsi="Times New Roman" w:cs="Times New Roman" w:hint="eastAsia"/>
          <w:color w:val="000000" w:themeColor="text1"/>
        </w:rPr>
        <w:t>十</w:t>
      </w:r>
      <w:r w:rsidR="00E91D2B" w:rsidRPr="00C166B8">
        <w:rPr>
          <w:rFonts w:ascii="Times New Roman" w:eastAsia="標楷體" w:hAnsi="Times New Roman" w:cs="Times New Roman"/>
          <w:color w:val="000000" w:themeColor="text1"/>
        </w:rPr>
        <w:t>、</w:t>
      </w:r>
      <w:proofErr w:type="gramStart"/>
      <w:r w:rsidR="00E91D2B" w:rsidRPr="00C166B8">
        <w:rPr>
          <w:rFonts w:ascii="Times New Roman" w:eastAsia="標楷體" w:hAnsi="Times New Roman" w:cs="Times New Roman" w:hint="eastAsia"/>
          <w:color w:val="000000" w:themeColor="text1"/>
        </w:rPr>
        <w:t>服儀規定</w:t>
      </w:r>
      <w:proofErr w:type="gramEnd"/>
      <w:r w:rsidR="00E91D2B" w:rsidRPr="00C166B8">
        <w:rPr>
          <w:rFonts w:ascii="Times New Roman" w:eastAsia="標楷體" w:hAnsi="Times New Roman" w:cs="Times New Roman" w:hint="eastAsia"/>
          <w:color w:val="000000" w:themeColor="text1"/>
        </w:rPr>
        <w:t>如圖示說明</w:t>
      </w:r>
      <w:r w:rsidR="00E91D2B" w:rsidRPr="00C166B8">
        <w:rPr>
          <w:rFonts w:ascii="標楷體" w:eastAsia="標楷體" w:hAnsi="標楷體" w:cs="Times New Roman" w:hint="eastAsia"/>
          <w:color w:val="000000" w:themeColor="text1"/>
        </w:rPr>
        <w:t>，未依規定穿著者，不得進場應試，術科成績以不及格論。</w:t>
      </w:r>
    </w:p>
    <w:p w14:paraId="4410E5E8" w14:textId="77777777" w:rsidR="0055132E" w:rsidRPr="00C166B8" w:rsidRDefault="0055132E" w:rsidP="00E91D2B">
      <w:pPr>
        <w:pStyle w:val="a3"/>
        <w:ind w:leftChars="0" w:hangingChars="200" w:hanging="480"/>
        <w:jc w:val="both"/>
        <w:rPr>
          <w:rFonts w:ascii="Times New Roman" w:eastAsia="標楷體" w:hAnsi="Times New Roman" w:cs="Times New Roman"/>
          <w:bCs/>
          <w:color w:val="000000" w:themeColor="text1"/>
        </w:rPr>
      </w:pPr>
    </w:p>
    <w:p w14:paraId="7FAD0E41" w14:textId="6FBDCF31" w:rsidR="005F0E85" w:rsidRPr="00C166B8" w:rsidRDefault="005F0E85" w:rsidP="0055132E">
      <w:pPr>
        <w:pStyle w:val="a3"/>
        <w:ind w:leftChars="0" w:hangingChars="200" w:hanging="480"/>
        <w:jc w:val="center"/>
        <w:rPr>
          <w:rFonts w:ascii="Times New Roman" w:eastAsia="標楷體" w:hAnsi="Times New Roman" w:cs="Times New Roman"/>
          <w:bCs/>
          <w:color w:val="000000" w:themeColor="text1"/>
        </w:rPr>
      </w:pPr>
      <w:r w:rsidRPr="00C166B8">
        <w:rPr>
          <w:rFonts w:hint="eastAsia"/>
          <w:noProof/>
          <w:color w:val="000000" w:themeColor="text1"/>
        </w:rPr>
        <w:drawing>
          <wp:inline distT="0" distB="0" distL="0" distR="0" wp14:anchorId="36992CA8" wp14:editId="1BD71ECB">
            <wp:extent cx="2578100" cy="3164807"/>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0學年度國中技藝競賽_服儀規定.jpg"/>
                    <pic:cNvPicPr/>
                  </pic:nvPicPr>
                  <pic:blipFill rotWithShape="1">
                    <a:blip r:embed="rId8" cstate="print">
                      <a:extLst>
                        <a:ext uri="{28A0092B-C50C-407E-A947-70E740481C1C}">
                          <a14:useLocalDpi xmlns:a14="http://schemas.microsoft.com/office/drawing/2010/main" val="0"/>
                        </a:ext>
                      </a:extLst>
                    </a:blip>
                    <a:srcRect l="13571" t="9862" r="7491" b="21612"/>
                    <a:stretch/>
                  </pic:blipFill>
                  <pic:spPr bwMode="auto">
                    <a:xfrm>
                      <a:off x="0" y="0"/>
                      <a:ext cx="2598759" cy="3190168"/>
                    </a:xfrm>
                    <a:prstGeom prst="rect">
                      <a:avLst/>
                    </a:prstGeom>
                    <a:ln>
                      <a:noFill/>
                    </a:ln>
                    <a:extLst>
                      <a:ext uri="{53640926-AAD7-44D8-BBD7-CCE9431645EC}">
                        <a14:shadowObscured xmlns:a14="http://schemas.microsoft.com/office/drawing/2010/main"/>
                      </a:ext>
                    </a:extLst>
                  </pic:spPr>
                </pic:pic>
              </a:graphicData>
            </a:graphic>
          </wp:inline>
        </w:drawing>
      </w:r>
    </w:p>
    <w:p w14:paraId="2D08C4FB" w14:textId="77777777" w:rsidR="005F0E85" w:rsidRPr="00C166B8" w:rsidRDefault="005F0E85" w:rsidP="005F0E85">
      <w:pPr>
        <w:tabs>
          <w:tab w:val="left" w:pos="7655"/>
        </w:tabs>
        <w:jc w:val="center"/>
        <w:rPr>
          <w:color w:val="000000" w:themeColor="text1"/>
          <w:sz w:val="28"/>
          <w:szCs w:val="28"/>
        </w:rPr>
      </w:pPr>
    </w:p>
    <w:p w14:paraId="4720E2B8" w14:textId="1D3D58AE" w:rsidR="004F0A1D" w:rsidRPr="00C166B8" w:rsidRDefault="004F0A1D" w:rsidP="005F19B0">
      <w:pPr>
        <w:widowControl/>
        <w:rPr>
          <w:rFonts w:ascii="標楷體" w:eastAsia="標楷體" w:hAnsi="標楷體" w:cs="Times New Roman"/>
          <w:b/>
          <w:color w:val="000000" w:themeColor="text1"/>
          <w:sz w:val="52"/>
        </w:rPr>
      </w:pPr>
      <w:r w:rsidRPr="00C166B8">
        <w:rPr>
          <w:rFonts w:ascii="標楷體" w:eastAsia="標楷體" w:hAnsi="標楷體"/>
          <w:b/>
          <w:color w:val="000000" w:themeColor="text1"/>
          <w:sz w:val="32"/>
          <w:szCs w:val="32"/>
        </w:rPr>
        <w:br w:type="page"/>
      </w:r>
    </w:p>
    <w:p w14:paraId="3827A6A0" w14:textId="72731247" w:rsidR="008D3885" w:rsidRPr="00C166B8" w:rsidRDefault="008D3885" w:rsidP="008D3885">
      <w:pPr>
        <w:autoSpaceDE w:val="0"/>
        <w:autoSpaceDN w:val="0"/>
        <w:adjustRightInd w:val="0"/>
        <w:spacing w:line="360" w:lineRule="exact"/>
        <w:jc w:val="center"/>
        <w:rPr>
          <w:rFonts w:ascii="標楷體" w:eastAsia="標楷體" w:hAnsi="標楷體" w:cs="標楷體"/>
          <w:b/>
          <w:color w:val="000000" w:themeColor="text1"/>
          <w:sz w:val="36"/>
          <w:szCs w:val="36"/>
        </w:rPr>
      </w:pPr>
      <w:r w:rsidRPr="00C166B8">
        <w:rPr>
          <w:rFonts w:ascii="TIME" w:eastAsia="標楷體" w:hAnsi="TIME" w:hint="eastAsia"/>
          <w:b/>
          <w:color w:val="000000" w:themeColor="text1"/>
          <w:w w:val="99"/>
          <w:kern w:val="0"/>
          <w:sz w:val="36"/>
          <w:szCs w:val="36"/>
        </w:rPr>
        <w:t>新竹縣</w:t>
      </w:r>
      <w:r w:rsidRPr="00C166B8">
        <w:rPr>
          <w:rFonts w:ascii="標楷體" w:eastAsia="標楷體" w:hAnsi="標楷體"/>
          <w:b/>
          <w:color w:val="000000" w:themeColor="text1"/>
          <w:w w:val="99"/>
          <w:kern w:val="0"/>
          <w:sz w:val="36"/>
          <w:szCs w:val="36"/>
        </w:rPr>
        <w:t>11</w:t>
      </w:r>
      <w:r w:rsidRPr="00C166B8">
        <w:rPr>
          <w:rFonts w:ascii="標楷體" w:eastAsia="標楷體" w:hAnsi="標楷體" w:hint="eastAsia"/>
          <w:b/>
          <w:color w:val="000000" w:themeColor="text1"/>
          <w:w w:val="99"/>
          <w:kern w:val="0"/>
          <w:sz w:val="36"/>
          <w:szCs w:val="36"/>
        </w:rPr>
        <w:t>4</w:t>
      </w:r>
      <w:r w:rsidRPr="00C166B8">
        <w:rPr>
          <w:rFonts w:ascii="TIME" w:eastAsia="標楷體" w:hAnsi="TIME"/>
          <w:b/>
          <w:color w:val="000000" w:themeColor="text1"/>
          <w:w w:val="99"/>
          <w:kern w:val="0"/>
          <w:sz w:val="36"/>
          <w:szCs w:val="36"/>
        </w:rPr>
        <w:t>學年度國中技藝教育競賽</w:t>
      </w:r>
      <w:r w:rsidRPr="00C166B8">
        <w:rPr>
          <w:rFonts w:ascii="標楷體" w:eastAsia="標楷體" w:hAnsi="標楷體" w:cs="標楷體" w:hint="eastAsia"/>
          <w:b/>
          <w:color w:val="000000" w:themeColor="text1"/>
          <w:sz w:val="36"/>
          <w:szCs w:val="36"/>
        </w:rPr>
        <w:t>【</w:t>
      </w:r>
      <w:r w:rsidR="00E43315" w:rsidRPr="00C166B8">
        <w:rPr>
          <w:rFonts w:ascii="標楷體" w:eastAsia="標楷體" w:hAnsi="標楷體" w:cs="標楷體" w:hint="eastAsia"/>
          <w:b/>
          <w:color w:val="000000" w:themeColor="text1"/>
          <w:sz w:val="36"/>
          <w:szCs w:val="36"/>
        </w:rPr>
        <w:t>食品</w:t>
      </w:r>
      <w:r w:rsidRPr="00C166B8">
        <w:rPr>
          <w:rFonts w:ascii="標楷體" w:eastAsia="標楷體" w:hAnsi="標楷體" w:cs="標楷體" w:hint="eastAsia"/>
          <w:b/>
          <w:color w:val="000000" w:themeColor="text1"/>
          <w:sz w:val="36"/>
          <w:szCs w:val="36"/>
        </w:rPr>
        <w:t>職群</w:t>
      </w:r>
      <w:r w:rsidR="00D97BEF" w:rsidRPr="00C166B8">
        <w:rPr>
          <w:rFonts w:ascii="標楷體" w:eastAsia="標楷體" w:hAnsi="標楷體" w:cs="標楷體" w:hint="eastAsia"/>
          <w:b/>
          <w:color w:val="000000" w:themeColor="text1"/>
          <w:sz w:val="36"/>
          <w:szCs w:val="36"/>
        </w:rPr>
        <w:t>-</w:t>
      </w:r>
      <w:r w:rsidR="00E43315" w:rsidRPr="00C166B8">
        <w:rPr>
          <w:rFonts w:ascii="標楷體" w:eastAsia="標楷體" w:hAnsi="標楷體" w:cs="標楷體" w:hint="eastAsia"/>
          <w:b/>
          <w:color w:val="000000" w:themeColor="text1"/>
          <w:sz w:val="36"/>
          <w:szCs w:val="36"/>
        </w:rPr>
        <w:t>烘焙</w:t>
      </w:r>
      <w:r w:rsidRPr="00C166B8">
        <w:rPr>
          <w:rFonts w:ascii="標楷體" w:eastAsia="標楷體" w:hAnsi="標楷體" w:cs="標楷體" w:hint="eastAsia"/>
          <w:b/>
          <w:color w:val="000000" w:themeColor="text1"/>
          <w:sz w:val="36"/>
          <w:szCs w:val="36"/>
        </w:rPr>
        <w:t>主題】</w:t>
      </w:r>
    </w:p>
    <w:p w14:paraId="64300F88" w14:textId="77777777" w:rsidR="008D3885" w:rsidRPr="00C166B8" w:rsidRDefault="008D3885" w:rsidP="006A6FB0">
      <w:pPr>
        <w:autoSpaceDE w:val="0"/>
        <w:autoSpaceDN w:val="0"/>
        <w:adjustRightInd w:val="0"/>
        <w:spacing w:line="500" w:lineRule="exact"/>
        <w:jc w:val="center"/>
        <w:rPr>
          <w:rFonts w:ascii="標楷體" w:eastAsia="標楷體" w:hAnsi="標楷體" w:cs="標楷體"/>
          <w:b/>
          <w:color w:val="000000" w:themeColor="text1"/>
          <w:sz w:val="36"/>
          <w:szCs w:val="36"/>
        </w:rPr>
      </w:pPr>
      <w:r w:rsidRPr="00C166B8">
        <w:rPr>
          <w:rFonts w:ascii="標楷體" w:eastAsia="標楷體" w:hAnsi="標楷體" w:cs="標楷體" w:hint="eastAsia"/>
          <w:b/>
          <w:color w:val="000000" w:themeColor="text1"/>
          <w:sz w:val="36"/>
          <w:szCs w:val="36"/>
        </w:rPr>
        <w:t>術科</w:t>
      </w:r>
      <w:r w:rsidR="006A6FB0" w:rsidRPr="00C166B8">
        <w:rPr>
          <w:rFonts w:ascii="標楷體" w:eastAsia="標楷體" w:hAnsi="標楷體" w:cs="標楷體" w:hint="eastAsia"/>
          <w:b/>
          <w:color w:val="000000" w:themeColor="text1"/>
          <w:sz w:val="36"/>
          <w:szCs w:val="36"/>
        </w:rPr>
        <w:t>異議、申訴</w:t>
      </w:r>
      <w:r w:rsidR="00F32C3F" w:rsidRPr="00C166B8">
        <w:rPr>
          <w:rFonts w:ascii="標楷體" w:eastAsia="標楷體" w:hAnsi="標楷體" w:cs="標楷體" w:hint="eastAsia"/>
          <w:b/>
          <w:color w:val="000000" w:themeColor="text1"/>
          <w:sz w:val="36"/>
          <w:szCs w:val="36"/>
        </w:rPr>
        <w:t>處理</w:t>
      </w:r>
      <w:r w:rsidRPr="00C166B8">
        <w:rPr>
          <w:rFonts w:ascii="標楷體" w:eastAsia="標楷體" w:hAnsi="標楷體" w:cs="標楷體" w:hint="eastAsia"/>
          <w:b/>
          <w:color w:val="000000" w:themeColor="text1"/>
          <w:sz w:val="36"/>
          <w:szCs w:val="36"/>
        </w:rPr>
        <w:t>注意事項</w:t>
      </w:r>
    </w:p>
    <w:p w14:paraId="22D0B238" w14:textId="77777777" w:rsidR="00F32C3F" w:rsidRPr="00C166B8" w:rsidRDefault="00F32C3F" w:rsidP="00F32C3F">
      <w:pPr>
        <w:numPr>
          <w:ilvl w:val="0"/>
          <w:numId w:val="15"/>
        </w:numPr>
        <w:autoSpaceDE w:val="0"/>
        <w:autoSpaceDN w:val="0"/>
        <w:adjustRightInd w:val="0"/>
        <w:spacing w:afterLines="50" w:after="180" w:line="500" w:lineRule="exact"/>
        <w:rPr>
          <w:rFonts w:ascii="標楷體" w:eastAsia="標楷體" w:hAnsi="標楷體" w:cs="P Ming Li U"/>
          <w:color w:val="000000" w:themeColor="text1"/>
          <w:kern w:val="0"/>
          <w:sz w:val="28"/>
          <w:szCs w:val="28"/>
        </w:rPr>
      </w:pPr>
      <w:r w:rsidRPr="00C166B8">
        <w:rPr>
          <w:rFonts w:ascii="標楷體" w:eastAsia="標楷體" w:hAnsi="標楷體" w:cs="P Ming Li U" w:hint="eastAsia"/>
          <w:color w:val="000000" w:themeColor="text1"/>
          <w:kern w:val="0"/>
          <w:sz w:val="28"/>
          <w:szCs w:val="28"/>
        </w:rPr>
        <w:t>術科爭議處理人員及組織：</w:t>
      </w:r>
    </w:p>
    <w:p w14:paraId="3B51D1B4" w14:textId="77777777" w:rsidR="00F32C3F" w:rsidRPr="00C166B8" w:rsidRDefault="00F32C3F" w:rsidP="00F32C3F">
      <w:pPr>
        <w:numPr>
          <w:ilvl w:val="1"/>
          <w:numId w:val="15"/>
        </w:numPr>
        <w:autoSpaceDE w:val="0"/>
        <w:autoSpaceDN w:val="0"/>
        <w:adjustRightInd w:val="0"/>
        <w:spacing w:line="400" w:lineRule="exact"/>
        <w:rPr>
          <w:rFonts w:ascii="標楷體" w:eastAsia="標楷體" w:hAnsi="標楷體" w:cs="P Ming Li U"/>
          <w:color w:val="000000" w:themeColor="text1"/>
          <w:kern w:val="0"/>
          <w:sz w:val="28"/>
          <w:szCs w:val="28"/>
        </w:rPr>
      </w:pPr>
      <w:proofErr w:type="gramStart"/>
      <w:r w:rsidRPr="00C166B8">
        <w:rPr>
          <w:rFonts w:ascii="標楷體" w:eastAsia="標楷體" w:hAnsi="標楷體" w:cs="P Ming Li U" w:hint="eastAsia"/>
          <w:color w:val="000000" w:themeColor="text1"/>
          <w:kern w:val="0"/>
          <w:sz w:val="28"/>
          <w:szCs w:val="28"/>
        </w:rPr>
        <w:t>監場主任</w:t>
      </w:r>
      <w:proofErr w:type="gramEnd"/>
      <w:r w:rsidRPr="00C166B8">
        <w:rPr>
          <w:rFonts w:ascii="標楷體" w:eastAsia="標楷體" w:hAnsi="標楷體" w:cs="P Ming Li U" w:hint="eastAsia"/>
          <w:color w:val="000000" w:themeColor="text1"/>
          <w:kern w:val="0"/>
          <w:sz w:val="28"/>
          <w:szCs w:val="28"/>
        </w:rPr>
        <w:t>：由競賽主題承辦學校聘任，得聘任具相關經驗之教師至少1人(如為國中教師則應由該主題無學生參與競賽之國中教師)，於</w:t>
      </w:r>
      <w:proofErr w:type="gramStart"/>
      <w:r w:rsidRPr="00C166B8">
        <w:rPr>
          <w:rFonts w:ascii="標楷體" w:eastAsia="標楷體" w:hAnsi="標楷體" w:cs="P Ming Li U" w:hint="eastAsia"/>
          <w:color w:val="000000" w:themeColor="text1"/>
          <w:kern w:val="0"/>
          <w:sz w:val="28"/>
          <w:szCs w:val="28"/>
        </w:rPr>
        <w:t>該職群術科</w:t>
      </w:r>
      <w:proofErr w:type="gramEnd"/>
      <w:r w:rsidRPr="00C166B8">
        <w:rPr>
          <w:rFonts w:ascii="標楷體" w:eastAsia="標楷體" w:hAnsi="標楷體" w:cs="P Ming Li U" w:hint="eastAsia"/>
          <w:color w:val="000000" w:themeColor="text1"/>
          <w:kern w:val="0"/>
          <w:sz w:val="28"/>
          <w:szCs w:val="28"/>
        </w:rPr>
        <w:t>競賽開始前宣導競賽異議提出方式，並於競賽期間記錄競賽場內參賽學生所提之問題、異議及裁判處理方式並</w:t>
      </w:r>
      <w:r w:rsidRPr="00C166B8">
        <w:rPr>
          <w:rFonts w:ascii="標楷體" w:eastAsia="標楷體" w:hAnsi="標楷體" w:cs="P Ming Li U" w:hint="eastAsia"/>
          <w:color w:val="000000" w:themeColor="text1"/>
          <w:kern w:val="0"/>
          <w:sz w:val="28"/>
          <w:szCs w:val="28"/>
          <w:lang w:eastAsia="zh-CN"/>
        </w:rPr>
        <w:t>於競賽當日至隔日中午12時止</w:t>
      </w:r>
      <w:r w:rsidRPr="00C166B8">
        <w:rPr>
          <w:rFonts w:ascii="標楷體" w:eastAsia="標楷體" w:hAnsi="標楷體" w:cs="P Ming Li U" w:hint="eastAsia"/>
          <w:color w:val="000000" w:themeColor="text1"/>
          <w:kern w:val="0"/>
          <w:sz w:val="28"/>
          <w:szCs w:val="28"/>
        </w:rPr>
        <w:t>受理各國中帶隊教師提出之申訴。</w:t>
      </w:r>
    </w:p>
    <w:p w14:paraId="4CE6CB8B" w14:textId="77777777" w:rsidR="00F32C3F" w:rsidRPr="00C166B8" w:rsidRDefault="00F32C3F" w:rsidP="00F32C3F">
      <w:pPr>
        <w:numPr>
          <w:ilvl w:val="1"/>
          <w:numId w:val="15"/>
        </w:numPr>
        <w:autoSpaceDE w:val="0"/>
        <w:autoSpaceDN w:val="0"/>
        <w:adjustRightInd w:val="0"/>
        <w:spacing w:line="400" w:lineRule="exact"/>
        <w:rPr>
          <w:rFonts w:ascii="標楷體" w:eastAsia="標楷體" w:hAnsi="標楷體" w:cs="P Ming Li U"/>
          <w:color w:val="000000" w:themeColor="text1"/>
          <w:kern w:val="0"/>
          <w:sz w:val="28"/>
          <w:szCs w:val="28"/>
        </w:rPr>
      </w:pPr>
      <w:r w:rsidRPr="00C166B8">
        <w:rPr>
          <w:rFonts w:ascii="標楷體" w:eastAsia="標楷體" w:hAnsi="標楷體" w:cs="P Ming Li U" w:hint="eastAsia"/>
          <w:color w:val="000000" w:themeColor="text1"/>
          <w:kern w:val="0"/>
          <w:sz w:val="28"/>
          <w:szCs w:val="28"/>
        </w:rPr>
        <w:t>評審委員：由教育局聘任，負責各該主題之評分工作，並受理競賽期間學生提出之異議。並於競賽開始前召開裁判會議，共同推選一人擔任評審長，裁判長於術科競賽開始前說明評分重點。</w:t>
      </w:r>
    </w:p>
    <w:p w14:paraId="4D1B7594" w14:textId="77777777" w:rsidR="00F32C3F" w:rsidRPr="00C166B8" w:rsidRDefault="00F32C3F" w:rsidP="00F32C3F">
      <w:pPr>
        <w:numPr>
          <w:ilvl w:val="1"/>
          <w:numId w:val="15"/>
        </w:numPr>
        <w:autoSpaceDE w:val="0"/>
        <w:autoSpaceDN w:val="0"/>
        <w:adjustRightInd w:val="0"/>
        <w:spacing w:line="400" w:lineRule="exact"/>
        <w:rPr>
          <w:rFonts w:ascii="標楷體" w:eastAsia="標楷體" w:hAnsi="標楷體" w:cs="P Ming Li U"/>
          <w:color w:val="000000" w:themeColor="text1"/>
          <w:kern w:val="0"/>
          <w:sz w:val="28"/>
          <w:szCs w:val="28"/>
        </w:rPr>
      </w:pPr>
      <w:r w:rsidRPr="00C166B8">
        <w:rPr>
          <w:rFonts w:ascii="標楷體" w:eastAsia="標楷體" w:hAnsi="標楷體" w:cs="P Ming Li U" w:hint="eastAsia"/>
          <w:color w:val="000000" w:themeColor="text1"/>
          <w:kern w:val="0"/>
          <w:sz w:val="28"/>
          <w:szCs w:val="28"/>
        </w:rPr>
        <w:t>爭議處理小組：由該競賽主題裁判</w:t>
      </w:r>
      <w:proofErr w:type="gramStart"/>
      <w:r w:rsidRPr="00C166B8">
        <w:rPr>
          <w:rFonts w:ascii="標楷體" w:eastAsia="標楷體" w:hAnsi="標楷體" w:cs="P Ming Li U" w:hint="eastAsia"/>
          <w:color w:val="000000" w:themeColor="text1"/>
          <w:kern w:val="0"/>
          <w:sz w:val="28"/>
          <w:szCs w:val="28"/>
        </w:rPr>
        <w:t>及監場主任</w:t>
      </w:r>
      <w:proofErr w:type="gramEnd"/>
      <w:r w:rsidRPr="00C166B8">
        <w:rPr>
          <w:rFonts w:ascii="標楷體" w:eastAsia="標楷體" w:hAnsi="標楷體" w:cs="P Ming Li U" w:hint="eastAsia"/>
          <w:color w:val="000000" w:themeColor="text1"/>
          <w:kern w:val="0"/>
          <w:sz w:val="28"/>
          <w:szCs w:val="28"/>
        </w:rPr>
        <w:t>共同組成，</w:t>
      </w:r>
      <w:proofErr w:type="gramStart"/>
      <w:r w:rsidRPr="00C166B8">
        <w:rPr>
          <w:rFonts w:ascii="標楷體" w:eastAsia="標楷體" w:hAnsi="標楷體" w:cs="P Ming Li U" w:hint="eastAsia"/>
          <w:color w:val="000000" w:themeColor="text1"/>
          <w:kern w:val="0"/>
          <w:sz w:val="28"/>
          <w:szCs w:val="28"/>
        </w:rPr>
        <w:t>由監場主</w:t>
      </w:r>
      <w:proofErr w:type="gramEnd"/>
      <w:r w:rsidRPr="00C166B8">
        <w:rPr>
          <w:rFonts w:ascii="標楷體" w:eastAsia="標楷體" w:hAnsi="標楷體" w:cs="P Ming Li U" w:hint="eastAsia"/>
          <w:color w:val="000000" w:themeColor="text1"/>
          <w:kern w:val="0"/>
          <w:sz w:val="28"/>
          <w:szCs w:val="28"/>
        </w:rPr>
        <w:t>任負責受理各國中帶隊教師或輔導室人員</w:t>
      </w:r>
      <w:r w:rsidRPr="00C166B8">
        <w:rPr>
          <w:rFonts w:ascii="標楷體" w:eastAsia="標楷體" w:hAnsi="標楷體" w:cs="P Ming Li U" w:hint="eastAsia"/>
          <w:color w:val="000000" w:themeColor="text1"/>
          <w:kern w:val="0"/>
          <w:sz w:val="28"/>
          <w:szCs w:val="28"/>
          <w:lang w:eastAsia="zh-CN"/>
        </w:rPr>
        <w:t>競賽當日至隔日</w:t>
      </w:r>
      <w:proofErr w:type="gramStart"/>
      <w:r w:rsidRPr="00C166B8">
        <w:rPr>
          <w:rFonts w:ascii="標楷體" w:eastAsia="標楷體" w:hAnsi="標楷體" w:cs="P Ming Li U" w:hint="eastAsia"/>
          <w:color w:val="000000" w:themeColor="text1"/>
          <w:kern w:val="0"/>
          <w:sz w:val="28"/>
          <w:szCs w:val="28"/>
          <w:lang w:eastAsia="zh-CN"/>
        </w:rPr>
        <w:t>中午12時止</w:t>
      </w:r>
      <w:r w:rsidRPr="00C166B8">
        <w:rPr>
          <w:rFonts w:ascii="標楷體" w:eastAsia="標楷體" w:hAnsi="標楷體" w:cs="P Ming Li U" w:hint="eastAsia"/>
          <w:color w:val="000000" w:themeColor="text1"/>
          <w:kern w:val="0"/>
          <w:sz w:val="28"/>
          <w:szCs w:val="28"/>
        </w:rPr>
        <w:t>所提</w:t>
      </w:r>
      <w:proofErr w:type="gramEnd"/>
      <w:r w:rsidRPr="00C166B8">
        <w:rPr>
          <w:rFonts w:ascii="標楷體" w:eastAsia="標楷體" w:hAnsi="標楷體" w:cs="P Ming Li U" w:hint="eastAsia"/>
          <w:color w:val="000000" w:themeColor="text1"/>
          <w:kern w:val="0"/>
          <w:sz w:val="28"/>
          <w:szCs w:val="28"/>
        </w:rPr>
        <w:t>出之申訴，並由各競賽</w:t>
      </w:r>
      <w:proofErr w:type="gramStart"/>
      <w:r w:rsidRPr="00C166B8">
        <w:rPr>
          <w:rFonts w:ascii="標楷體" w:eastAsia="標楷體" w:hAnsi="標楷體" w:cs="P Ming Li U" w:hint="eastAsia"/>
          <w:color w:val="000000" w:themeColor="text1"/>
          <w:kern w:val="0"/>
          <w:sz w:val="28"/>
          <w:szCs w:val="28"/>
        </w:rPr>
        <w:t>主題職群裁</w:t>
      </w:r>
      <w:proofErr w:type="gramEnd"/>
      <w:r w:rsidRPr="00C166B8">
        <w:rPr>
          <w:rFonts w:ascii="標楷體" w:eastAsia="標楷體" w:hAnsi="標楷體" w:cs="P Ming Li U" w:hint="eastAsia"/>
          <w:color w:val="000000" w:themeColor="text1"/>
          <w:kern w:val="0"/>
          <w:sz w:val="28"/>
          <w:szCs w:val="28"/>
        </w:rPr>
        <w:t>判議決申訴案件。</w:t>
      </w:r>
      <w:r w:rsidRPr="00C166B8">
        <w:rPr>
          <w:rFonts w:ascii="標楷體" w:eastAsia="標楷體" w:hAnsi="標楷體" w:cs="P Ming Li U"/>
          <w:color w:val="000000" w:themeColor="text1"/>
          <w:kern w:val="0"/>
          <w:sz w:val="28"/>
          <w:szCs w:val="28"/>
        </w:rPr>
        <w:t xml:space="preserve"> </w:t>
      </w:r>
    </w:p>
    <w:p w14:paraId="317A7FB0" w14:textId="77777777" w:rsidR="00F32C3F" w:rsidRPr="00C166B8" w:rsidRDefault="00F32C3F" w:rsidP="00F32C3F">
      <w:pPr>
        <w:numPr>
          <w:ilvl w:val="0"/>
          <w:numId w:val="15"/>
        </w:numPr>
        <w:autoSpaceDE w:val="0"/>
        <w:autoSpaceDN w:val="0"/>
        <w:adjustRightInd w:val="0"/>
        <w:spacing w:afterLines="50" w:after="180" w:line="500" w:lineRule="exact"/>
        <w:rPr>
          <w:rFonts w:ascii="標楷體" w:eastAsia="標楷體" w:hAnsi="標楷體" w:cs="P Ming Li U"/>
          <w:color w:val="000000" w:themeColor="text1"/>
          <w:kern w:val="0"/>
          <w:sz w:val="28"/>
          <w:szCs w:val="28"/>
        </w:rPr>
      </w:pPr>
      <w:r w:rsidRPr="00C166B8">
        <w:rPr>
          <w:rFonts w:ascii="標楷體" w:eastAsia="標楷體" w:hAnsi="標楷體" w:cs="P Ming Li U" w:hint="eastAsia"/>
          <w:color w:val="000000" w:themeColor="text1"/>
          <w:kern w:val="0"/>
          <w:sz w:val="28"/>
          <w:szCs w:val="28"/>
        </w:rPr>
        <w:t>術科爭議提出對象與時間：</w:t>
      </w:r>
    </w:p>
    <w:p w14:paraId="4381635F" w14:textId="77777777" w:rsidR="00F32C3F" w:rsidRPr="00C166B8"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themeColor="text1"/>
          <w:kern w:val="0"/>
          <w:sz w:val="28"/>
          <w:szCs w:val="28"/>
        </w:rPr>
      </w:pPr>
      <w:r w:rsidRPr="00C166B8">
        <w:rPr>
          <w:rFonts w:ascii="標楷體" w:eastAsia="標楷體" w:hAnsi="標楷體" w:cs="P Ming Li U" w:hint="eastAsia"/>
          <w:color w:val="000000" w:themeColor="text1"/>
          <w:kern w:val="0"/>
          <w:sz w:val="28"/>
          <w:szCs w:val="28"/>
        </w:rPr>
        <w:t>提出異議：參賽學生如在競賽當日對於競賽過程、設備、材料等</w:t>
      </w:r>
      <w:r w:rsidR="00A83961" w:rsidRPr="00C166B8">
        <w:rPr>
          <w:rFonts w:ascii="標楷體" w:eastAsia="標楷體" w:hAnsi="標楷體" w:cs="P Ming Li U"/>
          <w:color w:val="000000" w:themeColor="text1"/>
          <w:kern w:val="0"/>
          <w:sz w:val="28"/>
          <w:szCs w:val="28"/>
        </w:rPr>
        <w:t>(</w:t>
      </w:r>
      <w:r w:rsidR="00A83961" w:rsidRPr="00C166B8">
        <w:rPr>
          <w:rFonts w:ascii="標楷體" w:eastAsia="標楷體" w:hAnsi="標楷體" w:cs="P Ming Li U" w:hint="eastAsia"/>
          <w:color w:val="000000" w:themeColor="text1"/>
          <w:kern w:val="0"/>
          <w:sz w:val="28"/>
          <w:szCs w:val="28"/>
        </w:rPr>
        <w:t>不包含術科成績評定方式</w:t>
      </w:r>
      <w:r w:rsidR="00A83961" w:rsidRPr="00C166B8">
        <w:rPr>
          <w:rFonts w:ascii="標楷體" w:eastAsia="標楷體" w:hAnsi="標楷體" w:cs="P Ming Li U"/>
          <w:color w:val="000000" w:themeColor="text1"/>
          <w:kern w:val="0"/>
          <w:sz w:val="28"/>
          <w:szCs w:val="28"/>
        </w:rPr>
        <w:t>)</w:t>
      </w:r>
      <w:r w:rsidRPr="00C166B8">
        <w:rPr>
          <w:rFonts w:ascii="標楷體" w:eastAsia="標楷體" w:hAnsi="標楷體" w:cs="P Ming Li U" w:hint="eastAsia"/>
          <w:color w:val="000000" w:themeColor="text1"/>
          <w:kern w:val="0"/>
          <w:sz w:val="28"/>
          <w:szCs w:val="28"/>
        </w:rPr>
        <w:t>有相關疑義，競賽時向評審委員口頭提出異議，並於競賽後作成書面</w:t>
      </w:r>
      <w:r w:rsidR="006A6FB0" w:rsidRPr="00C166B8">
        <w:rPr>
          <w:rFonts w:ascii="標楷體" w:eastAsia="標楷體" w:hAnsi="標楷體" w:cs="P Ming Li U" w:hint="eastAsia"/>
          <w:color w:val="000000" w:themeColor="text1"/>
          <w:kern w:val="0"/>
          <w:sz w:val="28"/>
          <w:szCs w:val="28"/>
        </w:rPr>
        <w:t>(如附件十-1)</w:t>
      </w:r>
      <w:r w:rsidRPr="00C166B8">
        <w:rPr>
          <w:rFonts w:ascii="標楷體" w:eastAsia="標楷體" w:hAnsi="標楷體" w:cs="P Ming Li U" w:hint="eastAsia"/>
          <w:color w:val="000000" w:themeColor="text1"/>
          <w:kern w:val="0"/>
          <w:sz w:val="28"/>
          <w:szCs w:val="28"/>
        </w:rPr>
        <w:t>，或競賽後1小時內，由參賽學生會同國中帶隊老師向各競賽主題承辦學校書面簽名提出異議，由各競賽主題裁判進行確認及妥適處理。</w:t>
      </w:r>
    </w:p>
    <w:p w14:paraId="55CE0495" w14:textId="77777777" w:rsidR="00F32C3F" w:rsidRPr="00C166B8"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themeColor="text1"/>
          <w:kern w:val="0"/>
          <w:sz w:val="28"/>
          <w:szCs w:val="28"/>
        </w:rPr>
      </w:pPr>
      <w:r w:rsidRPr="00C166B8">
        <w:rPr>
          <w:rFonts w:ascii="標楷體" w:eastAsia="標楷體" w:hAnsi="標楷體" w:cs="P Ming Li U" w:hint="eastAsia"/>
          <w:color w:val="000000" w:themeColor="text1"/>
          <w:kern w:val="0"/>
          <w:sz w:val="28"/>
          <w:szCs w:val="28"/>
        </w:rPr>
        <w:t>提起申訴：前述提出異議之參賽學生</w:t>
      </w:r>
      <w:r w:rsidRPr="00C166B8">
        <w:rPr>
          <w:rFonts w:ascii="標楷體" w:eastAsia="標楷體" w:hAnsi="標楷體" w:cs="P Ming Li U" w:hint="eastAsia"/>
          <w:color w:val="000000" w:themeColor="text1"/>
          <w:kern w:val="0"/>
          <w:sz w:val="28"/>
          <w:szCs w:val="28"/>
          <w:lang w:eastAsia="zh-CN"/>
        </w:rPr>
        <w:t>，</w:t>
      </w:r>
      <w:r w:rsidRPr="00C166B8">
        <w:rPr>
          <w:rFonts w:ascii="標楷體" w:eastAsia="標楷體" w:hAnsi="標楷體" w:cs="P Ming Li U" w:hint="eastAsia"/>
          <w:color w:val="000000" w:themeColor="text1"/>
          <w:kern w:val="0"/>
          <w:sz w:val="28"/>
          <w:szCs w:val="28"/>
        </w:rPr>
        <w:t>如</w:t>
      </w:r>
      <w:r w:rsidRPr="00C166B8">
        <w:rPr>
          <w:rFonts w:ascii="標楷體" w:eastAsia="標楷體" w:hAnsi="標楷體" w:cs="P Ming Li U" w:hint="eastAsia"/>
          <w:color w:val="000000" w:themeColor="text1"/>
          <w:kern w:val="0"/>
          <w:sz w:val="28"/>
          <w:szCs w:val="28"/>
          <w:lang w:eastAsia="zh-CN"/>
        </w:rPr>
        <w:t>對於</w:t>
      </w:r>
      <w:r w:rsidRPr="00C166B8">
        <w:rPr>
          <w:rFonts w:ascii="標楷體" w:eastAsia="標楷體" w:hAnsi="標楷體" w:cs="P Ming Li U" w:hint="eastAsia"/>
          <w:color w:val="000000" w:themeColor="text1"/>
          <w:kern w:val="0"/>
          <w:sz w:val="28"/>
          <w:szCs w:val="28"/>
        </w:rPr>
        <w:t>裁判</w:t>
      </w:r>
      <w:r w:rsidRPr="00C166B8">
        <w:rPr>
          <w:rFonts w:ascii="標楷體" w:eastAsia="標楷體" w:hAnsi="標楷體" w:cs="P Ming Li U" w:hint="eastAsia"/>
          <w:color w:val="000000" w:themeColor="text1"/>
          <w:kern w:val="0"/>
          <w:sz w:val="28"/>
          <w:szCs w:val="28"/>
          <w:lang w:eastAsia="zh-CN"/>
        </w:rPr>
        <w:t>處理方式有所疑義，得</w:t>
      </w:r>
      <w:r w:rsidRPr="00C166B8">
        <w:rPr>
          <w:rFonts w:ascii="標楷體" w:eastAsia="標楷體" w:hAnsi="標楷體" w:cs="P Ming Li U" w:hint="eastAsia"/>
          <w:color w:val="000000" w:themeColor="text1"/>
          <w:kern w:val="0"/>
          <w:sz w:val="28"/>
          <w:szCs w:val="28"/>
        </w:rPr>
        <w:t>由</w:t>
      </w:r>
      <w:r w:rsidRPr="00C166B8">
        <w:rPr>
          <w:rFonts w:ascii="標楷體" w:eastAsia="標楷體" w:hAnsi="標楷體" w:cs="P Ming Li U" w:hint="eastAsia"/>
          <w:color w:val="000000" w:themeColor="text1"/>
          <w:kern w:val="0"/>
          <w:sz w:val="28"/>
          <w:szCs w:val="28"/>
          <w:lang w:eastAsia="zh-CN"/>
        </w:rPr>
        <w:t>國中帶隊教師於競賽當日至隔日中午12時止，針對異議</w:t>
      </w:r>
      <w:r w:rsidRPr="00C166B8">
        <w:rPr>
          <w:rFonts w:ascii="標楷體" w:eastAsia="標楷體" w:hAnsi="標楷體" w:cs="P Ming Li U" w:hint="eastAsia"/>
          <w:color w:val="000000" w:themeColor="text1"/>
          <w:kern w:val="0"/>
          <w:sz w:val="28"/>
          <w:szCs w:val="28"/>
        </w:rPr>
        <w:t>處理方式</w:t>
      </w:r>
      <w:r w:rsidRPr="00C166B8">
        <w:rPr>
          <w:rFonts w:ascii="標楷體" w:eastAsia="標楷體" w:hAnsi="標楷體" w:cs="P Ming Li U" w:hint="eastAsia"/>
          <w:color w:val="000000" w:themeColor="text1"/>
          <w:kern w:val="0"/>
          <w:sz w:val="28"/>
          <w:szCs w:val="28"/>
          <w:lang w:eastAsia="zh-CN"/>
        </w:rPr>
        <w:t>，向</w:t>
      </w:r>
      <w:r w:rsidR="00A83961" w:rsidRPr="00C166B8">
        <w:rPr>
          <w:rFonts w:ascii="標楷體" w:eastAsia="標楷體" w:hAnsi="標楷體" w:cs="P Ming Li U" w:hint="eastAsia"/>
          <w:color w:val="000000" w:themeColor="text1"/>
          <w:kern w:val="0"/>
          <w:sz w:val="28"/>
          <w:szCs w:val="28"/>
          <w:lang w:eastAsia="zh-CN"/>
        </w:rPr>
        <w:t>競賽主題</w:t>
      </w:r>
      <w:r w:rsidRPr="00C166B8">
        <w:rPr>
          <w:rFonts w:ascii="標楷體" w:eastAsia="標楷體" w:hAnsi="標楷體" w:cs="P Ming Li U" w:hint="eastAsia"/>
          <w:color w:val="000000" w:themeColor="text1"/>
          <w:kern w:val="0"/>
          <w:sz w:val="28"/>
          <w:szCs w:val="28"/>
        </w:rPr>
        <w:t>承辦學校</w:t>
      </w:r>
      <w:r w:rsidRPr="00C166B8">
        <w:rPr>
          <w:rFonts w:ascii="標楷體" w:eastAsia="標楷體" w:hAnsi="標楷體" w:cs="P Ming Li U" w:hint="eastAsia"/>
          <w:color w:val="000000" w:themeColor="text1"/>
          <w:kern w:val="0"/>
          <w:sz w:val="28"/>
          <w:szCs w:val="28"/>
          <w:lang w:eastAsia="zh-CN"/>
        </w:rPr>
        <w:t>提出</w:t>
      </w:r>
      <w:r w:rsidRPr="00C166B8">
        <w:rPr>
          <w:rFonts w:ascii="標楷體" w:eastAsia="標楷體" w:hAnsi="標楷體" w:cs="P Ming Li U" w:hint="eastAsia"/>
          <w:color w:val="000000" w:themeColor="text1"/>
          <w:kern w:val="0"/>
          <w:sz w:val="28"/>
          <w:szCs w:val="28"/>
        </w:rPr>
        <w:t>書面</w:t>
      </w:r>
      <w:r w:rsidRPr="00C166B8">
        <w:rPr>
          <w:rFonts w:ascii="標楷體" w:eastAsia="標楷體" w:hAnsi="標楷體" w:cs="P Ming Li U" w:hint="eastAsia"/>
          <w:color w:val="000000" w:themeColor="text1"/>
          <w:kern w:val="0"/>
          <w:sz w:val="28"/>
          <w:szCs w:val="28"/>
          <w:lang w:eastAsia="zh-CN"/>
        </w:rPr>
        <w:t>申訴</w:t>
      </w:r>
      <w:r w:rsidR="006A6FB0" w:rsidRPr="00C166B8">
        <w:rPr>
          <w:rFonts w:ascii="標楷體" w:eastAsia="標楷體" w:hAnsi="標楷體" w:cs="P Ming Li U" w:hint="eastAsia"/>
          <w:color w:val="000000" w:themeColor="text1"/>
          <w:kern w:val="0"/>
          <w:sz w:val="28"/>
          <w:szCs w:val="28"/>
        </w:rPr>
        <w:t>(如附件十-2)</w:t>
      </w:r>
      <w:r w:rsidRPr="00C166B8">
        <w:rPr>
          <w:rFonts w:ascii="標楷體" w:eastAsia="標楷體" w:hAnsi="標楷體" w:cs="P Ming Li U" w:hint="eastAsia"/>
          <w:color w:val="000000" w:themeColor="text1"/>
          <w:kern w:val="0"/>
          <w:sz w:val="28"/>
          <w:szCs w:val="28"/>
          <w:lang w:eastAsia="zh-CN"/>
        </w:rPr>
        <w:t>，復由</w:t>
      </w:r>
      <w:r w:rsidRPr="00C166B8">
        <w:rPr>
          <w:rFonts w:ascii="標楷體" w:eastAsia="標楷體" w:hAnsi="標楷體" w:cs="P Ming Li U" w:hint="eastAsia"/>
          <w:color w:val="000000" w:themeColor="text1"/>
          <w:kern w:val="0"/>
          <w:sz w:val="28"/>
          <w:szCs w:val="28"/>
        </w:rPr>
        <w:t>承辦學校</w:t>
      </w:r>
      <w:r w:rsidRPr="00C166B8">
        <w:rPr>
          <w:rFonts w:ascii="標楷體" w:eastAsia="標楷體" w:hAnsi="標楷體" w:cs="P Ming Li U" w:hint="eastAsia"/>
          <w:color w:val="000000" w:themeColor="text1"/>
          <w:kern w:val="0"/>
          <w:sz w:val="28"/>
          <w:szCs w:val="28"/>
          <w:lang w:eastAsia="zh-CN"/>
        </w:rPr>
        <w:t>爭議處理小組議決，超出前開申請期間所提申訴概不受理。申訴</w:t>
      </w:r>
      <w:r w:rsidRPr="00C166B8">
        <w:rPr>
          <w:rFonts w:ascii="標楷體" w:eastAsia="標楷體" w:hAnsi="標楷體" w:cs="P Ming Li U" w:hint="eastAsia"/>
          <w:color w:val="000000" w:themeColor="text1"/>
          <w:kern w:val="0"/>
          <w:sz w:val="28"/>
          <w:szCs w:val="28"/>
        </w:rPr>
        <w:t>決議</w:t>
      </w:r>
      <w:r w:rsidRPr="00C166B8">
        <w:rPr>
          <w:rFonts w:ascii="標楷體" w:eastAsia="標楷體" w:hAnsi="標楷體" w:cs="P Ming Li U" w:hint="eastAsia"/>
          <w:color w:val="000000" w:themeColor="text1"/>
          <w:kern w:val="0"/>
          <w:sz w:val="28"/>
          <w:szCs w:val="28"/>
          <w:lang w:eastAsia="zh-CN"/>
        </w:rPr>
        <w:t>後，即為競賽結果確認，各該學生應本於服從</w:t>
      </w:r>
      <w:r w:rsidRPr="00C166B8">
        <w:rPr>
          <w:rFonts w:ascii="標楷體" w:eastAsia="標楷體" w:hAnsi="標楷體" w:cs="P Ming Li U" w:hint="eastAsia"/>
          <w:color w:val="000000" w:themeColor="text1"/>
          <w:kern w:val="0"/>
          <w:sz w:val="28"/>
          <w:szCs w:val="28"/>
        </w:rPr>
        <w:t>評審</w:t>
      </w:r>
      <w:r w:rsidRPr="00C166B8">
        <w:rPr>
          <w:rFonts w:ascii="標楷體" w:eastAsia="標楷體" w:hAnsi="標楷體" w:cs="P Ming Li U" w:hint="eastAsia"/>
          <w:color w:val="000000" w:themeColor="text1"/>
          <w:kern w:val="0"/>
          <w:sz w:val="28"/>
          <w:szCs w:val="28"/>
          <w:lang w:eastAsia="zh-CN"/>
        </w:rPr>
        <w:t>判決精神，接受爭議處理小組決議</w:t>
      </w:r>
      <w:r w:rsidR="00A83961" w:rsidRPr="00C166B8">
        <w:rPr>
          <w:rFonts w:ascii="標楷體" w:eastAsia="標楷體" w:hAnsi="標楷體" w:cs="P Ming Li U" w:hint="eastAsia"/>
          <w:color w:val="000000" w:themeColor="text1"/>
          <w:kern w:val="0"/>
          <w:sz w:val="28"/>
          <w:szCs w:val="28"/>
          <w:lang w:eastAsia="zh-CN"/>
        </w:rPr>
        <w:t>，競賽主題</w:t>
      </w:r>
      <w:r w:rsidR="00A83961" w:rsidRPr="00C166B8">
        <w:rPr>
          <w:rFonts w:ascii="標楷體" w:eastAsia="標楷體" w:hAnsi="標楷體" w:cs="P Ming Li U" w:hint="eastAsia"/>
          <w:color w:val="000000" w:themeColor="text1"/>
          <w:kern w:val="0"/>
          <w:sz w:val="28"/>
          <w:szCs w:val="28"/>
        </w:rPr>
        <w:t>承辦學校應將申訴結果函送申請學校並副知新竹縣政府教育局(須含異議事件紀錄及申訴申請書</w:t>
      </w:r>
      <w:r w:rsidR="00A83961" w:rsidRPr="00C166B8">
        <w:rPr>
          <w:rFonts w:ascii="標楷體" w:eastAsia="標楷體" w:hAnsi="標楷體" w:cs="P Ming Li U"/>
          <w:color w:val="000000" w:themeColor="text1"/>
          <w:kern w:val="0"/>
          <w:sz w:val="28"/>
          <w:szCs w:val="28"/>
        </w:rPr>
        <w:t>(</w:t>
      </w:r>
      <w:r w:rsidR="00A83961" w:rsidRPr="00C166B8">
        <w:rPr>
          <w:rFonts w:ascii="標楷體" w:eastAsia="標楷體" w:hAnsi="標楷體" w:cs="P Ming Li U" w:hint="eastAsia"/>
          <w:color w:val="000000" w:themeColor="text1"/>
          <w:kern w:val="0"/>
          <w:sz w:val="28"/>
          <w:szCs w:val="28"/>
        </w:rPr>
        <w:t>含決議結果</w:t>
      </w:r>
      <w:r w:rsidR="00A83961" w:rsidRPr="00C166B8">
        <w:rPr>
          <w:rFonts w:ascii="標楷體" w:eastAsia="標楷體" w:hAnsi="標楷體" w:cs="P Ming Li U"/>
          <w:color w:val="000000" w:themeColor="text1"/>
          <w:kern w:val="0"/>
          <w:sz w:val="28"/>
          <w:szCs w:val="28"/>
        </w:rPr>
        <w:t>)</w:t>
      </w:r>
      <w:r w:rsidR="00A83961" w:rsidRPr="00C166B8">
        <w:rPr>
          <w:rFonts w:ascii="標楷體" w:eastAsia="標楷體" w:hAnsi="標楷體" w:cs="P Ming Li U" w:hint="eastAsia"/>
          <w:color w:val="000000" w:themeColor="text1"/>
          <w:kern w:val="0"/>
          <w:sz w:val="28"/>
          <w:szCs w:val="28"/>
        </w:rPr>
        <w:t>)。</w:t>
      </w:r>
    </w:p>
    <w:p w14:paraId="5B92B67F" w14:textId="77777777" w:rsidR="00F32C3F" w:rsidRPr="00C166B8" w:rsidRDefault="00F32C3F" w:rsidP="00F32C3F">
      <w:pPr>
        <w:numPr>
          <w:ilvl w:val="0"/>
          <w:numId w:val="15"/>
        </w:numPr>
        <w:autoSpaceDE w:val="0"/>
        <w:autoSpaceDN w:val="0"/>
        <w:adjustRightInd w:val="0"/>
        <w:spacing w:afterLines="50" w:after="180" w:line="400" w:lineRule="exact"/>
        <w:rPr>
          <w:rFonts w:ascii="標楷體" w:eastAsia="標楷體" w:hAnsi="標楷體" w:cs="P Ming Li U"/>
          <w:color w:val="000000" w:themeColor="text1"/>
          <w:kern w:val="0"/>
          <w:sz w:val="28"/>
          <w:szCs w:val="28"/>
        </w:rPr>
      </w:pPr>
      <w:r w:rsidRPr="00C166B8">
        <w:rPr>
          <w:rFonts w:ascii="標楷體" w:eastAsia="標楷體" w:hAnsi="標楷體" w:cs="P Ming Li U" w:hint="eastAsia"/>
          <w:color w:val="000000" w:themeColor="text1"/>
          <w:kern w:val="0"/>
          <w:sz w:val="28"/>
          <w:szCs w:val="28"/>
        </w:rPr>
        <w:t>術科爭議處理流程</w:t>
      </w:r>
      <w:r w:rsidRPr="00C166B8">
        <w:rPr>
          <w:rFonts w:ascii="標楷體" w:eastAsia="標楷體" w:hAnsi="標楷體" w:cs="P Ming Li U"/>
          <w:color w:val="000000" w:themeColor="text1"/>
          <w:kern w:val="0"/>
          <w:sz w:val="28"/>
          <w:szCs w:val="28"/>
        </w:rPr>
        <w:t>(</w:t>
      </w:r>
      <w:r w:rsidRPr="00C166B8">
        <w:rPr>
          <w:rFonts w:ascii="標楷體" w:eastAsia="標楷體" w:hAnsi="標楷體" w:cs="P Ming Li U" w:hint="eastAsia"/>
          <w:color w:val="000000" w:themeColor="text1"/>
          <w:kern w:val="0"/>
          <w:sz w:val="28"/>
          <w:szCs w:val="28"/>
        </w:rPr>
        <w:t>文件</w:t>
      </w:r>
      <w:r w:rsidRPr="00C166B8">
        <w:rPr>
          <w:rFonts w:ascii="標楷體" w:eastAsia="標楷體" w:hAnsi="標楷體" w:cs="P Ming Li U"/>
          <w:color w:val="000000" w:themeColor="text1"/>
          <w:kern w:val="0"/>
          <w:sz w:val="28"/>
          <w:szCs w:val="28"/>
        </w:rPr>
        <w:t>)</w:t>
      </w:r>
      <w:r w:rsidRPr="00C166B8">
        <w:rPr>
          <w:rFonts w:ascii="標楷體" w:eastAsia="標楷體" w:hAnsi="標楷體" w:cs="P Ming Li U" w:hint="eastAsia"/>
          <w:color w:val="000000" w:themeColor="text1"/>
          <w:kern w:val="0"/>
          <w:sz w:val="28"/>
          <w:szCs w:val="28"/>
        </w:rPr>
        <w:t>與裁定(如表1)：爭議事件之處理須依照處理流程辦理，參賽學生未於</w:t>
      </w:r>
      <w:r w:rsidRPr="00C166B8">
        <w:rPr>
          <w:rFonts w:ascii="標楷體" w:eastAsia="標楷體" w:hAnsi="標楷體" w:cs="P Ming Li U" w:hint="eastAsia"/>
          <w:color w:val="000000" w:themeColor="text1"/>
          <w:kern w:val="0"/>
          <w:sz w:val="28"/>
          <w:szCs w:val="28"/>
          <w:lang w:eastAsia="zh-CN"/>
        </w:rPr>
        <w:t>競賽當日至隔日中午12時</w:t>
      </w:r>
      <w:proofErr w:type="gramStart"/>
      <w:r w:rsidRPr="00C166B8">
        <w:rPr>
          <w:rFonts w:ascii="標楷體" w:eastAsia="標楷體" w:hAnsi="標楷體" w:cs="P Ming Li U" w:hint="eastAsia"/>
          <w:color w:val="000000" w:themeColor="text1"/>
          <w:kern w:val="0"/>
          <w:sz w:val="28"/>
          <w:szCs w:val="28"/>
          <w:lang w:eastAsia="zh-CN"/>
        </w:rPr>
        <w:t>止</w:t>
      </w:r>
      <w:proofErr w:type="gramEnd"/>
      <w:r w:rsidRPr="00C166B8">
        <w:rPr>
          <w:rFonts w:ascii="標楷體" w:eastAsia="標楷體" w:hAnsi="標楷體" w:cs="P Ming Li U" w:hint="eastAsia"/>
          <w:color w:val="000000" w:themeColor="text1"/>
          <w:kern w:val="0"/>
          <w:sz w:val="28"/>
          <w:szCs w:val="28"/>
        </w:rPr>
        <w:t>提出異議者，不得提出申訴；逾申訴時效者，視為同意競賽結果。</w:t>
      </w:r>
    </w:p>
    <w:p w14:paraId="26701555" w14:textId="77777777" w:rsidR="00F32C3F" w:rsidRPr="00C166B8" w:rsidRDefault="00F32C3F" w:rsidP="00F32C3F">
      <w:pPr>
        <w:numPr>
          <w:ilvl w:val="0"/>
          <w:numId w:val="15"/>
        </w:numPr>
        <w:autoSpaceDE w:val="0"/>
        <w:autoSpaceDN w:val="0"/>
        <w:adjustRightInd w:val="0"/>
        <w:spacing w:afterLines="50" w:after="180" w:line="500" w:lineRule="exact"/>
        <w:rPr>
          <w:rFonts w:ascii="標楷體" w:eastAsia="標楷體" w:hAnsi="標楷體" w:cs="P Ming Li U"/>
          <w:color w:val="000000" w:themeColor="text1"/>
          <w:kern w:val="0"/>
          <w:sz w:val="28"/>
          <w:szCs w:val="28"/>
        </w:rPr>
      </w:pPr>
      <w:r w:rsidRPr="00C166B8">
        <w:rPr>
          <w:rFonts w:ascii="標楷體" w:eastAsia="標楷體" w:hAnsi="標楷體" w:cs="P Ming Li U" w:hint="eastAsia"/>
          <w:color w:val="000000" w:themeColor="text1"/>
          <w:kern w:val="0"/>
          <w:sz w:val="28"/>
          <w:szCs w:val="28"/>
        </w:rPr>
        <w:t>競賽主題承辦學校爭議處理注意事項：</w:t>
      </w:r>
    </w:p>
    <w:p w14:paraId="34EF26A3" w14:textId="77777777" w:rsidR="00F32C3F" w:rsidRPr="00C166B8"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themeColor="text1"/>
          <w:kern w:val="0"/>
          <w:sz w:val="28"/>
          <w:szCs w:val="28"/>
        </w:rPr>
      </w:pPr>
      <w:r w:rsidRPr="00C166B8">
        <w:rPr>
          <w:rFonts w:ascii="標楷體" w:eastAsia="標楷體" w:hAnsi="標楷體" w:cs="P Ming Li U" w:hint="eastAsia"/>
          <w:color w:val="000000" w:themeColor="text1"/>
          <w:kern w:val="0"/>
          <w:sz w:val="28"/>
          <w:szCs w:val="28"/>
        </w:rPr>
        <w:t>爭議處理機制需列印全開海報紙張貼於技藝競賽師生報到處明顯處，並於競賽開始前由承辦學校業務單位向裁判、監考人員及參賽學生說明本機制。</w:t>
      </w:r>
    </w:p>
    <w:p w14:paraId="55A9FD00" w14:textId="77777777" w:rsidR="00F32C3F" w:rsidRPr="00C166B8"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themeColor="text1"/>
          <w:kern w:val="0"/>
          <w:sz w:val="28"/>
          <w:szCs w:val="28"/>
        </w:rPr>
      </w:pPr>
      <w:r w:rsidRPr="00C166B8">
        <w:rPr>
          <w:rFonts w:ascii="標楷體" w:eastAsia="標楷體" w:hAnsi="標楷體" w:cs="P Ming Li U" w:hint="eastAsia"/>
          <w:color w:val="000000" w:themeColor="text1"/>
          <w:kern w:val="0"/>
          <w:sz w:val="28"/>
          <w:szCs w:val="28"/>
        </w:rPr>
        <w:t>術科競賽期間：除評審委員外，所有人員皆禁止與參賽學生交談，在競賽過程中所有人員應聽從評審指示，不得獨自走動。</w:t>
      </w:r>
    </w:p>
    <w:p w14:paraId="755BD545" w14:textId="77777777" w:rsidR="00F32C3F" w:rsidRPr="00C166B8"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themeColor="text1"/>
          <w:kern w:val="0"/>
          <w:sz w:val="28"/>
          <w:szCs w:val="28"/>
        </w:rPr>
      </w:pPr>
      <w:r w:rsidRPr="00C166B8">
        <w:rPr>
          <w:rFonts w:ascii="標楷體" w:eastAsia="標楷體" w:hAnsi="標楷體" w:cs="P Ming Li U" w:hint="eastAsia"/>
          <w:color w:val="000000" w:themeColor="text1"/>
          <w:kern w:val="0"/>
          <w:sz w:val="28"/>
          <w:szCs w:val="28"/>
        </w:rPr>
        <w:t>競賽之作品完成後，承辦單位應立即拍照，並留存檔案至獲獎名次公告。(</w:t>
      </w:r>
      <w:r w:rsidRPr="00C166B8">
        <w:rPr>
          <w:rFonts w:ascii="標楷體" w:eastAsia="標楷體" w:hAnsi="標楷體" w:cs="P Ming Li U" w:hint="eastAsia"/>
          <w:color w:val="000000" w:themeColor="text1"/>
          <w:kern w:val="0"/>
          <w:sz w:val="28"/>
          <w:szCs w:val="28"/>
          <w:u w:val="single"/>
        </w:rPr>
        <w:t>依實施計畫為主</w:t>
      </w:r>
      <w:r w:rsidRPr="00C166B8">
        <w:rPr>
          <w:rFonts w:ascii="標楷體" w:eastAsia="標楷體" w:hAnsi="標楷體" w:cs="P Ming Li U" w:hint="eastAsia"/>
          <w:color w:val="000000" w:themeColor="text1"/>
          <w:kern w:val="0"/>
          <w:sz w:val="28"/>
          <w:szCs w:val="28"/>
        </w:rPr>
        <w:t>)</w:t>
      </w:r>
    </w:p>
    <w:p w14:paraId="5F11A3F6" w14:textId="77777777" w:rsidR="00F32C3F" w:rsidRPr="00C166B8"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themeColor="text1"/>
          <w:kern w:val="0"/>
          <w:sz w:val="28"/>
          <w:szCs w:val="28"/>
        </w:rPr>
      </w:pPr>
      <w:r w:rsidRPr="00C166B8">
        <w:rPr>
          <w:rFonts w:ascii="標楷體" w:eastAsia="標楷體" w:hAnsi="標楷體" w:cs="P Ming Li U" w:hint="eastAsia"/>
          <w:color w:val="000000" w:themeColor="text1"/>
          <w:kern w:val="0"/>
          <w:sz w:val="28"/>
          <w:szCs w:val="28"/>
        </w:rPr>
        <w:t>承辦學校應管制與競賽無關人員不得進入學、術科考場管制區。</w:t>
      </w:r>
    </w:p>
    <w:p w14:paraId="42CC03C9" w14:textId="77777777" w:rsidR="00F32C3F" w:rsidRPr="00C166B8"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themeColor="text1"/>
          <w:kern w:val="0"/>
          <w:sz w:val="28"/>
          <w:szCs w:val="28"/>
        </w:rPr>
      </w:pPr>
      <w:r w:rsidRPr="00C166B8">
        <w:rPr>
          <w:rFonts w:ascii="標楷體" w:eastAsia="標楷體" w:hAnsi="標楷體" w:cs="P Ming Li U" w:hint="eastAsia"/>
          <w:color w:val="000000" w:themeColor="text1"/>
          <w:kern w:val="0"/>
          <w:sz w:val="28"/>
          <w:szCs w:val="28"/>
        </w:rPr>
        <w:t>競賽申訴事件及成績送交申訴事件檢視小組確認無誤後再次公告名次及回覆申訴決議結果。</w:t>
      </w:r>
    </w:p>
    <w:p w14:paraId="27BA13AF" w14:textId="77777777" w:rsidR="006A6FB0" w:rsidRPr="00C166B8" w:rsidRDefault="006A6FB0" w:rsidP="006A6FB0">
      <w:pPr>
        <w:suppressAutoHyphens/>
        <w:autoSpaceDE w:val="0"/>
        <w:autoSpaceDN w:val="0"/>
        <w:spacing w:line="400" w:lineRule="exact"/>
        <w:ind w:left="622"/>
        <w:textAlignment w:val="baseline"/>
        <w:rPr>
          <w:rFonts w:ascii="標楷體" w:eastAsia="標楷體" w:hAnsi="標楷體" w:cs="P Ming Li U"/>
          <w:color w:val="000000" w:themeColor="text1"/>
          <w:kern w:val="0"/>
          <w:sz w:val="28"/>
          <w:szCs w:val="28"/>
        </w:rPr>
      </w:pPr>
    </w:p>
    <w:p w14:paraId="2891D600" w14:textId="77777777" w:rsidR="006A6FB0" w:rsidRPr="00C166B8" w:rsidRDefault="00A83961" w:rsidP="006A6FB0">
      <w:pPr>
        <w:suppressAutoHyphens/>
        <w:autoSpaceDE w:val="0"/>
        <w:autoSpaceDN w:val="0"/>
        <w:spacing w:line="400" w:lineRule="exact"/>
        <w:ind w:left="622"/>
        <w:jc w:val="center"/>
        <w:textAlignment w:val="baseline"/>
        <w:rPr>
          <w:rFonts w:ascii="標楷體" w:eastAsia="標楷體" w:hAnsi="標楷體" w:cs="P Ming Li U"/>
          <w:color w:val="000000" w:themeColor="text1"/>
          <w:kern w:val="0"/>
          <w:sz w:val="28"/>
          <w:szCs w:val="28"/>
        </w:rPr>
      </w:pPr>
      <w:r w:rsidRPr="00C166B8">
        <w:rPr>
          <w:rFonts w:ascii="標楷體" w:eastAsia="標楷體" w:hAnsi="標楷體" w:cs="P Ming Li U" w:hint="eastAsia"/>
          <w:color w:val="000000" w:themeColor="text1"/>
          <w:kern w:val="0"/>
          <w:sz w:val="28"/>
          <w:szCs w:val="28"/>
        </w:rPr>
        <w:t>表1 三、</w:t>
      </w:r>
      <w:r w:rsidRPr="00C166B8">
        <w:rPr>
          <w:rFonts w:ascii="標楷體" w:eastAsia="標楷體" w:hAnsi="標楷體" w:cs="P Ming Li U" w:hint="eastAsia"/>
          <w:color w:val="000000" w:themeColor="text1"/>
          <w:kern w:val="0"/>
          <w:sz w:val="28"/>
          <w:szCs w:val="28"/>
        </w:rPr>
        <w:tab/>
        <w:t>術科爭議處理流程(文件)與裁定</w:t>
      </w:r>
      <w:r w:rsidR="006A6FB0" w:rsidRPr="00C166B8">
        <w:rPr>
          <w:rFonts w:ascii="標楷體" w:eastAsia="標楷體" w:hAnsi="標楷體" w:cs="P Ming Li U" w:hint="eastAsia"/>
          <w:color w:val="000000" w:themeColor="text1"/>
          <w:kern w:val="0"/>
          <w:sz w:val="28"/>
          <w:szCs w:val="28"/>
        </w:rPr>
        <w:t>一覽表</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44"/>
        <w:gridCol w:w="2025"/>
        <w:gridCol w:w="1955"/>
        <w:gridCol w:w="1843"/>
      </w:tblGrid>
      <w:tr w:rsidR="00C166B8" w:rsidRPr="00C166B8" w14:paraId="288421BC" w14:textId="77777777" w:rsidTr="006A6FB0">
        <w:tc>
          <w:tcPr>
            <w:tcW w:w="1830" w:type="dxa"/>
          </w:tcPr>
          <w:p w14:paraId="7DCB8507" w14:textId="77777777" w:rsidR="006A6FB0" w:rsidRPr="00C166B8" w:rsidRDefault="006A6FB0" w:rsidP="00D60817">
            <w:pPr>
              <w:spacing w:line="400" w:lineRule="exact"/>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處理流程</w:t>
            </w:r>
          </w:p>
        </w:tc>
        <w:tc>
          <w:tcPr>
            <w:tcW w:w="1844" w:type="dxa"/>
          </w:tcPr>
          <w:p w14:paraId="03BB653E" w14:textId="77777777" w:rsidR="006A6FB0" w:rsidRPr="00C166B8" w:rsidRDefault="006A6FB0" w:rsidP="00D60817">
            <w:pPr>
              <w:spacing w:line="400" w:lineRule="exact"/>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處理時間</w:t>
            </w:r>
          </w:p>
        </w:tc>
        <w:tc>
          <w:tcPr>
            <w:tcW w:w="2025" w:type="dxa"/>
          </w:tcPr>
          <w:p w14:paraId="4727AD33" w14:textId="77777777" w:rsidR="006A6FB0" w:rsidRPr="00C166B8" w:rsidRDefault="006A6FB0" w:rsidP="00D60817">
            <w:pPr>
              <w:spacing w:line="400" w:lineRule="exact"/>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提出對象</w:t>
            </w:r>
          </w:p>
        </w:tc>
        <w:tc>
          <w:tcPr>
            <w:tcW w:w="1955" w:type="dxa"/>
          </w:tcPr>
          <w:p w14:paraId="582C67C6" w14:textId="77777777" w:rsidR="006A6FB0" w:rsidRPr="00C166B8" w:rsidRDefault="006A6FB0" w:rsidP="00D60817">
            <w:pPr>
              <w:spacing w:line="400" w:lineRule="exact"/>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須填寫/檢附之文件</w:t>
            </w:r>
          </w:p>
        </w:tc>
        <w:tc>
          <w:tcPr>
            <w:tcW w:w="1843" w:type="dxa"/>
          </w:tcPr>
          <w:p w14:paraId="3A960680" w14:textId="77777777" w:rsidR="006A6FB0" w:rsidRPr="00C166B8" w:rsidRDefault="006A6FB0" w:rsidP="00D60817">
            <w:pPr>
              <w:spacing w:line="400" w:lineRule="exact"/>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受理/裁定之單位</w:t>
            </w:r>
          </w:p>
        </w:tc>
      </w:tr>
      <w:tr w:rsidR="00C166B8" w:rsidRPr="00C166B8" w14:paraId="6B643CAB" w14:textId="77777777" w:rsidTr="006A6FB0">
        <w:tc>
          <w:tcPr>
            <w:tcW w:w="1830" w:type="dxa"/>
          </w:tcPr>
          <w:p w14:paraId="700EFCD7" w14:textId="77777777" w:rsidR="006A6FB0" w:rsidRPr="00C166B8" w:rsidRDefault="006A6FB0" w:rsidP="00D60817">
            <w:pPr>
              <w:spacing w:line="400" w:lineRule="exact"/>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提出異議</w:t>
            </w:r>
          </w:p>
        </w:tc>
        <w:tc>
          <w:tcPr>
            <w:tcW w:w="1844" w:type="dxa"/>
          </w:tcPr>
          <w:p w14:paraId="0A06B241" w14:textId="77777777" w:rsidR="006A6FB0" w:rsidRPr="00C166B8" w:rsidRDefault="006A6FB0" w:rsidP="00D60817">
            <w:pPr>
              <w:spacing w:line="400" w:lineRule="exact"/>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競賽時；競賽後1小時內</w:t>
            </w:r>
          </w:p>
        </w:tc>
        <w:tc>
          <w:tcPr>
            <w:tcW w:w="2025" w:type="dxa"/>
          </w:tcPr>
          <w:p w14:paraId="3DF11BB0" w14:textId="77777777" w:rsidR="006A6FB0" w:rsidRPr="00C166B8" w:rsidRDefault="006A6FB0" w:rsidP="00D60817">
            <w:pPr>
              <w:spacing w:line="400" w:lineRule="exact"/>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參賽學生提出</w:t>
            </w:r>
            <w:proofErr w:type="gramStart"/>
            <w:r w:rsidRPr="00C166B8">
              <w:rPr>
                <w:rFonts w:ascii="標楷體" w:eastAsia="標楷體" w:hAnsi="標楷體" w:hint="eastAsia"/>
                <w:color w:val="000000" w:themeColor="text1"/>
                <w:sz w:val="28"/>
                <w:szCs w:val="28"/>
              </w:rPr>
              <w:t>口頭並賽後</w:t>
            </w:r>
            <w:proofErr w:type="gramEnd"/>
            <w:r w:rsidRPr="00C166B8">
              <w:rPr>
                <w:rFonts w:ascii="標楷體" w:eastAsia="標楷體" w:hAnsi="標楷體" w:hint="eastAsia"/>
                <w:color w:val="000000" w:themeColor="text1"/>
                <w:sz w:val="28"/>
                <w:szCs w:val="28"/>
              </w:rPr>
              <w:t>作成書面；提出書面</w:t>
            </w:r>
          </w:p>
        </w:tc>
        <w:tc>
          <w:tcPr>
            <w:tcW w:w="1955" w:type="dxa"/>
          </w:tcPr>
          <w:p w14:paraId="65C011FE" w14:textId="77777777" w:rsidR="006A6FB0" w:rsidRPr="00C166B8" w:rsidRDefault="006A6FB0" w:rsidP="00D60817">
            <w:pPr>
              <w:spacing w:line="400" w:lineRule="exact"/>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異議事件紀錄表</w:t>
            </w:r>
          </w:p>
        </w:tc>
        <w:tc>
          <w:tcPr>
            <w:tcW w:w="1843" w:type="dxa"/>
          </w:tcPr>
          <w:p w14:paraId="147F1C10" w14:textId="77777777" w:rsidR="006A6FB0" w:rsidRPr="00C166B8" w:rsidRDefault="006A6FB0" w:rsidP="00D60817">
            <w:pPr>
              <w:spacing w:line="400" w:lineRule="exact"/>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評審委員(先紀錄事由及處理方式)</w:t>
            </w:r>
          </w:p>
        </w:tc>
      </w:tr>
      <w:tr w:rsidR="006A6FB0" w:rsidRPr="00C166B8" w14:paraId="57F6C248" w14:textId="77777777" w:rsidTr="006A6FB0">
        <w:tc>
          <w:tcPr>
            <w:tcW w:w="1830" w:type="dxa"/>
          </w:tcPr>
          <w:p w14:paraId="7F78686C" w14:textId="77777777" w:rsidR="006A6FB0" w:rsidRPr="00C166B8" w:rsidRDefault="006A6FB0" w:rsidP="00D60817">
            <w:pPr>
              <w:spacing w:line="400" w:lineRule="exact"/>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提出申訴(對異議處理有疑問者)</w:t>
            </w:r>
          </w:p>
        </w:tc>
        <w:tc>
          <w:tcPr>
            <w:tcW w:w="1844" w:type="dxa"/>
          </w:tcPr>
          <w:p w14:paraId="494B04A0" w14:textId="77777777" w:rsidR="006A6FB0" w:rsidRPr="00C166B8" w:rsidRDefault="00A83961" w:rsidP="00D60817">
            <w:pPr>
              <w:spacing w:line="400" w:lineRule="exact"/>
              <w:rPr>
                <w:rFonts w:ascii="標楷體" w:eastAsia="標楷體" w:hAnsi="標楷體"/>
                <w:color w:val="000000" w:themeColor="text1"/>
                <w:sz w:val="28"/>
                <w:szCs w:val="28"/>
              </w:rPr>
            </w:pPr>
            <w:r w:rsidRPr="00C166B8">
              <w:rPr>
                <w:rFonts w:ascii="標楷體" w:eastAsia="標楷體" w:hAnsi="標楷體" w:cs="P Ming Li U" w:hint="eastAsia"/>
                <w:color w:val="000000" w:themeColor="text1"/>
                <w:kern w:val="0"/>
                <w:sz w:val="28"/>
                <w:szCs w:val="28"/>
              </w:rPr>
              <w:t>於</w:t>
            </w:r>
            <w:r w:rsidRPr="00C166B8">
              <w:rPr>
                <w:rFonts w:ascii="標楷體" w:eastAsia="標楷體" w:hAnsi="標楷體" w:cs="P Ming Li U" w:hint="eastAsia"/>
                <w:color w:val="000000" w:themeColor="text1"/>
                <w:kern w:val="0"/>
                <w:sz w:val="28"/>
                <w:szCs w:val="28"/>
                <w:lang w:eastAsia="zh-CN"/>
              </w:rPr>
              <w:t>競賽當日至隔日中午12時止</w:t>
            </w:r>
          </w:p>
        </w:tc>
        <w:tc>
          <w:tcPr>
            <w:tcW w:w="2025" w:type="dxa"/>
          </w:tcPr>
          <w:p w14:paraId="5DFD3EAC" w14:textId="77777777" w:rsidR="006A6FB0" w:rsidRPr="00C166B8" w:rsidRDefault="00A83961" w:rsidP="00D60817">
            <w:pPr>
              <w:spacing w:line="400" w:lineRule="exact"/>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該競賽主題國中帶隊教師或者承辦人</w:t>
            </w:r>
          </w:p>
        </w:tc>
        <w:tc>
          <w:tcPr>
            <w:tcW w:w="1955" w:type="dxa"/>
          </w:tcPr>
          <w:p w14:paraId="575A3070" w14:textId="77777777" w:rsidR="006A6FB0" w:rsidRPr="00C166B8" w:rsidRDefault="006A6FB0" w:rsidP="00D60817">
            <w:pPr>
              <w:spacing w:line="400" w:lineRule="exact"/>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申訴申請書</w:t>
            </w:r>
          </w:p>
        </w:tc>
        <w:tc>
          <w:tcPr>
            <w:tcW w:w="1843" w:type="dxa"/>
          </w:tcPr>
          <w:p w14:paraId="3A011E5E" w14:textId="77777777" w:rsidR="006A6FB0" w:rsidRPr="00C166B8" w:rsidRDefault="006A6FB0" w:rsidP="00D60817">
            <w:pPr>
              <w:spacing w:line="400" w:lineRule="exact"/>
              <w:rPr>
                <w:rFonts w:ascii="標楷體" w:eastAsia="標楷體" w:hAnsi="標楷體"/>
                <w:color w:val="000000" w:themeColor="text1"/>
                <w:sz w:val="28"/>
                <w:szCs w:val="28"/>
              </w:rPr>
            </w:pPr>
            <w:proofErr w:type="gramStart"/>
            <w:r w:rsidRPr="00C166B8">
              <w:rPr>
                <w:rFonts w:ascii="標楷體" w:eastAsia="標楷體" w:hAnsi="標楷體" w:hint="eastAsia"/>
                <w:color w:val="000000" w:themeColor="text1"/>
                <w:sz w:val="28"/>
                <w:szCs w:val="28"/>
              </w:rPr>
              <w:t>監場主任</w:t>
            </w:r>
            <w:proofErr w:type="gramEnd"/>
            <w:r w:rsidRPr="00C166B8">
              <w:rPr>
                <w:rFonts w:ascii="標楷體" w:eastAsia="標楷體" w:hAnsi="標楷體" w:hint="eastAsia"/>
                <w:color w:val="000000" w:themeColor="text1"/>
                <w:sz w:val="28"/>
                <w:szCs w:val="28"/>
              </w:rPr>
              <w:t>/爭議處理小組</w:t>
            </w:r>
          </w:p>
        </w:tc>
      </w:tr>
    </w:tbl>
    <w:p w14:paraId="30881E99" w14:textId="77777777" w:rsidR="008D3885" w:rsidRPr="00C166B8" w:rsidRDefault="008D3885" w:rsidP="009A2D19">
      <w:pPr>
        <w:pStyle w:val="1"/>
        <w:rPr>
          <w:rFonts w:ascii="標楷體" w:eastAsia="標楷體" w:hAnsi="標楷體"/>
          <w:b/>
          <w:color w:val="000000" w:themeColor="text1"/>
          <w:sz w:val="28"/>
          <w:szCs w:val="28"/>
        </w:rPr>
      </w:pPr>
    </w:p>
    <w:p w14:paraId="710A9045" w14:textId="77777777" w:rsidR="008D3885" w:rsidRPr="00C166B8" w:rsidRDefault="008D3885" w:rsidP="009A2D19">
      <w:pPr>
        <w:pStyle w:val="1"/>
        <w:rPr>
          <w:rFonts w:ascii="標楷體" w:eastAsia="標楷體" w:hAnsi="標楷體"/>
          <w:b/>
          <w:color w:val="000000" w:themeColor="text1"/>
          <w:sz w:val="52"/>
        </w:rPr>
      </w:pPr>
    </w:p>
    <w:p w14:paraId="3D4DAC37" w14:textId="77777777" w:rsidR="008D3885" w:rsidRPr="00C166B8" w:rsidRDefault="008D3885" w:rsidP="009A2D19">
      <w:pPr>
        <w:pStyle w:val="1"/>
        <w:rPr>
          <w:rFonts w:ascii="標楷體" w:eastAsia="標楷體" w:hAnsi="標楷體"/>
          <w:b/>
          <w:color w:val="000000" w:themeColor="text1"/>
          <w:sz w:val="52"/>
        </w:rPr>
      </w:pPr>
    </w:p>
    <w:p w14:paraId="67D48B47" w14:textId="77777777" w:rsidR="008D3885" w:rsidRPr="00C166B8" w:rsidRDefault="008D3885" w:rsidP="009A2D19">
      <w:pPr>
        <w:pStyle w:val="1"/>
        <w:rPr>
          <w:rFonts w:ascii="標楷體" w:eastAsia="標楷體" w:hAnsi="標楷體"/>
          <w:b/>
          <w:color w:val="000000" w:themeColor="text1"/>
          <w:sz w:val="52"/>
        </w:rPr>
      </w:pPr>
    </w:p>
    <w:p w14:paraId="5FEFFFB4" w14:textId="77777777" w:rsidR="00A83961" w:rsidRPr="00C166B8" w:rsidRDefault="00A83961" w:rsidP="009A2D19">
      <w:pPr>
        <w:pStyle w:val="1"/>
        <w:rPr>
          <w:rFonts w:ascii="標楷體" w:eastAsia="標楷體" w:hAnsi="標楷體"/>
          <w:b/>
          <w:color w:val="000000" w:themeColor="text1"/>
          <w:sz w:val="52"/>
        </w:rPr>
      </w:pPr>
    </w:p>
    <w:p w14:paraId="15317F39" w14:textId="77777777" w:rsidR="00A83961" w:rsidRPr="00C166B8" w:rsidRDefault="00A83961" w:rsidP="009A2D19">
      <w:pPr>
        <w:pStyle w:val="1"/>
        <w:rPr>
          <w:rFonts w:ascii="標楷體" w:eastAsia="標楷體" w:hAnsi="標楷體"/>
          <w:b/>
          <w:color w:val="000000" w:themeColor="text1"/>
          <w:sz w:val="52"/>
        </w:rPr>
      </w:pPr>
    </w:p>
    <w:p w14:paraId="26EA7797" w14:textId="77777777" w:rsidR="00A83961" w:rsidRPr="00C166B8" w:rsidRDefault="00A83961" w:rsidP="009A2D19">
      <w:pPr>
        <w:pStyle w:val="1"/>
        <w:rPr>
          <w:rFonts w:ascii="標楷體" w:eastAsia="標楷體" w:hAnsi="標楷體"/>
          <w:b/>
          <w:color w:val="000000" w:themeColor="text1"/>
          <w:sz w:val="52"/>
        </w:rPr>
      </w:pPr>
    </w:p>
    <w:p w14:paraId="0BFA9315" w14:textId="77777777" w:rsidR="004F0A1D" w:rsidRPr="00C166B8" w:rsidRDefault="004F0A1D">
      <w:pPr>
        <w:widowControl/>
        <w:rPr>
          <w:rFonts w:ascii="標楷體" w:eastAsia="標楷體" w:hAnsi="標楷體" w:cs="Times New Roman"/>
          <w:b/>
          <w:color w:val="000000" w:themeColor="text1"/>
          <w:sz w:val="52"/>
        </w:rPr>
      </w:pPr>
      <w:r w:rsidRPr="00C166B8">
        <w:rPr>
          <w:rFonts w:ascii="標楷體" w:eastAsia="標楷體" w:hAnsi="標楷體"/>
          <w:b/>
          <w:color w:val="000000" w:themeColor="text1"/>
          <w:sz w:val="52"/>
        </w:rPr>
        <w:br w:type="page"/>
      </w:r>
    </w:p>
    <w:p w14:paraId="5C8C8625" w14:textId="3372B186" w:rsidR="006A6FB0" w:rsidRPr="00C166B8" w:rsidRDefault="006A6FB0" w:rsidP="006A6FB0">
      <w:pPr>
        <w:spacing w:line="460" w:lineRule="exact"/>
        <w:jc w:val="center"/>
        <w:textAlignment w:val="center"/>
        <w:outlineLvl w:val="0"/>
        <w:rPr>
          <w:rFonts w:eastAsia="標楷體"/>
          <w:b/>
          <w:color w:val="000000" w:themeColor="text1"/>
          <w:sz w:val="36"/>
          <w:szCs w:val="36"/>
        </w:rPr>
      </w:pPr>
      <w:r w:rsidRPr="00C166B8">
        <w:rPr>
          <w:rFonts w:eastAsia="標楷體" w:hint="eastAsia"/>
          <w:b/>
          <w:color w:val="000000" w:themeColor="text1"/>
          <w:sz w:val="36"/>
          <w:szCs w:val="36"/>
        </w:rPr>
        <w:t>新竹縣</w:t>
      </w:r>
      <w:r w:rsidRPr="00C166B8">
        <w:rPr>
          <w:rFonts w:eastAsia="標楷體"/>
          <w:b/>
          <w:color w:val="000000" w:themeColor="text1"/>
          <w:sz w:val="36"/>
          <w:szCs w:val="36"/>
        </w:rPr>
        <w:t>11</w:t>
      </w:r>
      <w:r w:rsidRPr="00C166B8">
        <w:rPr>
          <w:rFonts w:eastAsia="標楷體" w:hint="eastAsia"/>
          <w:b/>
          <w:color w:val="000000" w:themeColor="text1"/>
          <w:sz w:val="36"/>
          <w:szCs w:val="36"/>
        </w:rPr>
        <w:t>4</w:t>
      </w:r>
      <w:r w:rsidRPr="00C166B8">
        <w:rPr>
          <w:rFonts w:eastAsia="標楷體" w:hint="eastAsia"/>
          <w:b/>
          <w:color w:val="000000" w:themeColor="text1"/>
          <w:sz w:val="36"/>
          <w:szCs w:val="36"/>
        </w:rPr>
        <w:t>學年度國中技藝教育競賽術科異議事件紀錄表</w:t>
      </w:r>
    </w:p>
    <w:p w14:paraId="16031A67" w14:textId="77777777" w:rsidR="006A6FB0" w:rsidRPr="00C166B8" w:rsidRDefault="006A6FB0" w:rsidP="006A6FB0">
      <w:pPr>
        <w:spacing w:line="460" w:lineRule="exact"/>
        <w:jc w:val="center"/>
        <w:textAlignment w:val="center"/>
        <w:outlineLvl w:val="0"/>
        <w:rPr>
          <w:rFonts w:eastAsia="標楷體"/>
          <w:b/>
          <w:color w:val="000000" w:themeColor="text1"/>
          <w:sz w:val="36"/>
          <w:szCs w:val="3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4"/>
        <w:gridCol w:w="2332"/>
        <w:gridCol w:w="2012"/>
        <w:gridCol w:w="2687"/>
      </w:tblGrid>
      <w:tr w:rsidR="00C166B8" w:rsidRPr="00C166B8" w14:paraId="414082C6" w14:textId="77777777" w:rsidTr="006A6FB0">
        <w:tc>
          <w:tcPr>
            <w:tcW w:w="2744" w:type="dxa"/>
          </w:tcPr>
          <w:p w14:paraId="1018968C"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r w:rsidRPr="00C166B8">
              <w:rPr>
                <w:rFonts w:eastAsia="標楷體" w:hint="eastAsia"/>
                <w:color w:val="000000" w:themeColor="text1"/>
                <w:sz w:val="28"/>
                <w:szCs w:val="28"/>
              </w:rPr>
              <w:t>競賽主題承辦學校</w:t>
            </w:r>
          </w:p>
        </w:tc>
        <w:tc>
          <w:tcPr>
            <w:tcW w:w="2332" w:type="dxa"/>
          </w:tcPr>
          <w:p w14:paraId="1A542405"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p>
        </w:tc>
        <w:tc>
          <w:tcPr>
            <w:tcW w:w="2012" w:type="dxa"/>
          </w:tcPr>
          <w:p w14:paraId="28F69F45"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r w:rsidRPr="00C166B8">
              <w:rPr>
                <w:rFonts w:eastAsia="標楷體" w:hint="eastAsia"/>
                <w:color w:val="000000" w:themeColor="text1"/>
                <w:sz w:val="28"/>
                <w:szCs w:val="28"/>
              </w:rPr>
              <w:t>競賽主題</w:t>
            </w:r>
          </w:p>
        </w:tc>
        <w:tc>
          <w:tcPr>
            <w:tcW w:w="2687" w:type="dxa"/>
          </w:tcPr>
          <w:p w14:paraId="1848F089"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p>
        </w:tc>
      </w:tr>
      <w:tr w:rsidR="00C166B8" w:rsidRPr="00C166B8" w14:paraId="460192F4" w14:textId="77777777" w:rsidTr="006A6FB0">
        <w:tc>
          <w:tcPr>
            <w:tcW w:w="2744" w:type="dxa"/>
          </w:tcPr>
          <w:p w14:paraId="62E5B8F3" w14:textId="77777777" w:rsidR="006A6FB0" w:rsidRPr="00C166B8" w:rsidRDefault="006A6FB0" w:rsidP="00D60817">
            <w:pPr>
              <w:spacing w:line="460" w:lineRule="exact"/>
              <w:ind w:leftChars="-59" w:left="-142"/>
              <w:jc w:val="center"/>
              <w:textAlignment w:val="center"/>
              <w:outlineLvl w:val="0"/>
              <w:rPr>
                <w:rFonts w:eastAsia="標楷體"/>
                <w:color w:val="000000" w:themeColor="text1"/>
                <w:sz w:val="28"/>
                <w:szCs w:val="28"/>
              </w:rPr>
            </w:pPr>
            <w:r w:rsidRPr="00C166B8">
              <w:rPr>
                <w:rFonts w:eastAsia="標楷體" w:hint="eastAsia"/>
                <w:color w:val="000000" w:themeColor="text1"/>
                <w:sz w:val="28"/>
                <w:szCs w:val="28"/>
              </w:rPr>
              <w:t>提出異議學生姓名</w:t>
            </w:r>
          </w:p>
        </w:tc>
        <w:tc>
          <w:tcPr>
            <w:tcW w:w="2332" w:type="dxa"/>
          </w:tcPr>
          <w:p w14:paraId="21F52602"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p>
        </w:tc>
        <w:tc>
          <w:tcPr>
            <w:tcW w:w="2012" w:type="dxa"/>
          </w:tcPr>
          <w:p w14:paraId="54BFEB80" w14:textId="77777777" w:rsidR="006A6FB0" w:rsidRPr="00C166B8" w:rsidRDefault="00A83961" w:rsidP="00D60817">
            <w:pPr>
              <w:spacing w:line="460" w:lineRule="exact"/>
              <w:jc w:val="center"/>
              <w:textAlignment w:val="center"/>
              <w:outlineLvl w:val="0"/>
              <w:rPr>
                <w:rFonts w:eastAsia="標楷體"/>
                <w:color w:val="000000" w:themeColor="text1"/>
                <w:sz w:val="28"/>
                <w:szCs w:val="28"/>
              </w:rPr>
            </w:pPr>
            <w:r w:rsidRPr="00C166B8">
              <w:rPr>
                <w:rFonts w:eastAsia="標楷體" w:hint="eastAsia"/>
                <w:color w:val="000000" w:themeColor="text1"/>
                <w:sz w:val="28"/>
                <w:szCs w:val="28"/>
              </w:rPr>
              <w:t>就讀國中</w:t>
            </w:r>
          </w:p>
        </w:tc>
        <w:tc>
          <w:tcPr>
            <w:tcW w:w="2687" w:type="dxa"/>
          </w:tcPr>
          <w:p w14:paraId="61BA5FFF"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p>
        </w:tc>
      </w:tr>
      <w:tr w:rsidR="00C166B8" w:rsidRPr="00C166B8" w14:paraId="113F409C" w14:textId="77777777" w:rsidTr="006A6FB0">
        <w:tc>
          <w:tcPr>
            <w:tcW w:w="2744" w:type="dxa"/>
          </w:tcPr>
          <w:p w14:paraId="456F61E6"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r w:rsidRPr="00C166B8">
              <w:rPr>
                <w:rFonts w:eastAsia="標楷體" w:hint="eastAsia"/>
                <w:color w:val="000000" w:themeColor="text1"/>
                <w:sz w:val="28"/>
                <w:szCs w:val="28"/>
              </w:rPr>
              <w:t>提出異議時間</w:t>
            </w:r>
          </w:p>
        </w:tc>
        <w:tc>
          <w:tcPr>
            <w:tcW w:w="2332" w:type="dxa"/>
          </w:tcPr>
          <w:p w14:paraId="5D0B846D"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p>
        </w:tc>
        <w:tc>
          <w:tcPr>
            <w:tcW w:w="2012" w:type="dxa"/>
          </w:tcPr>
          <w:p w14:paraId="1DE43B91"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r w:rsidRPr="00C166B8">
              <w:rPr>
                <w:rFonts w:eastAsia="標楷體" w:hint="eastAsia"/>
                <w:color w:val="000000" w:themeColor="text1"/>
                <w:sz w:val="28"/>
                <w:szCs w:val="28"/>
              </w:rPr>
              <w:t>准考證號碼</w:t>
            </w:r>
          </w:p>
        </w:tc>
        <w:tc>
          <w:tcPr>
            <w:tcW w:w="2687" w:type="dxa"/>
          </w:tcPr>
          <w:p w14:paraId="57CDE7B7"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p>
        </w:tc>
      </w:tr>
      <w:tr w:rsidR="00C166B8" w:rsidRPr="00C166B8" w14:paraId="2A572B91" w14:textId="77777777" w:rsidTr="006A6FB0">
        <w:tc>
          <w:tcPr>
            <w:tcW w:w="2744" w:type="dxa"/>
          </w:tcPr>
          <w:p w14:paraId="429E4E14"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r w:rsidRPr="00C166B8">
              <w:rPr>
                <w:rFonts w:eastAsia="標楷體" w:hint="eastAsia"/>
                <w:color w:val="000000" w:themeColor="text1"/>
                <w:sz w:val="28"/>
                <w:szCs w:val="28"/>
              </w:rPr>
              <w:t>異議問題屬性</w:t>
            </w:r>
          </w:p>
        </w:tc>
        <w:tc>
          <w:tcPr>
            <w:tcW w:w="7031" w:type="dxa"/>
            <w:gridSpan w:val="3"/>
          </w:tcPr>
          <w:p w14:paraId="4E2631F4"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r w:rsidRPr="00C166B8">
              <w:rPr>
                <w:rFonts w:ascii="標楷體" w:eastAsia="標楷體" w:hAnsi="標楷體" w:hint="eastAsia"/>
                <w:color w:val="000000" w:themeColor="text1"/>
                <w:sz w:val="28"/>
                <w:szCs w:val="28"/>
              </w:rPr>
              <w:t>□設備；□材料；□競賽時間；□其他：</w:t>
            </w:r>
          </w:p>
        </w:tc>
      </w:tr>
      <w:tr w:rsidR="00C166B8" w:rsidRPr="00C166B8" w14:paraId="464E26D5" w14:textId="77777777" w:rsidTr="006A6FB0">
        <w:tc>
          <w:tcPr>
            <w:tcW w:w="9775" w:type="dxa"/>
            <w:gridSpan w:val="4"/>
            <w:shd w:val="clear" w:color="auto" w:fill="D9D9D9"/>
          </w:tcPr>
          <w:p w14:paraId="6D2F2FEA"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r w:rsidRPr="00C166B8">
              <w:rPr>
                <w:rFonts w:eastAsia="標楷體" w:hint="eastAsia"/>
                <w:color w:val="000000" w:themeColor="text1"/>
                <w:sz w:val="28"/>
                <w:szCs w:val="28"/>
              </w:rPr>
              <w:t>異議事件內容</w:t>
            </w:r>
          </w:p>
        </w:tc>
      </w:tr>
      <w:tr w:rsidR="00C166B8" w:rsidRPr="00C166B8" w14:paraId="1707AB1B" w14:textId="77777777" w:rsidTr="006A6FB0">
        <w:tc>
          <w:tcPr>
            <w:tcW w:w="2744" w:type="dxa"/>
          </w:tcPr>
          <w:p w14:paraId="3F3498EA"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r w:rsidRPr="00C166B8">
              <w:rPr>
                <w:rFonts w:eastAsia="標楷體" w:hint="eastAsia"/>
                <w:color w:val="000000" w:themeColor="text1"/>
                <w:sz w:val="28"/>
                <w:szCs w:val="28"/>
              </w:rPr>
              <w:t>發生時間</w:t>
            </w:r>
          </w:p>
        </w:tc>
        <w:tc>
          <w:tcPr>
            <w:tcW w:w="4344" w:type="dxa"/>
            <w:gridSpan w:val="2"/>
          </w:tcPr>
          <w:p w14:paraId="5FDB132F"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r w:rsidRPr="00C166B8">
              <w:rPr>
                <w:rFonts w:eastAsia="標楷體" w:hint="eastAsia"/>
                <w:color w:val="000000" w:themeColor="text1"/>
                <w:sz w:val="28"/>
                <w:szCs w:val="28"/>
              </w:rPr>
              <w:t>事件經過</w:t>
            </w:r>
          </w:p>
        </w:tc>
        <w:tc>
          <w:tcPr>
            <w:tcW w:w="2687" w:type="dxa"/>
          </w:tcPr>
          <w:p w14:paraId="727BEB88"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r w:rsidRPr="00C166B8">
              <w:rPr>
                <w:rFonts w:eastAsia="標楷體" w:hint="eastAsia"/>
                <w:color w:val="000000" w:themeColor="text1"/>
                <w:sz w:val="28"/>
                <w:szCs w:val="28"/>
              </w:rPr>
              <w:t>相關人員</w:t>
            </w:r>
          </w:p>
        </w:tc>
      </w:tr>
      <w:tr w:rsidR="00C166B8" w:rsidRPr="00C166B8" w14:paraId="1F55DF28" w14:textId="77777777" w:rsidTr="006A6FB0">
        <w:tc>
          <w:tcPr>
            <w:tcW w:w="2744" w:type="dxa"/>
          </w:tcPr>
          <w:p w14:paraId="1C3BF776"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r w:rsidRPr="00C166B8">
              <w:rPr>
                <w:rFonts w:eastAsia="標楷體" w:hint="eastAsia"/>
                <w:color w:val="000000" w:themeColor="text1"/>
                <w:sz w:val="28"/>
                <w:szCs w:val="28"/>
              </w:rPr>
              <w:t>○時○分</w:t>
            </w:r>
          </w:p>
        </w:tc>
        <w:tc>
          <w:tcPr>
            <w:tcW w:w="4344" w:type="dxa"/>
            <w:gridSpan w:val="2"/>
          </w:tcPr>
          <w:p w14:paraId="43913CBD"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p>
        </w:tc>
        <w:tc>
          <w:tcPr>
            <w:tcW w:w="2687" w:type="dxa"/>
          </w:tcPr>
          <w:p w14:paraId="35D3F474"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p>
        </w:tc>
      </w:tr>
      <w:tr w:rsidR="00C166B8" w:rsidRPr="00C166B8" w14:paraId="7E84E68E" w14:textId="77777777" w:rsidTr="006A6FB0">
        <w:tc>
          <w:tcPr>
            <w:tcW w:w="2744" w:type="dxa"/>
          </w:tcPr>
          <w:p w14:paraId="3C5ED347"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r w:rsidRPr="00C166B8">
              <w:rPr>
                <w:rFonts w:eastAsia="標楷體" w:hint="eastAsia"/>
                <w:color w:val="000000" w:themeColor="text1"/>
                <w:sz w:val="28"/>
                <w:szCs w:val="28"/>
              </w:rPr>
              <w:t>○時○分</w:t>
            </w:r>
          </w:p>
        </w:tc>
        <w:tc>
          <w:tcPr>
            <w:tcW w:w="4344" w:type="dxa"/>
            <w:gridSpan w:val="2"/>
          </w:tcPr>
          <w:p w14:paraId="1CDC2B27"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p>
        </w:tc>
        <w:tc>
          <w:tcPr>
            <w:tcW w:w="2687" w:type="dxa"/>
          </w:tcPr>
          <w:p w14:paraId="45704146"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p>
        </w:tc>
      </w:tr>
      <w:tr w:rsidR="00C166B8" w:rsidRPr="00C166B8" w14:paraId="3D93F365" w14:textId="77777777" w:rsidTr="006A6FB0">
        <w:tc>
          <w:tcPr>
            <w:tcW w:w="2744" w:type="dxa"/>
          </w:tcPr>
          <w:p w14:paraId="4B8DC468"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r w:rsidRPr="00C166B8">
              <w:rPr>
                <w:rFonts w:eastAsia="標楷體" w:hint="eastAsia"/>
                <w:color w:val="000000" w:themeColor="text1"/>
                <w:sz w:val="28"/>
                <w:szCs w:val="28"/>
              </w:rPr>
              <w:t>○時○分</w:t>
            </w:r>
          </w:p>
        </w:tc>
        <w:tc>
          <w:tcPr>
            <w:tcW w:w="4344" w:type="dxa"/>
            <w:gridSpan w:val="2"/>
          </w:tcPr>
          <w:p w14:paraId="18B49623"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p>
        </w:tc>
        <w:tc>
          <w:tcPr>
            <w:tcW w:w="2687" w:type="dxa"/>
          </w:tcPr>
          <w:p w14:paraId="62F073B6"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p>
        </w:tc>
      </w:tr>
      <w:tr w:rsidR="00C166B8" w:rsidRPr="00C166B8" w14:paraId="056EF6EC" w14:textId="77777777" w:rsidTr="006A6FB0">
        <w:tc>
          <w:tcPr>
            <w:tcW w:w="2744" w:type="dxa"/>
          </w:tcPr>
          <w:p w14:paraId="6FED4134"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r w:rsidRPr="00C166B8">
              <w:rPr>
                <w:rFonts w:eastAsia="標楷體" w:hint="eastAsia"/>
                <w:color w:val="000000" w:themeColor="text1"/>
                <w:sz w:val="28"/>
                <w:szCs w:val="28"/>
              </w:rPr>
              <w:t>○時○分</w:t>
            </w:r>
          </w:p>
        </w:tc>
        <w:tc>
          <w:tcPr>
            <w:tcW w:w="4344" w:type="dxa"/>
            <w:gridSpan w:val="2"/>
          </w:tcPr>
          <w:p w14:paraId="7BEB6E15"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p>
        </w:tc>
        <w:tc>
          <w:tcPr>
            <w:tcW w:w="2687" w:type="dxa"/>
          </w:tcPr>
          <w:p w14:paraId="11EB281F" w14:textId="77777777" w:rsidR="006A6FB0" w:rsidRPr="00C166B8" w:rsidRDefault="006A6FB0" w:rsidP="00D60817">
            <w:pPr>
              <w:spacing w:line="460" w:lineRule="exact"/>
              <w:jc w:val="center"/>
              <w:textAlignment w:val="center"/>
              <w:outlineLvl w:val="0"/>
              <w:rPr>
                <w:rFonts w:eastAsia="標楷體"/>
                <w:color w:val="000000" w:themeColor="text1"/>
                <w:sz w:val="28"/>
                <w:szCs w:val="28"/>
              </w:rPr>
            </w:pPr>
          </w:p>
        </w:tc>
      </w:tr>
      <w:tr w:rsidR="00C166B8" w:rsidRPr="00C166B8" w14:paraId="553BF9E7" w14:textId="77777777" w:rsidTr="006A6FB0">
        <w:tc>
          <w:tcPr>
            <w:tcW w:w="9775" w:type="dxa"/>
            <w:gridSpan w:val="4"/>
          </w:tcPr>
          <w:p w14:paraId="20DFF651" w14:textId="77777777" w:rsidR="006A6FB0" w:rsidRDefault="006A6FB0" w:rsidP="00D60817">
            <w:pPr>
              <w:spacing w:line="460" w:lineRule="exact"/>
              <w:textAlignment w:val="center"/>
              <w:outlineLvl w:val="0"/>
              <w:rPr>
                <w:rFonts w:eastAsia="標楷體"/>
                <w:color w:val="000000" w:themeColor="text1"/>
                <w:sz w:val="28"/>
                <w:szCs w:val="28"/>
              </w:rPr>
            </w:pPr>
            <w:r w:rsidRPr="00C166B8">
              <w:rPr>
                <w:rFonts w:eastAsia="標楷體" w:hint="eastAsia"/>
                <w:color w:val="000000" w:themeColor="text1"/>
                <w:sz w:val="28"/>
                <w:szCs w:val="28"/>
              </w:rPr>
              <w:t>提出異議學生簽名：</w:t>
            </w:r>
            <w:r w:rsidRPr="00C166B8">
              <w:rPr>
                <w:rFonts w:eastAsia="標楷體"/>
                <w:color w:val="000000" w:themeColor="text1"/>
                <w:sz w:val="28"/>
                <w:szCs w:val="28"/>
              </w:rPr>
              <w:t xml:space="preserve">         </w:t>
            </w:r>
            <w:r w:rsidRPr="00C166B8">
              <w:rPr>
                <w:rFonts w:eastAsia="標楷體" w:hint="eastAsia"/>
                <w:color w:val="000000" w:themeColor="text1"/>
                <w:sz w:val="28"/>
                <w:szCs w:val="28"/>
              </w:rPr>
              <w:t>評審簽名：</w:t>
            </w:r>
            <w:r w:rsidRPr="00C166B8">
              <w:rPr>
                <w:rFonts w:eastAsia="標楷體"/>
                <w:color w:val="000000" w:themeColor="text1"/>
                <w:sz w:val="28"/>
                <w:szCs w:val="28"/>
              </w:rPr>
              <w:t xml:space="preserve">          </w:t>
            </w:r>
            <w:r w:rsidRPr="00C166B8">
              <w:rPr>
                <w:rFonts w:eastAsia="標楷體" w:hint="eastAsia"/>
                <w:color w:val="000000" w:themeColor="text1"/>
                <w:sz w:val="28"/>
                <w:szCs w:val="28"/>
              </w:rPr>
              <w:t>評審長簽名：</w:t>
            </w:r>
          </w:p>
          <w:p w14:paraId="5AB09710" w14:textId="77777777" w:rsidR="005F19B0" w:rsidRDefault="005F19B0" w:rsidP="00D60817">
            <w:pPr>
              <w:spacing w:line="460" w:lineRule="exact"/>
              <w:textAlignment w:val="center"/>
              <w:outlineLvl w:val="0"/>
              <w:rPr>
                <w:rFonts w:eastAsia="標楷體"/>
                <w:color w:val="000000" w:themeColor="text1"/>
                <w:sz w:val="28"/>
                <w:szCs w:val="28"/>
              </w:rPr>
            </w:pPr>
          </w:p>
          <w:p w14:paraId="0D035E0E" w14:textId="4AF957F8" w:rsidR="005F19B0" w:rsidRPr="00C166B8" w:rsidRDefault="005F19B0" w:rsidP="00D60817">
            <w:pPr>
              <w:spacing w:line="460" w:lineRule="exact"/>
              <w:textAlignment w:val="center"/>
              <w:outlineLvl w:val="0"/>
              <w:rPr>
                <w:rFonts w:eastAsia="標楷體" w:hint="eastAsia"/>
                <w:color w:val="000000" w:themeColor="text1"/>
                <w:sz w:val="28"/>
                <w:szCs w:val="28"/>
              </w:rPr>
            </w:pPr>
          </w:p>
        </w:tc>
      </w:tr>
    </w:tbl>
    <w:p w14:paraId="78EF034F" w14:textId="77777777" w:rsidR="006A6FB0" w:rsidRPr="00C166B8" w:rsidRDefault="006A6FB0" w:rsidP="006A6FB0">
      <w:pPr>
        <w:spacing w:line="460" w:lineRule="exact"/>
        <w:textAlignment w:val="center"/>
        <w:outlineLvl w:val="0"/>
        <w:rPr>
          <w:rFonts w:eastAsia="標楷體"/>
          <w:color w:val="000000" w:themeColor="text1"/>
          <w:sz w:val="28"/>
          <w:szCs w:val="28"/>
        </w:rPr>
      </w:pPr>
      <w:r w:rsidRPr="00C166B8">
        <w:rPr>
          <w:rFonts w:eastAsia="標楷體" w:hint="eastAsia"/>
          <w:color w:val="000000" w:themeColor="text1"/>
          <w:sz w:val="28"/>
          <w:szCs w:val="28"/>
        </w:rPr>
        <w:t>備註：如表格不足，請自行增列。</w:t>
      </w:r>
    </w:p>
    <w:p w14:paraId="045ED93A" w14:textId="77777777" w:rsidR="006A6FB0" w:rsidRPr="00C166B8" w:rsidRDefault="006A6FB0" w:rsidP="006A6FB0">
      <w:pPr>
        <w:rPr>
          <w:color w:val="000000" w:themeColor="text1"/>
        </w:rPr>
      </w:pPr>
    </w:p>
    <w:p w14:paraId="6CFC4EC4" w14:textId="77777777" w:rsidR="00B975CE" w:rsidRDefault="00B975CE">
      <w:pPr>
        <w:widowControl/>
        <w:rPr>
          <w:rFonts w:eastAsia="標楷體"/>
          <w:b/>
          <w:color w:val="000000" w:themeColor="text1"/>
          <w:sz w:val="36"/>
          <w:szCs w:val="36"/>
        </w:rPr>
      </w:pPr>
      <w:r>
        <w:rPr>
          <w:rFonts w:eastAsia="標楷體"/>
          <w:b/>
          <w:color w:val="000000" w:themeColor="text1"/>
          <w:sz w:val="36"/>
          <w:szCs w:val="36"/>
        </w:rPr>
        <w:br w:type="page"/>
      </w:r>
    </w:p>
    <w:p w14:paraId="0FEA83AE" w14:textId="4F64E6EF" w:rsidR="006A6FB0" w:rsidRPr="00C166B8" w:rsidRDefault="006A6FB0" w:rsidP="006A6FB0">
      <w:pPr>
        <w:jc w:val="center"/>
        <w:rPr>
          <w:rFonts w:eastAsia="標楷體"/>
          <w:b/>
          <w:color w:val="000000" w:themeColor="text1"/>
          <w:sz w:val="36"/>
          <w:szCs w:val="36"/>
        </w:rPr>
      </w:pPr>
      <w:bookmarkStart w:id="1" w:name="_GoBack"/>
      <w:bookmarkEnd w:id="1"/>
      <w:r w:rsidRPr="00C166B8">
        <w:rPr>
          <w:rFonts w:eastAsia="標楷體" w:hint="eastAsia"/>
          <w:b/>
          <w:color w:val="000000" w:themeColor="text1"/>
          <w:sz w:val="36"/>
          <w:szCs w:val="36"/>
        </w:rPr>
        <w:t>新竹縣</w:t>
      </w:r>
      <w:r w:rsidRPr="00C166B8">
        <w:rPr>
          <w:rFonts w:eastAsia="標楷體"/>
          <w:b/>
          <w:color w:val="000000" w:themeColor="text1"/>
          <w:sz w:val="36"/>
          <w:szCs w:val="36"/>
        </w:rPr>
        <w:t>11</w:t>
      </w:r>
      <w:r w:rsidRPr="00C166B8">
        <w:rPr>
          <w:rFonts w:eastAsia="標楷體" w:hint="eastAsia"/>
          <w:b/>
          <w:color w:val="000000" w:themeColor="text1"/>
          <w:sz w:val="36"/>
          <w:szCs w:val="36"/>
        </w:rPr>
        <w:t>4</w:t>
      </w:r>
      <w:r w:rsidRPr="00C166B8">
        <w:rPr>
          <w:rFonts w:eastAsia="標楷體" w:hint="eastAsia"/>
          <w:b/>
          <w:color w:val="000000" w:themeColor="text1"/>
          <w:sz w:val="36"/>
          <w:szCs w:val="36"/>
        </w:rPr>
        <w:t>學年度國中技藝教育競賽術科申訴申請表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1"/>
        <w:gridCol w:w="2092"/>
        <w:gridCol w:w="2186"/>
        <w:gridCol w:w="2364"/>
      </w:tblGrid>
      <w:tr w:rsidR="00C166B8" w:rsidRPr="00C166B8" w14:paraId="038A2140" w14:textId="77777777" w:rsidTr="006A6FB0">
        <w:trPr>
          <w:jc w:val="center"/>
        </w:trPr>
        <w:tc>
          <w:tcPr>
            <w:tcW w:w="2521" w:type="dxa"/>
          </w:tcPr>
          <w:p w14:paraId="32CA5931" w14:textId="77777777" w:rsidR="006A6FB0" w:rsidRPr="00C166B8" w:rsidRDefault="006A6FB0" w:rsidP="00D60817">
            <w:pPr>
              <w:spacing w:line="240" w:lineRule="atLeast"/>
              <w:ind w:right="31"/>
              <w:jc w:val="center"/>
              <w:rPr>
                <w:rFonts w:ascii="標楷體" w:eastAsia="標楷體" w:hAnsi="標楷體"/>
                <w:color w:val="000000" w:themeColor="text1"/>
              </w:rPr>
            </w:pPr>
            <w:r w:rsidRPr="00C166B8">
              <w:rPr>
                <w:rFonts w:ascii="標楷體" w:eastAsia="標楷體" w:hAnsi="標楷體" w:hint="eastAsia"/>
                <w:color w:val="000000" w:themeColor="text1"/>
              </w:rPr>
              <w:t>參賽學生姓名</w:t>
            </w:r>
          </w:p>
        </w:tc>
        <w:tc>
          <w:tcPr>
            <w:tcW w:w="2092" w:type="dxa"/>
          </w:tcPr>
          <w:p w14:paraId="17CC825F" w14:textId="77777777" w:rsidR="006A6FB0" w:rsidRPr="00C166B8" w:rsidRDefault="006A6FB0" w:rsidP="00D60817">
            <w:pPr>
              <w:spacing w:line="240" w:lineRule="atLeast"/>
              <w:ind w:right="31"/>
              <w:jc w:val="center"/>
              <w:rPr>
                <w:rFonts w:ascii="標楷體" w:eastAsia="標楷體" w:hAnsi="標楷體"/>
                <w:color w:val="000000" w:themeColor="text1"/>
              </w:rPr>
            </w:pPr>
          </w:p>
        </w:tc>
        <w:tc>
          <w:tcPr>
            <w:tcW w:w="2186" w:type="dxa"/>
          </w:tcPr>
          <w:p w14:paraId="1BB23AA0" w14:textId="77777777" w:rsidR="006A6FB0" w:rsidRPr="00C166B8" w:rsidRDefault="00A83961" w:rsidP="00D60817">
            <w:pPr>
              <w:spacing w:line="240" w:lineRule="atLeast"/>
              <w:ind w:right="31"/>
              <w:jc w:val="center"/>
              <w:rPr>
                <w:rFonts w:ascii="標楷體" w:eastAsia="標楷體" w:hAnsi="標楷體"/>
                <w:color w:val="000000" w:themeColor="text1"/>
              </w:rPr>
            </w:pPr>
            <w:r w:rsidRPr="00C166B8">
              <w:rPr>
                <w:rFonts w:ascii="標楷體" w:eastAsia="標楷體" w:hAnsi="標楷體" w:hint="eastAsia"/>
                <w:color w:val="000000" w:themeColor="text1"/>
              </w:rPr>
              <w:t>就讀</w:t>
            </w:r>
            <w:r w:rsidR="006A6FB0" w:rsidRPr="00C166B8">
              <w:rPr>
                <w:rFonts w:ascii="標楷體" w:eastAsia="標楷體" w:hAnsi="標楷體" w:hint="eastAsia"/>
                <w:color w:val="000000" w:themeColor="text1"/>
              </w:rPr>
              <w:t>國中</w:t>
            </w:r>
          </w:p>
        </w:tc>
        <w:tc>
          <w:tcPr>
            <w:tcW w:w="2364" w:type="dxa"/>
          </w:tcPr>
          <w:p w14:paraId="1F7FC3E0" w14:textId="77777777" w:rsidR="006A6FB0" w:rsidRPr="00C166B8" w:rsidRDefault="006A6FB0" w:rsidP="00D60817">
            <w:pPr>
              <w:spacing w:line="240" w:lineRule="atLeast"/>
              <w:ind w:right="31"/>
              <w:jc w:val="center"/>
              <w:rPr>
                <w:rFonts w:ascii="標楷體" w:eastAsia="標楷體" w:hAnsi="標楷體"/>
                <w:color w:val="000000" w:themeColor="text1"/>
              </w:rPr>
            </w:pPr>
          </w:p>
        </w:tc>
      </w:tr>
      <w:tr w:rsidR="00C166B8" w:rsidRPr="00C166B8" w14:paraId="359AA717" w14:textId="77777777" w:rsidTr="006A6FB0">
        <w:trPr>
          <w:jc w:val="center"/>
        </w:trPr>
        <w:tc>
          <w:tcPr>
            <w:tcW w:w="2521" w:type="dxa"/>
          </w:tcPr>
          <w:p w14:paraId="652A428E" w14:textId="77777777" w:rsidR="006A6FB0" w:rsidRPr="00C166B8" w:rsidRDefault="006A6FB0" w:rsidP="006A6FB0">
            <w:pPr>
              <w:spacing w:line="240" w:lineRule="atLeast"/>
              <w:ind w:right="31"/>
              <w:jc w:val="center"/>
              <w:rPr>
                <w:rFonts w:ascii="標楷體" w:eastAsia="標楷體" w:hAnsi="標楷體"/>
                <w:color w:val="000000" w:themeColor="text1"/>
              </w:rPr>
            </w:pPr>
            <w:r w:rsidRPr="00C166B8">
              <w:rPr>
                <w:rFonts w:ascii="標楷體" w:eastAsia="標楷體" w:hAnsi="標楷體" w:hint="eastAsia"/>
                <w:color w:val="000000" w:themeColor="text1"/>
              </w:rPr>
              <w:t>准考證號碼</w:t>
            </w:r>
          </w:p>
        </w:tc>
        <w:tc>
          <w:tcPr>
            <w:tcW w:w="2092" w:type="dxa"/>
          </w:tcPr>
          <w:p w14:paraId="2148252B" w14:textId="77777777" w:rsidR="006A6FB0" w:rsidRPr="00C166B8" w:rsidRDefault="006A6FB0" w:rsidP="006A6FB0">
            <w:pPr>
              <w:spacing w:line="240" w:lineRule="atLeast"/>
              <w:ind w:right="31"/>
              <w:jc w:val="center"/>
              <w:rPr>
                <w:rFonts w:ascii="標楷體" w:eastAsia="標楷體" w:hAnsi="標楷體"/>
                <w:color w:val="000000" w:themeColor="text1"/>
              </w:rPr>
            </w:pPr>
          </w:p>
        </w:tc>
        <w:tc>
          <w:tcPr>
            <w:tcW w:w="2186" w:type="dxa"/>
          </w:tcPr>
          <w:p w14:paraId="67C6A574" w14:textId="77777777" w:rsidR="006A6FB0" w:rsidRPr="00C166B8" w:rsidRDefault="006A6FB0" w:rsidP="006A6FB0">
            <w:pPr>
              <w:spacing w:line="240" w:lineRule="atLeast"/>
              <w:ind w:right="31"/>
              <w:jc w:val="center"/>
              <w:rPr>
                <w:rFonts w:ascii="標楷體" w:eastAsia="標楷體" w:hAnsi="標楷體"/>
                <w:color w:val="000000" w:themeColor="text1"/>
              </w:rPr>
            </w:pPr>
            <w:r w:rsidRPr="00C166B8">
              <w:rPr>
                <w:rFonts w:ascii="標楷體" w:eastAsia="標楷體" w:hAnsi="標楷體" w:hint="eastAsia"/>
                <w:color w:val="000000" w:themeColor="text1"/>
              </w:rPr>
              <w:t>申請日期</w:t>
            </w:r>
          </w:p>
        </w:tc>
        <w:tc>
          <w:tcPr>
            <w:tcW w:w="2364" w:type="dxa"/>
          </w:tcPr>
          <w:p w14:paraId="4AC6543E" w14:textId="77777777" w:rsidR="006A6FB0" w:rsidRPr="00C166B8" w:rsidRDefault="006A6FB0" w:rsidP="006A6FB0">
            <w:pPr>
              <w:spacing w:line="240" w:lineRule="atLeast"/>
              <w:ind w:right="31"/>
              <w:jc w:val="center"/>
              <w:rPr>
                <w:rFonts w:ascii="標楷體" w:eastAsia="標楷體" w:hAnsi="標楷體"/>
                <w:color w:val="000000" w:themeColor="text1"/>
              </w:rPr>
            </w:pPr>
            <w:r w:rsidRPr="00C166B8">
              <w:rPr>
                <w:rFonts w:ascii="標楷體" w:eastAsia="標楷體" w:hAnsi="標楷體" w:hint="eastAsia"/>
                <w:color w:val="000000" w:themeColor="text1"/>
              </w:rPr>
              <w:t>○年○月○日</w:t>
            </w:r>
          </w:p>
        </w:tc>
      </w:tr>
      <w:tr w:rsidR="00C166B8" w:rsidRPr="00C166B8" w14:paraId="4E99ADB1" w14:textId="77777777" w:rsidTr="006A6FB0">
        <w:trPr>
          <w:jc w:val="center"/>
        </w:trPr>
        <w:tc>
          <w:tcPr>
            <w:tcW w:w="2521" w:type="dxa"/>
          </w:tcPr>
          <w:p w14:paraId="0908EBA9" w14:textId="77777777" w:rsidR="006A6FB0" w:rsidRPr="00C166B8" w:rsidRDefault="006A6FB0" w:rsidP="006A6FB0">
            <w:pPr>
              <w:spacing w:line="240" w:lineRule="atLeast"/>
              <w:ind w:right="31"/>
              <w:jc w:val="center"/>
              <w:rPr>
                <w:rFonts w:ascii="標楷體" w:eastAsia="標楷體" w:hAnsi="標楷體"/>
                <w:color w:val="000000" w:themeColor="text1"/>
              </w:rPr>
            </w:pPr>
            <w:r w:rsidRPr="00C166B8">
              <w:rPr>
                <w:rFonts w:ascii="標楷體" w:eastAsia="標楷體" w:hAnsi="標楷體" w:hint="eastAsia"/>
                <w:color w:val="000000" w:themeColor="text1"/>
              </w:rPr>
              <w:t>競賽主題承辦學校</w:t>
            </w:r>
          </w:p>
        </w:tc>
        <w:tc>
          <w:tcPr>
            <w:tcW w:w="2092" w:type="dxa"/>
          </w:tcPr>
          <w:p w14:paraId="36455EC1" w14:textId="77777777" w:rsidR="006A6FB0" w:rsidRPr="00C166B8" w:rsidRDefault="006A6FB0" w:rsidP="006A6FB0">
            <w:pPr>
              <w:spacing w:line="240" w:lineRule="atLeast"/>
              <w:ind w:right="31"/>
              <w:jc w:val="center"/>
              <w:rPr>
                <w:rFonts w:ascii="標楷體" w:eastAsia="標楷體" w:hAnsi="標楷體"/>
                <w:color w:val="000000" w:themeColor="text1"/>
              </w:rPr>
            </w:pPr>
          </w:p>
        </w:tc>
        <w:tc>
          <w:tcPr>
            <w:tcW w:w="2186" w:type="dxa"/>
          </w:tcPr>
          <w:p w14:paraId="1E50D9F9" w14:textId="77777777" w:rsidR="006A6FB0" w:rsidRPr="00C166B8" w:rsidRDefault="006A6FB0" w:rsidP="006A6FB0">
            <w:pPr>
              <w:spacing w:line="240" w:lineRule="atLeast"/>
              <w:ind w:right="31"/>
              <w:jc w:val="center"/>
              <w:rPr>
                <w:rFonts w:ascii="標楷體" w:eastAsia="標楷體" w:hAnsi="標楷體"/>
                <w:color w:val="000000" w:themeColor="text1"/>
              </w:rPr>
            </w:pPr>
            <w:r w:rsidRPr="00C166B8">
              <w:rPr>
                <w:rFonts w:ascii="標楷體" w:eastAsia="標楷體" w:hAnsi="標楷體" w:hint="eastAsia"/>
                <w:color w:val="000000" w:themeColor="text1"/>
              </w:rPr>
              <w:t>競賽主題</w:t>
            </w:r>
          </w:p>
        </w:tc>
        <w:tc>
          <w:tcPr>
            <w:tcW w:w="2364" w:type="dxa"/>
          </w:tcPr>
          <w:p w14:paraId="1EC6E05A" w14:textId="77777777" w:rsidR="006A6FB0" w:rsidRPr="00C166B8" w:rsidRDefault="006A6FB0" w:rsidP="006A6FB0">
            <w:pPr>
              <w:spacing w:line="240" w:lineRule="atLeast"/>
              <w:ind w:right="31"/>
              <w:jc w:val="center"/>
              <w:rPr>
                <w:rFonts w:ascii="標楷體" w:eastAsia="標楷體" w:hAnsi="標楷體"/>
                <w:color w:val="000000" w:themeColor="text1"/>
              </w:rPr>
            </w:pPr>
          </w:p>
        </w:tc>
      </w:tr>
      <w:tr w:rsidR="00C166B8" w:rsidRPr="00C166B8" w14:paraId="110A3458" w14:textId="77777777" w:rsidTr="006A6FB0">
        <w:trPr>
          <w:jc w:val="center"/>
        </w:trPr>
        <w:tc>
          <w:tcPr>
            <w:tcW w:w="9163" w:type="dxa"/>
            <w:gridSpan w:val="4"/>
          </w:tcPr>
          <w:p w14:paraId="78A946B3" w14:textId="77777777" w:rsidR="006A6FB0" w:rsidRPr="00C166B8" w:rsidRDefault="006A6FB0" w:rsidP="006A6FB0">
            <w:pPr>
              <w:spacing w:line="240" w:lineRule="atLeast"/>
              <w:ind w:right="31"/>
              <w:jc w:val="center"/>
              <w:rPr>
                <w:rFonts w:ascii="標楷體" w:eastAsia="標楷體" w:hAnsi="標楷體"/>
                <w:color w:val="000000" w:themeColor="text1"/>
              </w:rPr>
            </w:pPr>
            <w:r w:rsidRPr="00C166B8">
              <w:rPr>
                <w:rFonts w:ascii="標楷體" w:eastAsia="標楷體" w:hAnsi="標楷體" w:hint="eastAsia"/>
                <w:color w:val="000000" w:themeColor="text1"/>
              </w:rPr>
              <w:t>申訴內容</w:t>
            </w:r>
          </w:p>
        </w:tc>
      </w:tr>
      <w:tr w:rsidR="00C166B8" w:rsidRPr="00C166B8" w14:paraId="0BAFDA3B" w14:textId="77777777" w:rsidTr="006A6FB0">
        <w:trPr>
          <w:trHeight w:val="4036"/>
          <w:jc w:val="center"/>
        </w:trPr>
        <w:tc>
          <w:tcPr>
            <w:tcW w:w="9163" w:type="dxa"/>
            <w:gridSpan w:val="4"/>
            <w:tcBorders>
              <w:bottom w:val="single" w:sz="4" w:space="0" w:color="auto"/>
            </w:tcBorders>
          </w:tcPr>
          <w:p w14:paraId="4F86DC6C" w14:textId="77777777" w:rsidR="006A6FB0" w:rsidRPr="00C166B8" w:rsidRDefault="006A6FB0" w:rsidP="006A6FB0">
            <w:pPr>
              <w:spacing w:line="240" w:lineRule="atLeast"/>
              <w:ind w:right="31"/>
              <w:rPr>
                <w:rFonts w:ascii="標楷體" w:eastAsia="標楷體" w:hAnsi="標楷體"/>
                <w:color w:val="000000" w:themeColor="text1"/>
              </w:rPr>
            </w:pPr>
            <w:r w:rsidRPr="00C166B8">
              <w:rPr>
                <w:rFonts w:ascii="標楷體" w:eastAsia="標楷體" w:hAnsi="標楷體"/>
                <w:color w:val="000000" w:themeColor="text1"/>
              </w:rPr>
              <w:t>1.</w:t>
            </w:r>
            <w:r w:rsidRPr="00C166B8">
              <w:rPr>
                <w:rFonts w:ascii="標楷體" w:eastAsia="標楷體" w:hAnsi="標楷體" w:hint="eastAsia"/>
                <w:color w:val="000000" w:themeColor="text1"/>
              </w:rPr>
              <w:t>時間：○年○月○日○時○分</w:t>
            </w:r>
          </w:p>
          <w:p w14:paraId="03C30DE1" w14:textId="77777777" w:rsidR="006A6FB0" w:rsidRPr="00C166B8" w:rsidRDefault="006A6FB0" w:rsidP="006A6FB0">
            <w:pPr>
              <w:spacing w:line="240" w:lineRule="atLeast"/>
              <w:ind w:right="31"/>
              <w:rPr>
                <w:rFonts w:ascii="標楷體" w:eastAsia="標楷體" w:hAnsi="標楷體"/>
                <w:color w:val="000000" w:themeColor="text1"/>
              </w:rPr>
            </w:pPr>
            <w:r w:rsidRPr="00C166B8">
              <w:rPr>
                <w:rFonts w:ascii="標楷體" w:eastAsia="標楷體" w:hAnsi="標楷體"/>
                <w:color w:val="000000" w:themeColor="text1"/>
              </w:rPr>
              <w:t>2.</w:t>
            </w:r>
            <w:r w:rsidRPr="00C166B8">
              <w:rPr>
                <w:rFonts w:ascii="標楷體" w:eastAsia="標楷體" w:hAnsi="標楷體" w:hint="eastAsia"/>
                <w:color w:val="000000" w:themeColor="text1"/>
              </w:rPr>
              <w:t>申訴事項：</w:t>
            </w:r>
          </w:p>
          <w:p w14:paraId="6CF820C4" w14:textId="77777777" w:rsidR="006A6FB0" w:rsidRPr="00C166B8" w:rsidRDefault="006A6FB0" w:rsidP="006A6FB0">
            <w:pPr>
              <w:spacing w:line="240" w:lineRule="atLeast"/>
              <w:ind w:right="31"/>
              <w:rPr>
                <w:rFonts w:ascii="標楷體" w:eastAsia="標楷體" w:hAnsi="標楷體"/>
                <w:color w:val="000000" w:themeColor="text1"/>
              </w:rPr>
            </w:pPr>
            <w:r w:rsidRPr="00C166B8">
              <w:rPr>
                <w:rFonts w:ascii="標楷體" w:eastAsia="標楷體" w:hAnsi="標楷體"/>
                <w:color w:val="000000" w:themeColor="text1"/>
              </w:rPr>
              <w:t>3.</w:t>
            </w:r>
            <w:r w:rsidRPr="00C166B8">
              <w:rPr>
                <w:rFonts w:ascii="標楷體" w:eastAsia="標楷體" w:hAnsi="標楷體" w:hint="eastAsia"/>
                <w:color w:val="000000" w:themeColor="text1"/>
              </w:rPr>
              <w:t>異議處理情形：</w:t>
            </w:r>
          </w:p>
          <w:p w14:paraId="060DE99B" w14:textId="77777777" w:rsidR="006A6FB0" w:rsidRPr="00C166B8" w:rsidRDefault="006A6FB0" w:rsidP="006A6FB0">
            <w:pPr>
              <w:spacing w:line="240" w:lineRule="atLeast"/>
              <w:ind w:right="31"/>
              <w:rPr>
                <w:rFonts w:ascii="標楷體" w:eastAsia="標楷體" w:hAnsi="標楷體"/>
                <w:color w:val="000000" w:themeColor="text1"/>
              </w:rPr>
            </w:pPr>
          </w:p>
          <w:p w14:paraId="5EC79016" w14:textId="77777777" w:rsidR="006A6FB0" w:rsidRPr="00C166B8" w:rsidRDefault="006A6FB0" w:rsidP="006A6FB0">
            <w:pPr>
              <w:spacing w:line="240" w:lineRule="atLeast"/>
              <w:ind w:right="31"/>
              <w:rPr>
                <w:rFonts w:ascii="標楷體" w:eastAsia="標楷體" w:hAnsi="標楷體"/>
                <w:color w:val="000000" w:themeColor="text1"/>
              </w:rPr>
            </w:pPr>
          </w:p>
          <w:p w14:paraId="28EF7F59" w14:textId="77777777" w:rsidR="006A6FB0" w:rsidRPr="00C166B8" w:rsidRDefault="006A6FB0" w:rsidP="006A6FB0">
            <w:pPr>
              <w:spacing w:line="240" w:lineRule="atLeast"/>
              <w:ind w:right="31"/>
              <w:rPr>
                <w:rFonts w:ascii="標楷體" w:eastAsia="標楷體" w:hAnsi="標楷體"/>
                <w:color w:val="000000" w:themeColor="text1"/>
              </w:rPr>
            </w:pPr>
          </w:p>
          <w:p w14:paraId="06F54DA1" w14:textId="77777777" w:rsidR="006A6FB0" w:rsidRPr="00C166B8" w:rsidRDefault="006A6FB0" w:rsidP="006A6FB0">
            <w:pPr>
              <w:spacing w:line="240" w:lineRule="atLeast"/>
              <w:ind w:right="31"/>
              <w:rPr>
                <w:rFonts w:ascii="標楷體" w:eastAsia="標楷體" w:hAnsi="標楷體"/>
                <w:color w:val="000000" w:themeColor="text1"/>
              </w:rPr>
            </w:pPr>
          </w:p>
        </w:tc>
      </w:tr>
      <w:tr w:rsidR="00C166B8" w:rsidRPr="00C166B8" w14:paraId="3BC52FE5" w14:textId="77777777" w:rsidTr="006A6FB0">
        <w:trPr>
          <w:trHeight w:val="672"/>
          <w:jc w:val="center"/>
        </w:trPr>
        <w:tc>
          <w:tcPr>
            <w:tcW w:w="2521" w:type="dxa"/>
            <w:tcBorders>
              <w:top w:val="single" w:sz="4" w:space="0" w:color="auto"/>
              <w:right w:val="nil"/>
            </w:tcBorders>
          </w:tcPr>
          <w:p w14:paraId="7453BA82" w14:textId="77777777" w:rsidR="006A6FB0" w:rsidRPr="00C166B8" w:rsidRDefault="006A6FB0" w:rsidP="006A6FB0">
            <w:pPr>
              <w:spacing w:line="240" w:lineRule="atLeast"/>
              <w:ind w:right="31"/>
              <w:rPr>
                <w:rFonts w:ascii="標楷體" w:eastAsia="標楷體" w:hAnsi="標楷體"/>
                <w:color w:val="000000" w:themeColor="text1"/>
              </w:rPr>
            </w:pPr>
            <w:r w:rsidRPr="00C166B8">
              <w:rPr>
                <w:rFonts w:ascii="標楷體" w:eastAsia="標楷體" w:hAnsi="標楷體" w:hint="eastAsia"/>
                <w:color w:val="000000" w:themeColor="text1"/>
              </w:rPr>
              <w:t>參賽學生簽名：</w:t>
            </w:r>
          </w:p>
        </w:tc>
        <w:tc>
          <w:tcPr>
            <w:tcW w:w="2092" w:type="dxa"/>
            <w:tcBorders>
              <w:top w:val="single" w:sz="4" w:space="0" w:color="auto"/>
              <w:left w:val="nil"/>
              <w:right w:val="single" w:sz="4" w:space="0" w:color="auto"/>
            </w:tcBorders>
          </w:tcPr>
          <w:p w14:paraId="4B270C74" w14:textId="77777777" w:rsidR="006A6FB0" w:rsidRPr="00C166B8" w:rsidRDefault="006A6FB0" w:rsidP="006A6FB0">
            <w:pPr>
              <w:spacing w:line="240" w:lineRule="atLeast"/>
              <w:ind w:right="31"/>
              <w:rPr>
                <w:rFonts w:ascii="標楷體" w:eastAsia="標楷體" w:hAnsi="標楷體"/>
                <w:color w:val="000000" w:themeColor="text1"/>
              </w:rPr>
            </w:pPr>
          </w:p>
        </w:tc>
        <w:tc>
          <w:tcPr>
            <w:tcW w:w="2186" w:type="dxa"/>
            <w:tcBorders>
              <w:top w:val="single" w:sz="4" w:space="0" w:color="auto"/>
              <w:left w:val="single" w:sz="4" w:space="0" w:color="auto"/>
              <w:right w:val="nil"/>
            </w:tcBorders>
          </w:tcPr>
          <w:p w14:paraId="3415A877" w14:textId="77777777" w:rsidR="006A6FB0" w:rsidRPr="00C166B8" w:rsidRDefault="006A6FB0" w:rsidP="006A6FB0">
            <w:pPr>
              <w:spacing w:line="240" w:lineRule="atLeast"/>
              <w:ind w:right="31"/>
              <w:rPr>
                <w:rFonts w:ascii="標楷體" w:eastAsia="標楷體" w:hAnsi="標楷體"/>
                <w:color w:val="000000" w:themeColor="text1"/>
              </w:rPr>
            </w:pPr>
            <w:r w:rsidRPr="00C166B8">
              <w:rPr>
                <w:rFonts w:ascii="標楷體" w:eastAsia="標楷體" w:hAnsi="標楷體" w:hint="eastAsia"/>
                <w:color w:val="000000" w:themeColor="text1"/>
              </w:rPr>
              <w:t>國中帶隊教師或輔導室人員簽名：</w:t>
            </w:r>
          </w:p>
        </w:tc>
        <w:tc>
          <w:tcPr>
            <w:tcW w:w="2364" w:type="dxa"/>
            <w:tcBorders>
              <w:top w:val="single" w:sz="4" w:space="0" w:color="auto"/>
              <w:left w:val="nil"/>
            </w:tcBorders>
          </w:tcPr>
          <w:p w14:paraId="3DECAD67" w14:textId="77777777" w:rsidR="006A6FB0" w:rsidRPr="00C166B8" w:rsidRDefault="006A6FB0" w:rsidP="006A6FB0">
            <w:pPr>
              <w:spacing w:line="240" w:lineRule="atLeast"/>
              <w:ind w:right="31"/>
              <w:rPr>
                <w:rFonts w:ascii="標楷體" w:eastAsia="標楷體" w:hAnsi="標楷體"/>
                <w:color w:val="000000" w:themeColor="text1"/>
              </w:rPr>
            </w:pPr>
          </w:p>
        </w:tc>
      </w:tr>
      <w:tr w:rsidR="00C166B8" w:rsidRPr="00C166B8" w14:paraId="6700953A" w14:textId="77777777" w:rsidTr="006A6FB0">
        <w:trPr>
          <w:trHeight w:val="4417"/>
          <w:jc w:val="center"/>
        </w:trPr>
        <w:tc>
          <w:tcPr>
            <w:tcW w:w="9163" w:type="dxa"/>
            <w:gridSpan w:val="4"/>
          </w:tcPr>
          <w:p w14:paraId="16CB381D" w14:textId="77777777" w:rsidR="006A6FB0" w:rsidRPr="00C166B8" w:rsidRDefault="006A6FB0" w:rsidP="006A6FB0">
            <w:pPr>
              <w:spacing w:line="240" w:lineRule="atLeast"/>
              <w:ind w:right="31"/>
              <w:rPr>
                <w:rFonts w:ascii="標楷體" w:eastAsia="標楷體" w:hAnsi="標楷體"/>
                <w:color w:val="000000" w:themeColor="text1"/>
              </w:rPr>
            </w:pPr>
            <w:r w:rsidRPr="00C166B8">
              <w:rPr>
                <w:rFonts w:ascii="標楷體" w:eastAsia="標楷體" w:hAnsi="標楷體" w:hint="eastAsia"/>
                <w:color w:val="000000" w:themeColor="text1"/>
              </w:rPr>
              <w:t>評審長回復：</w:t>
            </w:r>
            <w:r w:rsidRPr="00C166B8">
              <w:rPr>
                <w:rFonts w:ascii="標楷體" w:eastAsia="標楷體" w:hAnsi="標楷體"/>
                <w:color w:val="000000" w:themeColor="text1"/>
              </w:rPr>
              <w:t>(</w:t>
            </w:r>
            <w:proofErr w:type="gramStart"/>
            <w:r w:rsidRPr="00C166B8">
              <w:rPr>
                <w:rFonts w:ascii="標楷體" w:eastAsia="標楷體" w:hAnsi="標楷體" w:hint="eastAsia"/>
                <w:color w:val="000000" w:themeColor="text1"/>
              </w:rPr>
              <w:t>國中免填</w:t>
            </w:r>
            <w:proofErr w:type="gramEnd"/>
            <w:r w:rsidRPr="00C166B8">
              <w:rPr>
                <w:rFonts w:ascii="標楷體" w:eastAsia="標楷體" w:hAnsi="標楷體"/>
                <w:color w:val="000000" w:themeColor="text1"/>
              </w:rPr>
              <w:t>)</w:t>
            </w:r>
          </w:p>
          <w:p w14:paraId="0D3474CC" w14:textId="77777777" w:rsidR="006A6FB0" w:rsidRPr="00C166B8" w:rsidRDefault="006A6FB0" w:rsidP="006A6FB0">
            <w:pPr>
              <w:spacing w:line="240" w:lineRule="atLeast"/>
              <w:ind w:right="31"/>
              <w:rPr>
                <w:rFonts w:ascii="標楷體" w:eastAsia="標楷體" w:hAnsi="標楷體"/>
                <w:color w:val="000000" w:themeColor="text1"/>
              </w:rPr>
            </w:pPr>
          </w:p>
          <w:p w14:paraId="30717BCB" w14:textId="77777777" w:rsidR="006A6FB0" w:rsidRPr="00C166B8"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color w:val="000000" w:themeColor="text1"/>
              </w:rPr>
            </w:pPr>
            <w:r w:rsidRPr="00C166B8">
              <w:rPr>
                <w:rFonts w:ascii="標楷體" w:eastAsia="標楷體" w:hAnsi="標楷體" w:hint="eastAsia"/>
                <w:color w:val="000000" w:themeColor="text1"/>
              </w:rPr>
              <w:t>時間正確性：</w:t>
            </w:r>
          </w:p>
          <w:p w14:paraId="0CA6F1BE" w14:textId="77777777" w:rsidR="006A6FB0" w:rsidRPr="00C166B8"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color w:val="000000" w:themeColor="text1"/>
              </w:rPr>
            </w:pPr>
            <w:r w:rsidRPr="00C166B8">
              <w:rPr>
                <w:rFonts w:ascii="標楷體" w:eastAsia="標楷體" w:hAnsi="標楷體" w:hint="eastAsia"/>
                <w:color w:val="000000" w:themeColor="text1"/>
              </w:rPr>
              <w:t>申訴事項：於規定期限內□有提出異議，處理如下；□無提出異議，不予處理。</w:t>
            </w:r>
          </w:p>
          <w:p w14:paraId="7B94B513" w14:textId="77777777" w:rsidR="006A6FB0" w:rsidRPr="00C166B8"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color w:val="000000" w:themeColor="text1"/>
              </w:rPr>
            </w:pPr>
            <w:r w:rsidRPr="00C166B8">
              <w:rPr>
                <w:rFonts w:ascii="標楷體" w:eastAsia="標楷體" w:hAnsi="標楷體" w:hint="eastAsia"/>
                <w:color w:val="000000" w:themeColor="text1"/>
              </w:rPr>
              <w:t>異議處理情形說明及決議事項：</w:t>
            </w:r>
          </w:p>
          <w:p w14:paraId="12F39CCE" w14:textId="77777777" w:rsidR="006A6FB0" w:rsidRPr="00C166B8" w:rsidRDefault="006A6FB0" w:rsidP="006A6FB0">
            <w:pPr>
              <w:spacing w:line="240" w:lineRule="atLeast"/>
              <w:ind w:right="31"/>
              <w:rPr>
                <w:rFonts w:ascii="標楷體" w:eastAsia="標楷體" w:hAnsi="標楷體"/>
                <w:color w:val="000000" w:themeColor="text1"/>
              </w:rPr>
            </w:pPr>
          </w:p>
          <w:p w14:paraId="26D34AE7" w14:textId="77777777" w:rsidR="006A6FB0" w:rsidRPr="00C166B8" w:rsidRDefault="006A6FB0" w:rsidP="006A6FB0">
            <w:pPr>
              <w:spacing w:line="240" w:lineRule="atLeast"/>
              <w:ind w:right="31"/>
              <w:rPr>
                <w:rFonts w:ascii="標楷體" w:eastAsia="標楷體" w:hAnsi="標楷體"/>
                <w:color w:val="000000" w:themeColor="text1"/>
              </w:rPr>
            </w:pPr>
          </w:p>
          <w:p w14:paraId="12ED3F03" w14:textId="77777777" w:rsidR="006A6FB0" w:rsidRPr="00C166B8" w:rsidRDefault="006A6FB0" w:rsidP="006A6FB0">
            <w:pPr>
              <w:spacing w:line="240" w:lineRule="atLeast"/>
              <w:ind w:right="31"/>
              <w:rPr>
                <w:rFonts w:ascii="標楷體" w:eastAsia="標楷體" w:hAnsi="標楷體"/>
                <w:color w:val="000000" w:themeColor="text1"/>
              </w:rPr>
            </w:pPr>
          </w:p>
          <w:p w14:paraId="32970752" w14:textId="77777777" w:rsidR="006A6FB0" w:rsidRPr="00C166B8" w:rsidRDefault="006A6FB0" w:rsidP="006A6FB0">
            <w:pPr>
              <w:spacing w:line="240" w:lineRule="atLeast"/>
              <w:ind w:right="31"/>
              <w:rPr>
                <w:rFonts w:ascii="標楷體" w:eastAsia="標楷體" w:hAnsi="標楷體"/>
                <w:color w:val="000000" w:themeColor="text1"/>
              </w:rPr>
            </w:pPr>
          </w:p>
        </w:tc>
      </w:tr>
      <w:tr w:rsidR="006A6FB0" w:rsidRPr="00C166B8" w14:paraId="6C3F42C5" w14:textId="77777777" w:rsidTr="006A6FB0">
        <w:trPr>
          <w:trHeight w:val="836"/>
          <w:jc w:val="center"/>
        </w:trPr>
        <w:tc>
          <w:tcPr>
            <w:tcW w:w="2521" w:type="dxa"/>
            <w:tcBorders>
              <w:right w:val="nil"/>
            </w:tcBorders>
          </w:tcPr>
          <w:p w14:paraId="1C69B401" w14:textId="77777777" w:rsidR="006A6FB0" w:rsidRPr="00C166B8" w:rsidRDefault="006A6FB0" w:rsidP="006A6FB0">
            <w:pPr>
              <w:spacing w:line="240" w:lineRule="atLeast"/>
              <w:ind w:right="31"/>
              <w:rPr>
                <w:rFonts w:ascii="標楷體" w:eastAsia="標楷體" w:hAnsi="標楷體"/>
                <w:color w:val="000000" w:themeColor="text1"/>
              </w:rPr>
            </w:pPr>
            <w:r w:rsidRPr="00C166B8">
              <w:rPr>
                <w:rFonts w:ascii="標楷體" w:eastAsia="標楷體" w:hAnsi="標楷體" w:hint="eastAsia"/>
                <w:color w:val="000000" w:themeColor="text1"/>
              </w:rPr>
              <w:t>評審長簽名：</w:t>
            </w:r>
          </w:p>
        </w:tc>
        <w:tc>
          <w:tcPr>
            <w:tcW w:w="2092" w:type="dxa"/>
            <w:tcBorders>
              <w:left w:val="nil"/>
            </w:tcBorders>
          </w:tcPr>
          <w:p w14:paraId="1E2B4D5A" w14:textId="77777777" w:rsidR="006A6FB0" w:rsidRPr="00C166B8" w:rsidRDefault="006A6FB0" w:rsidP="006A6FB0">
            <w:pPr>
              <w:spacing w:line="240" w:lineRule="atLeast"/>
              <w:ind w:right="31"/>
              <w:rPr>
                <w:rFonts w:ascii="標楷體" w:eastAsia="標楷體" w:hAnsi="標楷體"/>
                <w:color w:val="000000" w:themeColor="text1"/>
              </w:rPr>
            </w:pPr>
          </w:p>
        </w:tc>
        <w:tc>
          <w:tcPr>
            <w:tcW w:w="2186" w:type="dxa"/>
            <w:tcBorders>
              <w:right w:val="nil"/>
            </w:tcBorders>
          </w:tcPr>
          <w:p w14:paraId="7E433801" w14:textId="77777777" w:rsidR="006A6FB0" w:rsidRPr="00C166B8" w:rsidRDefault="006A6FB0" w:rsidP="006A6FB0">
            <w:pPr>
              <w:spacing w:line="240" w:lineRule="atLeast"/>
              <w:ind w:right="31"/>
              <w:rPr>
                <w:rFonts w:ascii="標楷體" w:eastAsia="標楷體" w:hAnsi="標楷體"/>
                <w:color w:val="000000" w:themeColor="text1"/>
              </w:rPr>
            </w:pPr>
            <w:proofErr w:type="gramStart"/>
            <w:r w:rsidRPr="00C166B8">
              <w:rPr>
                <w:rFonts w:ascii="標楷體" w:eastAsia="標楷體" w:hAnsi="標楷體" w:hint="eastAsia"/>
                <w:color w:val="000000" w:themeColor="text1"/>
              </w:rPr>
              <w:t>監場主任</w:t>
            </w:r>
            <w:proofErr w:type="gramEnd"/>
            <w:r w:rsidRPr="00C166B8">
              <w:rPr>
                <w:rFonts w:ascii="標楷體" w:eastAsia="標楷體" w:hAnsi="標楷體" w:hint="eastAsia"/>
                <w:color w:val="000000" w:themeColor="text1"/>
              </w:rPr>
              <w:t>簽名：</w:t>
            </w:r>
          </w:p>
        </w:tc>
        <w:tc>
          <w:tcPr>
            <w:tcW w:w="2364" w:type="dxa"/>
            <w:tcBorders>
              <w:left w:val="nil"/>
            </w:tcBorders>
          </w:tcPr>
          <w:p w14:paraId="73C8750C" w14:textId="77777777" w:rsidR="006A6FB0" w:rsidRPr="00C166B8" w:rsidRDefault="006A6FB0" w:rsidP="006A6FB0">
            <w:pPr>
              <w:spacing w:line="240" w:lineRule="atLeast"/>
              <w:ind w:right="31"/>
              <w:rPr>
                <w:rFonts w:ascii="標楷體" w:eastAsia="標楷體" w:hAnsi="標楷體"/>
                <w:color w:val="000000" w:themeColor="text1"/>
                <w:sz w:val="20"/>
              </w:rPr>
            </w:pPr>
          </w:p>
        </w:tc>
      </w:tr>
    </w:tbl>
    <w:p w14:paraId="51F171AE" w14:textId="77777777" w:rsidR="00A83961" w:rsidRPr="00C166B8" w:rsidRDefault="00A83961" w:rsidP="00A83961">
      <w:pPr>
        <w:widowControl/>
        <w:rPr>
          <w:rFonts w:ascii="標楷體" w:eastAsia="標楷體" w:hAnsi="標楷體"/>
          <w:b/>
          <w:color w:val="000000" w:themeColor="text1"/>
          <w:sz w:val="32"/>
          <w:szCs w:val="32"/>
        </w:rPr>
      </w:pPr>
    </w:p>
    <w:p w14:paraId="36A312A1" w14:textId="77777777" w:rsidR="004F0A1D" w:rsidRPr="00C166B8" w:rsidRDefault="004F0A1D">
      <w:pPr>
        <w:widowControl/>
        <w:rPr>
          <w:rFonts w:ascii="標楷體" w:eastAsia="標楷體" w:hAnsi="標楷體"/>
          <w:b/>
          <w:color w:val="000000" w:themeColor="text1"/>
          <w:sz w:val="32"/>
          <w:szCs w:val="32"/>
        </w:rPr>
      </w:pPr>
      <w:r w:rsidRPr="00C166B8">
        <w:rPr>
          <w:rFonts w:ascii="標楷體" w:eastAsia="標楷體" w:hAnsi="標楷體"/>
          <w:b/>
          <w:color w:val="000000" w:themeColor="text1"/>
          <w:sz w:val="32"/>
          <w:szCs w:val="32"/>
        </w:rPr>
        <w:br w:type="page"/>
      </w:r>
    </w:p>
    <w:p w14:paraId="0D6869D2" w14:textId="707B28FA" w:rsidR="00064245" w:rsidRPr="00C166B8" w:rsidRDefault="00064245" w:rsidP="00F2559E">
      <w:pPr>
        <w:autoSpaceDE w:val="0"/>
        <w:autoSpaceDN w:val="0"/>
        <w:adjustRightInd w:val="0"/>
        <w:rPr>
          <w:rFonts w:ascii="Calibri" w:eastAsia="標楷體" w:hAnsi="Calibri" w:cs="Times New Roman"/>
          <w:b/>
          <w:color w:val="000000" w:themeColor="text1"/>
          <w:sz w:val="36"/>
          <w:szCs w:val="36"/>
        </w:rPr>
      </w:pPr>
      <w:r w:rsidRPr="00C166B8">
        <w:rPr>
          <w:rFonts w:ascii="Calibri" w:eastAsia="標楷體" w:hAnsi="Calibri" w:cs="Times New Roman" w:hint="eastAsia"/>
          <w:b/>
          <w:color w:val="000000" w:themeColor="text1"/>
          <w:sz w:val="36"/>
          <w:szCs w:val="36"/>
        </w:rPr>
        <w:t>新竹縣</w:t>
      </w:r>
      <w:r w:rsidRPr="00C166B8">
        <w:rPr>
          <w:rFonts w:ascii="Calibri" w:eastAsia="標楷體" w:hAnsi="Calibri" w:cs="Times New Roman" w:hint="eastAsia"/>
          <w:b/>
          <w:color w:val="000000" w:themeColor="text1"/>
          <w:sz w:val="36"/>
          <w:szCs w:val="36"/>
        </w:rPr>
        <w:t>114</w:t>
      </w:r>
      <w:r w:rsidRPr="00C166B8">
        <w:rPr>
          <w:rFonts w:ascii="Calibri" w:eastAsia="標楷體" w:hAnsi="Calibri" w:cs="Times New Roman" w:hint="eastAsia"/>
          <w:b/>
          <w:color w:val="000000" w:themeColor="text1"/>
          <w:sz w:val="36"/>
          <w:szCs w:val="36"/>
        </w:rPr>
        <w:t>學年度國民中學技藝教育競賽成績複查申請表</w:t>
      </w:r>
    </w:p>
    <w:p w14:paraId="79B05E1A" w14:textId="77777777" w:rsidR="00064245" w:rsidRPr="00C166B8" w:rsidRDefault="00064245" w:rsidP="00064245">
      <w:pPr>
        <w:spacing w:line="460" w:lineRule="exact"/>
        <w:jc w:val="center"/>
        <w:textAlignment w:val="center"/>
        <w:outlineLvl w:val="0"/>
        <w:rPr>
          <w:rFonts w:ascii="標楷體" w:eastAsia="標楷體" w:hAnsi="標楷體" w:cs="Times New Roman"/>
          <w:b/>
          <w:color w:val="000000" w:themeColor="text1"/>
          <w:sz w:val="32"/>
          <w:szCs w:val="32"/>
        </w:rPr>
      </w:pPr>
      <w:r w:rsidRPr="00C166B8">
        <w:rPr>
          <w:rFonts w:ascii="標楷體" w:eastAsia="標楷體" w:hAnsi="標楷體" w:cs="Times New Roman" w:hint="eastAsia"/>
          <w:b/>
          <w:color w:val="000000" w:themeColor="text1"/>
          <w:sz w:val="32"/>
          <w:szCs w:val="32"/>
        </w:rPr>
        <w:t xml:space="preserve">                                     收件編號：總籌學校填寫</w:t>
      </w:r>
    </w:p>
    <w:p w14:paraId="7E1700DB" w14:textId="77777777" w:rsidR="00064245" w:rsidRPr="00C166B8" w:rsidRDefault="00064245" w:rsidP="00064245">
      <w:pPr>
        <w:spacing w:line="240" w:lineRule="exact"/>
        <w:ind w:right="660"/>
        <w:jc w:val="right"/>
        <w:textAlignment w:val="center"/>
        <w:outlineLvl w:val="0"/>
        <w:rPr>
          <w:rFonts w:ascii="標楷體" w:eastAsia="標楷體" w:hAnsi="標楷體" w:cs="Times New Roman"/>
          <w:color w:val="000000" w:themeColor="text1"/>
          <w:sz w:val="22"/>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9"/>
        <w:gridCol w:w="2323"/>
        <w:gridCol w:w="2335"/>
        <w:gridCol w:w="2510"/>
      </w:tblGrid>
      <w:tr w:rsidR="00C166B8" w:rsidRPr="00C166B8" w14:paraId="667B2ABA" w14:textId="77777777" w:rsidTr="00D60817">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5388C3AC" w14:textId="77777777" w:rsidR="00064245" w:rsidRPr="00C166B8" w:rsidRDefault="00064245" w:rsidP="00064245">
            <w:pPr>
              <w:spacing w:line="300" w:lineRule="exact"/>
              <w:rPr>
                <w:rFonts w:ascii="Calibri" w:eastAsia="標楷體" w:hAnsi="Calibri" w:cs="Times New Roman"/>
                <w:color w:val="000000" w:themeColor="text1"/>
                <w:sz w:val="28"/>
                <w:szCs w:val="28"/>
              </w:rPr>
            </w:pPr>
            <w:r w:rsidRPr="00C166B8">
              <w:rPr>
                <w:rFonts w:ascii="標楷體" w:eastAsia="標楷體" w:hAnsi="標楷體" w:cs="Times New Roman" w:hint="eastAsia"/>
                <w:color w:val="000000" w:themeColor="text1"/>
                <w:sz w:val="28"/>
                <w:szCs w:val="28"/>
              </w:rPr>
              <w:t>申請學校</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40C78FE6" w14:textId="77777777" w:rsidR="00064245" w:rsidRPr="00C166B8" w:rsidRDefault="00064245" w:rsidP="00064245">
            <w:pPr>
              <w:spacing w:line="300" w:lineRule="exact"/>
              <w:rPr>
                <w:rFonts w:ascii="Calibri" w:eastAsia="標楷體" w:hAnsi="Calibri" w:cs="Times New Roman"/>
                <w:color w:val="000000" w:themeColor="text1"/>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42E85268" w14:textId="77777777" w:rsidR="00064245" w:rsidRPr="00C166B8" w:rsidRDefault="00064245" w:rsidP="00064245">
            <w:pPr>
              <w:spacing w:line="300" w:lineRule="exact"/>
              <w:rPr>
                <w:rFonts w:ascii="標楷體" w:eastAsia="標楷體" w:hAnsi="標楷體" w:cs="Times New Roman"/>
                <w:color w:val="000000" w:themeColor="text1"/>
                <w:sz w:val="28"/>
                <w:szCs w:val="28"/>
              </w:rPr>
            </w:pPr>
            <w:r w:rsidRPr="00C166B8">
              <w:rPr>
                <w:rFonts w:ascii="標楷體" w:eastAsia="標楷體" w:hAnsi="標楷體" w:cs="Times New Roman" w:hint="eastAsia"/>
                <w:color w:val="000000" w:themeColor="text1"/>
                <w:szCs w:val="24"/>
              </w:rPr>
              <w:t>申請人姓名(該競賽主題</w:t>
            </w:r>
            <w:r w:rsidRPr="00C166B8">
              <w:rPr>
                <w:rFonts w:ascii="標楷體" w:eastAsia="標楷體" w:hAnsi="標楷體" w:cs="Times New Roman" w:hint="eastAsia"/>
                <w:color w:val="000000" w:themeColor="text1"/>
                <w:szCs w:val="24"/>
                <w:u w:val="single"/>
              </w:rPr>
              <w:t>帶隊教師或者承辦人</w:t>
            </w:r>
            <w:r w:rsidRPr="00C166B8">
              <w:rPr>
                <w:rFonts w:ascii="標楷體" w:eastAsia="標楷體" w:hAnsi="標楷體" w:cs="Times New Roman" w:hint="eastAsia"/>
                <w:color w:val="000000" w:themeColor="text1"/>
                <w:szCs w:val="24"/>
              </w:rPr>
              <w:t>)</w:t>
            </w:r>
          </w:p>
        </w:tc>
        <w:tc>
          <w:tcPr>
            <w:tcW w:w="2510" w:type="dxa"/>
            <w:tcBorders>
              <w:top w:val="single" w:sz="12" w:space="0" w:color="auto"/>
              <w:left w:val="single" w:sz="12" w:space="0" w:color="auto"/>
              <w:bottom w:val="single" w:sz="12" w:space="0" w:color="auto"/>
              <w:right w:val="single" w:sz="12" w:space="0" w:color="auto"/>
            </w:tcBorders>
            <w:vAlign w:val="center"/>
          </w:tcPr>
          <w:p w14:paraId="65AE302D" w14:textId="77777777" w:rsidR="00064245" w:rsidRPr="00C166B8" w:rsidRDefault="00064245" w:rsidP="00064245">
            <w:pPr>
              <w:spacing w:line="300" w:lineRule="exact"/>
              <w:rPr>
                <w:rFonts w:ascii="標楷體" w:eastAsia="標楷體" w:hAnsi="標楷體" w:cs="Times New Roman"/>
                <w:color w:val="000000" w:themeColor="text1"/>
              </w:rPr>
            </w:pPr>
          </w:p>
        </w:tc>
      </w:tr>
      <w:tr w:rsidR="00C166B8" w:rsidRPr="00C166B8" w14:paraId="380C4550" w14:textId="77777777" w:rsidTr="00D60817">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1E230F7E" w14:textId="77777777" w:rsidR="00064245" w:rsidRPr="00C166B8" w:rsidRDefault="00064245" w:rsidP="00064245">
            <w:pPr>
              <w:spacing w:line="300" w:lineRule="exact"/>
              <w:rPr>
                <w:rFonts w:ascii="Calibri" w:eastAsia="標楷體" w:hAnsi="Calibri" w:cs="Times New Roman"/>
                <w:color w:val="000000" w:themeColor="text1"/>
                <w:sz w:val="28"/>
                <w:szCs w:val="28"/>
              </w:rPr>
            </w:pPr>
            <w:r w:rsidRPr="00C166B8">
              <w:rPr>
                <w:rFonts w:ascii="標楷體" w:eastAsia="標楷體" w:hAnsi="標楷體" w:cs="Times New Roman" w:hint="eastAsia"/>
                <w:color w:val="000000" w:themeColor="text1"/>
                <w:sz w:val="28"/>
                <w:szCs w:val="28"/>
              </w:rPr>
              <w:t>申請人信箱</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42161A28" w14:textId="77777777" w:rsidR="00064245" w:rsidRPr="00C166B8" w:rsidRDefault="00064245" w:rsidP="00064245">
            <w:pPr>
              <w:spacing w:line="300" w:lineRule="exact"/>
              <w:rPr>
                <w:rFonts w:ascii="Calibri" w:eastAsia="標楷體" w:hAnsi="Calibri" w:cs="Times New Roman"/>
                <w:color w:val="000000" w:themeColor="text1"/>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64F65203" w14:textId="77777777" w:rsidR="00064245" w:rsidRPr="00C166B8" w:rsidRDefault="00064245" w:rsidP="00064245">
            <w:pPr>
              <w:spacing w:line="300" w:lineRule="exact"/>
              <w:rPr>
                <w:rFonts w:ascii="標楷體" w:eastAsia="標楷體" w:hAnsi="標楷體" w:cs="Times New Roman"/>
                <w:b/>
                <w:color w:val="000000" w:themeColor="text1"/>
                <w:sz w:val="28"/>
                <w:szCs w:val="28"/>
              </w:rPr>
            </w:pPr>
            <w:r w:rsidRPr="00C166B8">
              <w:rPr>
                <w:rFonts w:ascii="Calibri" w:eastAsia="標楷體" w:hAnsi="Calibri" w:cs="Times New Roman" w:hint="eastAsia"/>
                <w:color w:val="000000" w:themeColor="text1"/>
                <w:sz w:val="28"/>
                <w:szCs w:val="28"/>
              </w:rPr>
              <w:t>連絡電話</w:t>
            </w:r>
            <w:r w:rsidRPr="00C166B8">
              <w:rPr>
                <w:rFonts w:ascii="Calibri" w:eastAsia="標楷體" w:hAnsi="Calibri" w:cs="Times New Roman" w:hint="eastAsia"/>
                <w:color w:val="000000" w:themeColor="text1"/>
                <w:sz w:val="28"/>
                <w:szCs w:val="28"/>
              </w:rPr>
              <w:t>/</w:t>
            </w:r>
            <w:r w:rsidRPr="00C166B8">
              <w:rPr>
                <w:rFonts w:ascii="Calibri" w:eastAsia="標楷體" w:hAnsi="Calibri" w:cs="Times New Roman" w:hint="eastAsia"/>
                <w:color w:val="000000" w:themeColor="text1"/>
                <w:sz w:val="28"/>
                <w:szCs w:val="28"/>
              </w:rPr>
              <w:t>手機</w:t>
            </w:r>
          </w:p>
        </w:tc>
        <w:tc>
          <w:tcPr>
            <w:tcW w:w="2510" w:type="dxa"/>
            <w:tcBorders>
              <w:top w:val="single" w:sz="12" w:space="0" w:color="auto"/>
              <w:left w:val="single" w:sz="12" w:space="0" w:color="auto"/>
              <w:bottom w:val="single" w:sz="12" w:space="0" w:color="auto"/>
              <w:right w:val="single" w:sz="12" w:space="0" w:color="auto"/>
            </w:tcBorders>
            <w:vAlign w:val="center"/>
          </w:tcPr>
          <w:p w14:paraId="58B522FE" w14:textId="77777777" w:rsidR="00064245" w:rsidRPr="00C166B8" w:rsidRDefault="00064245" w:rsidP="00064245">
            <w:pPr>
              <w:spacing w:line="300" w:lineRule="exact"/>
              <w:rPr>
                <w:rFonts w:ascii="標楷體" w:eastAsia="標楷體" w:hAnsi="標楷體" w:cs="Times New Roman"/>
                <w:color w:val="000000" w:themeColor="text1"/>
              </w:rPr>
            </w:pPr>
            <w:r w:rsidRPr="00C166B8">
              <w:rPr>
                <w:rFonts w:ascii="標楷體" w:eastAsia="標楷體" w:hAnsi="標楷體" w:cs="Times New Roman" w:hint="eastAsia"/>
                <w:color w:val="000000" w:themeColor="text1"/>
              </w:rPr>
              <w:t xml:space="preserve">           </w:t>
            </w:r>
          </w:p>
        </w:tc>
      </w:tr>
      <w:tr w:rsidR="00C166B8" w:rsidRPr="00C166B8" w14:paraId="71D67E5A" w14:textId="77777777" w:rsidTr="00D60817">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14:paraId="49CBDC23" w14:textId="77777777" w:rsidR="00064245" w:rsidRPr="00C166B8" w:rsidRDefault="00064245" w:rsidP="00064245">
            <w:pPr>
              <w:spacing w:line="300" w:lineRule="exact"/>
              <w:rPr>
                <w:rFonts w:ascii="標楷體" w:eastAsia="標楷體" w:hAnsi="標楷體" w:cs="Times New Roman"/>
                <w:color w:val="000000" w:themeColor="text1"/>
                <w:sz w:val="28"/>
                <w:szCs w:val="28"/>
              </w:rPr>
            </w:pPr>
            <w:r w:rsidRPr="00C166B8">
              <w:rPr>
                <w:rFonts w:ascii="Calibri" w:eastAsia="標楷體" w:hAnsi="Calibri" w:cs="Times New Roman" w:hint="eastAsia"/>
                <w:color w:val="000000" w:themeColor="text1"/>
                <w:sz w:val="28"/>
                <w:szCs w:val="28"/>
              </w:rPr>
              <w:t>申請複查之參賽學生姓名</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14:paraId="2CC90EE5" w14:textId="77777777" w:rsidR="00064245" w:rsidRPr="00C166B8" w:rsidRDefault="00064245" w:rsidP="00064245">
            <w:pPr>
              <w:spacing w:line="300" w:lineRule="exact"/>
              <w:rPr>
                <w:rFonts w:ascii="Calibri" w:eastAsia="標楷體" w:hAnsi="Calibri" w:cs="Times New Roman"/>
                <w:color w:val="000000" w:themeColor="text1"/>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14:paraId="384D3B69" w14:textId="77777777" w:rsidR="00064245" w:rsidRPr="00C166B8" w:rsidRDefault="00064245" w:rsidP="00064245">
            <w:pPr>
              <w:spacing w:line="300" w:lineRule="exact"/>
              <w:rPr>
                <w:rFonts w:ascii="Calibri" w:eastAsia="標楷體" w:hAnsi="Calibri" w:cs="Times New Roman"/>
                <w:color w:val="000000" w:themeColor="text1"/>
                <w:sz w:val="28"/>
                <w:szCs w:val="28"/>
              </w:rPr>
            </w:pPr>
            <w:r w:rsidRPr="00C166B8">
              <w:rPr>
                <w:rFonts w:ascii="標楷體" w:eastAsia="標楷體" w:hAnsi="標楷體" w:cs="Times New Roman" w:hint="eastAsia"/>
                <w:color w:val="000000" w:themeColor="text1"/>
                <w:sz w:val="28"/>
                <w:szCs w:val="28"/>
              </w:rPr>
              <w:t>准考證號碼</w:t>
            </w:r>
          </w:p>
        </w:tc>
        <w:tc>
          <w:tcPr>
            <w:tcW w:w="2510" w:type="dxa"/>
            <w:tcBorders>
              <w:top w:val="single" w:sz="12" w:space="0" w:color="auto"/>
              <w:left w:val="single" w:sz="12" w:space="0" w:color="auto"/>
              <w:bottom w:val="single" w:sz="12" w:space="0" w:color="auto"/>
              <w:right w:val="single" w:sz="12" w:space="0" w:color="auto"/>
            </w:tcBorders>
            <w:vAlign w:val="center"/>
          </w:tcPr>
          <w:p w14:paraId="05ED0B48" w14:textId="77777777" w:rsidR="00064245" w:rsidRPr="00C166B8" w:rsidRDefault="00064245" w:rsidP="00064245">
            <w:pPr>
              <w:spacing w:line="300" w:lineRule="exact"/>
              <w:rPr>
                <w:rFonts w:ascii="標楷體" w:eastAsia="標楷體" w:hAnsi="標楷體" w:cs="Times New Roman"/>
                <w:color w:val="000000" w:themeColor="text1"/>
              </w:rPr>
            </w:pPr>
          </w:p>
        </w:tc>
      </w:tr>
      <w:tr w:rsidR="00C166B8" w:rsidRPr="00C166B8" w14:paraId="3EC37D7F" w14:textId="77777777" w:rsidTr="00D60817">
        <w:trPr>
          <w:trHeight w:val="768"/>
          <w:jc w:val="center"/>
        </w:trPr>
        <w:tc>
          <w:tcPr>
            <w:tcW w:w="2331" w:type="dxa"/>
            <w:tcBorders>
              <w:top w:val="single" w:sz="12" w:space="0" w:color="auto"/>
              <w:left w:val="single" w:sz="12" w:space="0" w:color="auto"/>
              <w:right w:val="single" w:sz="12" w:space="0" w:color="auto"/>
            </w:tcBorders>
            <w:vAlign w:val="center"/>
          </w:tcPr>
          <w:p w14:paraId="4CBA418C" w14:textId="77777777" w:rsidR="00064245" w:rsidRPr="00C166B8" w:rsidRDefault="00064245" w:rsidP="00064245">
            <w:pPr>
              <w:spacing w:line="300" w:lineRule="exact"/>
              <w:rPr>
                <w:rFonts w:ascii="Calibri" w:eastAsia="標楷體" w:hAnsi="Calibri" w:cs="Times New Roman"/>
                <w:color w:val="000000" w:themeColor="text1"/>
                <w:sz w:val="28"/>
                <w:szCs w:val="28"/>
              </w:rPr>
            </w:pPr>
            <w:r w:rsidRPr="00C166B8">
              <w:rPr>
                <w:rFonts w:ascii="Calibri" w:eastAsia="標楷體" w:hAnsi="Calibri" w:cs="Times New Roman" w:hint="eastAsia"/>
                <w:color w:val="000000" w:themeColor="text1"/>
                <w:sz w:val="28"/>
                <w:szCs w:val="28"/>
              </w:rPr>
              <w:t>競賽主題名稱</w:t>
            </w:r>
          </w:p>
        </w:tc>
        <w:tc>
          <w:tcPr>
            <w:tcW w:w="7177" w:type="dxa"/>
            <w:gridSpan w:val="4"/>
            <w:tcBorders>
              <w:top w:val="single" w:sz="12" w:space="0" w:color="auto"/>
              <w:left w:val="single" w:sz="12" w:space="0" w:color="auto"/>
              <w:right w:val="single" w:sz="12" w:space="0" w:color="auto"/>
            </w:tcBorders>
            <w:vAlign w:val="center"/>
          </w:tcPr>
          <w:p w14:paraId="207185A2" w14:textId="77777777" w:rsidR="00064245" w:rsidRPr="00C166B8" w:rsidRDefault="00064245" w:rsidP="00064245">
            <w:pPr>
              <w:spacing w:line="300" w:lineRule="exact"/>
              <w:rPr>
                <w:rFonts w:ascii="標楷體" w:eastAsia="標楷體" w:hAnsi="標楷體" w:cs="Times New Roman"/>
                <w:color w:val="000000" w:themeColor="text1"/>
              </w:rPr>
            </w:pPr>
            <w:r w:rsidRPr="00C166B8">
              <w:rPr>
                <w:rFonts w:ascii="標楷體" w:eastAsia="標楷體" w:hAnsi="標楷體" w:cs="Times New Roman" w:hint="eastAsia"/>
                <w:color w:val="000000" w:themeColor="text1"/>
              </w:rPr>
              <w:t>□</w:t>
            </w:r>
            <w:proofErr w:type="gramStart"/>
            <w:r w:rsidRPr="00C166B8">
              <w:rPr>
                <w:rFonts w:ascii="標楷體" w:eastAsia="標楷體" w:hAnsi="標楷體" w:cs="Times New Roman" w:hint="eastAsia"/>
                <w:color w:val="000000" w:themeColor="text1"/>
              </w:rPr>
              <w:t>機械職群</w:t>
            </w:r>
            <w:proofErr w:type="gramEnd"/>
            <w:r w:rsidRPr="00C166B8">
              <w:rPr>
                <w:rFonts w:ascii="標楷體" w:eastAsia="標楷體" w:hAnsi="標楷體" w:cs="Times New Roman" w:hint="eastAsia"/>
                <w:color w:val="000000" w:themeColor="text1"/>
              </w:rPr>
              <w:tab/>
            </w:r>
          </w:p>
          <w:p w14:paraId="3E204F4D" w14:textId="77777777" w:rsidR="00064245" w:rsidRPr="00C166B8" w:rsidRDefault="00064245" w:rsidP="00064245">
            <w:pPr>
              <w:spacing w:line="300" w:lineRule="exact"/>
              <w:rPr>
                <w:rFonts w:ascii="標楷體" w:eastAsia="標楷體" w:hAnsi="標楷體" w:cs="Times New Roman"/>
                <w:color w:val="000000" w:themeColor="text1"/>
              </w:rPr>
            </w:pPr>
            <w:r w:rsidRPr="00C166B8">
              <w:rPr>
                <w:rFonts w:ascii="標楷體" w:eastAsia="標楷體" w:hAnsi="標楷體" w:cs="Times New Roman" w:hint="eastAsia"/>
                <w:color w:val="000000" w:themeColor="text1"/>
              </w:rPr>
              <w:t>□</w:t>
            </w:r>
            <w:proofErr w:type="gramStart"/>
            <w:r w:rsidRPr="00C166B8">
              <w:rPr>
                <w:rFonts w:ascii="標楷體" w:eastAsia="標楷體" w:hAnsi="標楷體" w:cs="Times New Roman" w:hint="eastAsia"/>
                <w:color w:val="000000" w:themeColor="text1"/>
              </w:rPr>
              <w:t>食品職群烘焙</w:t>
            </w:r>
            <w:proofErr w:type="gramEnd"/>
          </w:p>
          <w:p w14:paraId="788F0054" w14:textId="77777777" w:rsidR="00064245" w:rsidRPr="00C166B8" w:rsidRDefault="00064245" w:rsidP="00064245">
            <w:pPr>
              <w:spacing w:line="300" w:lineRule="exact"/>
              <w:rPr>
                <w:rFonts w:ascii="標楷體" w:eastAsia="標楷體" w:hAnsi="標楷體" w:cs="Times New Roman"/>
                <w:color w:val="000000" w:themeColor="text1"/>
              </w:rPr>
            </w:pPr>
            <w:r w:rsidRPr="00C166B8">
              <w:rPr>
                <w:rFonts w:ascii="標楷體" w:eastAsia="標楷體" w:hAnsi="標楷體" w:cs="Times New Roman" w:hint="eastAsia"/>
                <w:color w:val="000000" w:themeColor="text1"/>
              </w:rPr>
              <w:t>□動力</w:t>
            </w:r>
            <w:proofErr w:type="gramStart"/>
            <w:r w:rsidRPr="00C166B8">
              <w:rPr>
                <w:rFonts w:ascii="標楷體" w:eastAsia="標楷體" w:hAnsi="標楷體" w:cs="Times New Roman" w:hint="eastAsia"/>
                <w:color w:val="000000" w:themeColor="text1"/>
              </w:rPr>
              <w:t>機械職群</w:t>
            </w:r>
            <w:proofErr w:type="gramEnd"/>
            <w:r w:rsidRPr="00C166B8">
              <w:rPr>
                <w:rFonts w:ascii="標楷體" w:eastAsia="標楷體" w:hAnsi="標楷體" w:cs="Times New Roman" w:hint="eastAsia"/>
                <w:color w:val="000000" w:themeColor="text1"/>
              </w:rPr>
              <w:tab/>
            </w:r>
            <w:r w:rsidRPr="00C166B8">
              <w:rPr>
                <w:rFonts w:ascii="標楷體" w:eastAsia="標楷體" w:hAnsi="標楷體" w:cs="Times New Roman" w:hint="eastAsia"/>
                <w:color w:val="000000" w:themeColor="text1"/>
              </w:rPr>
              <w:tab/>
            </w:r>
          </w:p>
          <w:p w14:paraId="210CA209" w14:textId="77777777" w:rsidR="00064245" w:rsidRPr="00C166B8" w:rsidRDefault="00064245" w:rsidP="00064245">
            <w:pPr>
              <w:spacing w:line="300" w:lineRule="exact"/>
              <w:rPr>
                <w:rFonts w:ascii="標楷體" w:eastAsia="標楷體" w:hAnsi="標楷體" w:cs="Times New Roman"/>
                <w:color w:val="000000" w:themeColor="text1"/>
              </w:rPr>
            </w:pPr>
            <w:r w:rsidRPr="00C166B8">
              <w:rPr>
                <w:rFonts w:ascii="標楷體" w:eastAsia="標楷體" w:hAnsi="標楷體" w:cs="Times New Roman" w:hint="eastAsia"/>
                <w:color w:val="000000" w:themeColor="text1"/>
              </w:rPr>
              <w:t>□</w:t>
            </w:r>
            <w:proofErr w:type="gramStart"/>
            <w:r w:rsidRPr="00C166B8">
              <w:rPr>
                <w:rFonts w:ascii="標楷體" w:eastAsia="標楷體" w:hAnsi="標楷體" w:cs="Times New Roman" w:hint="eastAsia"/>
                <w:color w:val="000000" w:themeColor="text1"/>
              </w:rPr>
              <w:t>電機職群工業</w:t>
            </w:r>
            <w:proofErr w:type="gramEnd"/>
            <w:r w:rsidRPr="00C166B8">
              <w:rPr>
                <w:rFonts w:ascii="標楷體" w:eastAsia="標楷體" w:hAnsi="標楷體" w:cs="Times New Roman" w:hint="eastAsia"/>
                <w:color w:val="000000" w:themeColor="text1"/>
              </w:rPr>
              <w:t>電子</w:t>
            </w:r>
            <w:r w:rsidRPr="00C166B8">
              <w:rPr>
                <w:rFonts w:ascii="標楷體" w:eastAsia="標楷體" w:hAnsi="標楷體" w:cs="Times New Roman" w:hint="eastAsia"/>
                <w:color w:val="000000" w:themeColor="text1"/>
              </w:rPr>
              <w:tab/>
              <w:t>□</w:t>
            </w:r>
            <w:proofErr w:type="gramStart"/>
            <w:r w:rsidRPr="00C166B8">
              <w:rPr>
                <w:rFonts w:ascii="標楷體" w:eastAsia="標楷體" w:hAnsi="標楷體" w:cs="Times New Roman" w:hint="eastAsia"/>
                <w:color w:val="000000" w:themeColor="text1"/>
              </w:rPr>
              <w:t>電機職群室</w:t>
            </w:r>
            <w:proofErr w:type="gramEnd"/>
            <w:r w:rsidRPr="00C166B8">
              <w:rPr>
                <w:rFonts w:ascii="標楷體" w:eastAsia="標楷體" w:hAnsi="標楷體" w:cs="Times New Roman" w:hint="eastAsia"/>
                <w:color w:val="000000" w:themeColor="text1"/>
              </w:rPr>
              <w:t>內配線</w:t>
            </w:r>
          </w:p>
          <w:p w14:paraId="7CB0EF22" w14:textId="77777777" w:rsidR="00064245" w:rsidRPr="00C166B8" w:rsidRDefault="00064245" w:rsidP="00064245">
            <w:pPr>
              <w:spacing w:line="300" w:lineRule="exact"/>
              <w:rPr>
                <w:rFonts w:ascii="標楷體" w:eastAsia="標楷體" w:hAnsi="標楷體" w:cs="Times New Roman"/>
                <w:color w:val="000000" w:themeColor="text1"/>
              </w:rPr>
            </w:pPr>
            <w:r w:rsidRPr="00C166B8">
              <w:rPr>
                <w:rFonts w:ascii="標楷體" w:eastAsia="標楷體" w:hAnsi="標楷體" w:cs="Times New Roman" w:hint="eastAsia"/>
                <w:color w:val="000000" w:themeColor="text1"/>
              </w:rPr>
              <w:t>□</w:t>
            </w:r>
            <w:proofErr w:type="gramStart"/>
            <w:r w:rsidRPr="00C166B8">
              <w:rPr>
                <w:rFonts w:ascii="標楷體" w:eastAsia="標楷體" w:hAnsi="標楷體" w:cs="Times New Roman" w:hint="eastAsia"/>
                <w:color w:val="000000" w:themeColor="text1"/>
              </w:rPr>
              <w:t>家政職群幼保</w:t>
            </w:r>
            <w:proofErr w:type="gramEnd"/>
            <w:r w:rsidRPr="00C166B8">
              <w:rPr>
                <w:rFonts w:ascii="標楷體" w:eastAsia="標楷體" w:hAnsi="標楷體" w:cs="Times New Roman" w:hint="eastAsia"/>
                <w:color w:val="000000" w:themeColor="text1"/>
              </w:rPr>
              <w:tab/>
              <w:t xml:space="preserve">    □</w:t>
            </w:r>
            <w:proofErr w:type="gramStart"/>
            <w:r w:rsidRPr="00C166B8">
              <w:rPr>
                <w:rFonts w:ascii="標楷體" w:eastAsia="標楷體" w:hAnsi="標楷體" w:cs="Times New Roman" w:hint="eastAsia"/>
                <w:color w:val="000000" w:themeColor="text1"/>
              </w:rPr>
              <w:t>家政職群美</w:t>
            </w:r>
            <w:proofErr w:type="gramEnd"/>
            <w:r w:rsidRPr="00C166B8">
              <w:rPr>
                <w:rFonts w:ascii="標楷體" w:eastAsia="標楷體" w:hAnsi="標楷體" w:cs="Times New Roman" w:hint="eastAsia"/>
                <w:color w:val="000000" w:themeColor="text1"/>
              </w:rPr>
              <w:t>髮     □</w:t>
            </w:r>
            <w:proofErr w:type="gramStart"/>
            <w:r w:rsidRPr="00C166B8">
              <w:rPr>
                <w:rFonts w:ascii="標楷體" w:eastAsia="標楷體" w:hAnsi="標楷體" w:cs="Times New Roman" w:hint="eastAsia"/>
                <w:color w:val="000000" w:themeColor="text1"/>
              </w:rPr>
              <w:t>家政職群</w:t>
            </w:r>
            <w:proofErr w:type="gramEnd"/>
            <w:r w:rsidRPr="00C166B8">
              <w:rPr>
                <w:rFonts w:ascii="標楷體" w:eastAsia="標楷體" w:hAnsi="標楷體" w:cs="Times New Roman" w:hint="eastAsia"/>
                <w:color w:val="000000" w:themeColor="text1"/>
              </w:rPr>
              <w:t>美甲</w:t>
            </w:r>
          </w:p>
          <w:p w14:paraId="2AD2F093" w14:textId="77777777" w:rsidR="00064245" w:rsidRPr="00C166B8" w:rsidRDefault="00064245" w:rsidP="00064245">
            <w:pPr>
              <w:spacing w:line="300" w:lineRule="exact"/>
              <w:rPr>
                <w:rFonts w:ascii="標楷體" w:eastAsia="標楷體" w:hAnsi="標楷體" w:cs="Times New Roman"/>
                <w:color w:val="000000" w:themeColor="text1"/>
              </w:rPr>
            </w:pPr>
            <w:r w:rsidRPr="00C166B8">
              <w:rPr>
                <w:rFonts w:ascii="標楷體" w:eastAsia="標楷體" w:hAnsi="標楷體" w:cs="Times New Roman" w:hint="eastAsia"/>
                <w:color w:val="000000" w:themeColor="text1"/>
              </w:rPr>
              <w:t xml:space="preserve">□商業及管理職群  </w:t>
            </w:r>
          </w:p>
          <w:p w14:paraId="79640FBD" w14:textId="77777777" w:rsidR="00064245" w:rsidRPr="00C166B8" w:rsidRDefault="00064245" w:rsidP="00064245">
            <w:pPr>
              <w:spacing w:line="300" w:lineRule="exact"/>
              <w:rPr>
                <w:rFonts w:ascii="標楷體" w:eastAsia="標楷體" w:hAnsi="標楷體" w:cs="Times New Roman"/>
                <w:color w:val="000000" w:themeColor="text1"/>
              </w:rPr>
            </w:pPr>
            <w:r w:rsidRPr="00C166B8">
              <w:rPr>
                <w:rFonts w:ascii="標楷體" w:eastAsia="標楷體" w:hAnsi="標楷體" w:cs="Times New Roman" w:hint="eastAsia"/>
                <w:color w:val="000000" w:themeColor="text1"/>
              </w:rPr>
              <w:t>□餐</w:t>
            </w:r>
            <w:proofErr w:type="gramStart"/>
            <w:r w:rsidRPr="00C166B8">
              <w:rPr>
                <w:rFonts w:ascii="標楷體" w:eastAsia="標楷體" w:hAnsi="標楷體" w:cs="Times New Roman" w:hint="eastAsia"/>
                <w:color w:val="000000" w:themeColor="text1"/>
              </w:rPr>
              <w:t>旅職群</w:t>
            </w:r>
            <w:proofErr w:type="gramEnd"/>
            <w:r w:rsidRPr="00C166B8">
              <w:rPr>
                <w:rFonts w:ascii="標楷體" w:eastAsia="標楷體" w:hAnsi="標楷體" w:cs="Times New Roman" w:hint="eastAsia"/>
                <w:color w:val="000000" w:themeColor="text1"/>
              </w:rPr>
              <w:t>餐飲服務  □餐</w:t>
            </w:r>
            <w:proofErr w:type="gramStart"/>
            <w:r w:rsidRPr="00C166B8">
              <w:rPr>
                <w:rFonts w:ascii="標楷體" w:eastAsia="標楷體" w:hAnsi="標楷體" w:cs="Times New Roman" w:hint="eastAsia"/>
                <w:color w:val="000000" w:themeColor="text1"/>
              </w:rPr>
              <w:t>旅職</w:t>
            </w:r>
            <w:proofErr w:type="gramEnd"/>
            <w:r w:rsidRPr="00C166B8">
              <w:rPr>
                <w:rFonts w:ascii="標楷體" w:eastAsia="標楷體" w:hAnsi="標楷體" w:cs="Times New Roman" w:hint="eastAsia"/>
                <w:color w:val="000000" w:themeColor="text1"/>
              </w:rPr>
              <w:t>群中餐烹飪 □餐</w:t>
            </w:r>
            <w:proofErr w:type="gramStart"/>
            <w:r w:rsidRPr="00C166B8">
              <w:rPr>
                <w:rFonts w:ascii="標楷體" w:eastAsia="標楷體" w:hAnsi="標楷體" w:cs="Times New Roman" w:hint="eastAsia"/>
                <w:color w:val="000000" w:themeColor="text1"/>
              </w:rPr>
              <w:t>旅職</w:t>
            </w:r>
            <w:proofErr w:type="gramEnd"/>
            <w:r w:rsidRPr="00C166B8">
              <w:rPr>
                <w:rFonts w:ascii="標楷體" w:eastAsia="標楷體" w:hAnsi="標楷體" w:cs="Times New Roman" w:hint="eastAsia"/>
                <w:color w:val="000000" w:themeColor="text1"/>
              </w:rPr>
              <w:t>群飲料調製</w:t>
            </w:r>
          </w:p>
          <w:p w14:paraId="0EBCCBC9" w14:textId="77777777" w:rsidR="00064245" w:rsidRPr="00C166B8" w:rsidRDefault="00064245" w:rsidP="00064245">
            <w:pPr>
              <w:spacing w:line="300" w:lineRule="exact"/>
              <w:rPr>
                <w:rFonts w:ascii="標楷體" w:eastAsia="標楷體" w:hAnsi="標楷體" w:cs="Times New Roman"/>
                <w:color w:val="000000" w:themeColor="text1"/>
              </w:rPr>
            </w:pPr>
            <w:r w:rsidRPr="00C166B8">
              <w:rPr>
                <w:rFonts w:ascii="標楷體" w:eastAsia="標楷體" w:hAnsi="標楷體" w:cs="Times New Roman" w:hint="eastAsia"/>
                <w:color w:val="000000" w:themeColor="text1"/>
              </w:rPr>
              <w:t>□</w:t>
            </w:r>
            <w:proofErr w:type="gramStart"/>
            <w:r w:rsidRPr="00C166B8">
              <w:rPr>
                <w:rFonts w:ascii="標楷體" w:eastAsia="標楷體" w:hAnsi="標楷體" w:cs="Times New Roman" w:hint="eastAsia"/>
                <w:color w:val="000000" w:themeColor="text1"/>
              </w:rPr>
              <w:t>設計職群</w:t>
            </w:r>
            <w:proofErr w:type="gramEnd"/>
            <w:r w:rsidRPr="00C166B8">
              <w:rPr>
                <w:rFonts w:ascii="標楷體" w:eastAsia="標楷體" w:hAnsi="標楷體" w:cs="Times New Roman" w:hint="eastAsia"/>
                <w:color w:val="000000" w:themeColor="text1"/>
              </w:rPr>
              <w:tab/>
            </w:r>
          </w:p>
          <w:p w14:paraId="7BE296E3" w14:textId="77777777" w:rsidR="00064245" w:rsidRPr="00C166B8" w:rsidRDefault="00064245" w:rsidP="00064245">
            <w:pPr>
              <w:spacing w:line="300" w:lineRule="exact"/>
              <w:rPr>
                <w:rFonts w:ascii="標楷體" w:eastAsia="標楷體" w:hAnsi="標楷體" w:cs="Times New Roman"/>
                <w:color w:val="000000" w:themeColor="text1"/>
              </w:rPr>
            </w:pPr>
            <w:r w:rsidRPr="00C166B8">
              <w:rPr>
                <w:rFonts w:ascii="標楷體" w:eastAsia="標楷體" w:hAnsi="標楷體" w:cs="Times New Roman" w:hint="eastAsia"/>
                <w:color w:val="000000" w:themeColor="text1"/>
              </w:rPr>
              <w:t>□</w:t>
            </w:r>
            <w:proofErr w:type="gramStart"/>
            <w:r w:rsidRPr="00C166B8">
              <w:rPr>
                <w:rFonts w:ascii="標楷體" w:eastAsia="標楷體" w:hAnsi="標楷體" w:cs="Times New Roman" w:hint="eastAsia"/>
                <w:color w:val="000000" w:themeColor="text1"/>
              </w:rPr>
              <w:t>農業職群</w:t>
            </w:r>
            <w:proofErr w:type="gramEnd"/>
            <w:r w:rsidRPr="00C166B8">
              <w:rPr>
                <w:rFonts w:ascii="標楷體" w:eastAsia="標楷體" w:hAnsi="標楷體" w:cs="Times New Roman" w:hint="eastAsia"/>
                <w:color w:val="000000" w:themeColor="text1"/>
              </w:rPr>
              <w:tab/>
            </w:r>
          </w:p>
        </w:tc>
      </w:tr>
      <w:tr w:rsidR="00C166B8" w:rsidRPr="00C166B8" w14:paraId="7E0096E0" w14:textId="77777777" w:rsidTr="00D60817">
        <w:trPr>
          <w:trHeight w:val="737"/>
          <w:jc w:val="center"/>
        </w:trPr>
        <w:tc>
          <w:tcPr>
            <w:tcW w:w="2331" w:type="dxa"/>
            <w:tcBorders>
              <w:top w:val="single" w:sz="12" w:space="0" w:color="auto"/>
              <w:left w:val="single" w:sz="12" w:space="0" w:color="auto"/>
              <w:bottom w:val="single" w:sz="24" w:space="0" w:color="auto"/>
              <w:right w:val="single" w:sz="12" w:space="0" w:color="auto"/>
            </w:tcBorders>
            <w:vAlign w:val="center"/>
          </w:tcPr>
          <w:p w14:paraId="6CB254DD" w14:textId="77777777" w:rsidR="00064245" w:rsidRPr="00C166B8" w:rsidRDefault="00064245" w:rsidP="00064245">
            <w:pPr>
              <w:ind w:left="22"/>
              <w:rPr>
                <w:rFonts w:ascii="Times New Roman" w:eastAsia="標楷體" w:hAnsi="Times New Roman" w:cs="Times New Roman"/>
                <w:color w:val="000000" w:themeColor="text1"/>
                <w:kern w:val="1"/>
                <w:sz w:val="28"/>
                <w:szCs w:val="28"/>
                <w:lang w:eastAsia="ar-SA"/>
              </w:rPr>
            </w:pPr>
            <w:r w:rsidRPr="00C166B8">
              <w:rPr>
                <w:rFonts w:ascii="Times New Roman" w:eastAsia="標楷體" w:hAnsi="Times New Roman" w:cs="Times New Roman" w:hint="eastAsia"/>
                <w:color w:val="000000" w:themeColor="text1"/>
                <w:kern w:val="1"/>
                <w:sz w:val="28"/>
                <w:szCs w:val="28"/>
                <w:lang w:eastAsia="ar-SA"/>
              </w:rPr>
              <w:t>申請複查項目</w:t>
            </w:r>
          </w:p>
        </w:tc>
        <w:tc>
          <w:tcPr>
            <w:tcW w:w="7177" w:type="dxa"/>
            <w:gridSpan w:val="4"/>
            <w:tcBorders>
              <w:top w:val="single" w:sz="12" w:space="0" w:color="auto"/>
              <w:left w:val="single" w:sz="12" w:space="0" w:color="auto"/>
              <w:bottom w:val="single" w:sz="24" w:space="0" w:color="auto"/>
              <w:right w:val="single" w:sz="12" w:space="0" w:color="auto"/>
            </w:tcBorders>
            <w:vAlign w:val="center"/>
          </w:tcPr>
          <w:p w14:paraId="106E996D" w14:textId="77777777" w:rsidR="00064245" w:rsidRPr="00C166B8" w:rsidRDefault="00064245" w:rsidP="00064245">
            <w:pPr>
              <w:ind w:leftChars="100" w:left="240"/>
              <w:rPr>
                <w:rFonts w:ascii="Calibri" w:eastAsia="標楷體" w:hAnsi="Calibri" w:cs="Times New Roman"/>
                <w:color w:val="000000" w:themeColor="text1"/>
                <w:sz w:val="28"/>
                <w:szCs w:val="28"/>
              </w:rPr>
            </w:pPr>
            <w:r w:rsidRPr="00C166B8">
              <w:rPr>
                <w:rFonts w:ascii="Calibri" w:eastAsia="標楷體" w:hAnsi="Calibri" w:cs="Times New Roman"/>
                <w:color w:val="000000" w:themeColor="text1"/>
                <w:sz w:val="28"/>
                <w:szCs w:val="28"/>
              </w:rPr>
              <w:sym w:font="Webdings" w:char="F063"/>
            </w:r>
            <w:r w:rsidRPr="00C166B8">
              <w:rPr>
                <w:rFonts w:ascii="Calibri" w:eastAsia="標楷體" w:hAnsi="Calibri" w:cs="Times New Roman" w:hint="eastAsia"/>
                <w:color w:val="000000" w:themeColor="text1"/>
                <w:sz w:val="28"/>
                <w:szCs w:val="28"/>
              </w:rPr>
              <w:t>學科成績</w:t>
            </w:r>
            <w:r w:rsidRPr="00C166B8">
              <w:rPr>
                <w:rFonts w:ascii="Calibri" w:eastAsia="標楷體" w:hAnsi="Calibri" w:cs="Times New Roman" w:hint="eastAsia"/>
                <w:color w:val="000000" w:themeColor="text1"/>
                <w:sz w:val="28"/>
                <w:szCs w:val="28"/>
              </w:rPr>
              <w:t>(</w:t>
            </w:r>
            <w:r w:rsidRPr="00C166B8">
              <w:rPr>
                <w:rFonts w:ascii="Calibri" w:eastAsia="標楷體" w:hAnsi="Calibri" w:cs="Times New Roman" w:hint="eastAsia"/>
                <w:color w:val="000000" w:themeColor="text1"/>
                <w:sz w:val="28"/>
                <w:szCs w:val="28"/>
              </w:rPr>
              <w:t>原始成績：</w:t>
            </w:r>
            <w:r w:rsidRPr="00C166B8">
              <w:rPr>
                <w:rFonts w:ascii="Calibri" w:eastAsia="標楷體" w:hAnsi="Calibri" w:cs="Times New Roman" w:hint="eastAsia"/>
                <w:color w:val="000000" w:themeColor="text1"/>
                <w:sz w:val="28"/>
                <w:szCs w:val="28"/>
                <w:u w:val="single"/>
              </w:rPr>
              <w:t xml:space="preserve">          </w:t>
            </w:r>
            <w:r w:rsidRPr="00C166B8">
              <w:rPr>
                <w:rFonts w:ascii="Calibri" w:eastAsia="標楷體" w:hAnsi="Calibri" w:cs="Times New Roman" w:hint="eastAsia"/>
                <w:color w:val="000000" w:themeColor="text1"/>
                <w:sz w:val="28"/>
                <w:szCs w:val="28"/>
              </w:rPr>
              <w:t>)</w:t>
            </w:r>
            <w:r w:rsidRPr="00C166B8">
              <w:rPr>
                <w:rFonts w:ascii="Calibri" w:eastAsia="標楷體" w:hAnsi="Calibri" w:cs="Times New Roman"/>
                <w:color w:val="000000" w:themeColor="text1"/>
                <w:sz w:val="28"/>
                <w:szCs w:val="28"/>
              </w:rPr>
              <w:br/>
            </w:r>
            <w:r w:rsidRPr="00C166B8">
              <w:rPr>
                <w:rFonts w:ascii="Calibri" w:eastAsia="標楷體" w:hAnsi="Calibri" w:cs="Times New Roman"/>
                <w:color w:val="000000" w:themeColor="text1"/>
                <w:sz w:val="28"/>
                <w:szCs w:val="28"/>
              </w:rPr>
              <w:sym w:font="Webdings" w:char="F063"/>
            </w:r>
            <w:r w:rsidRPr="00C166B8">
              <w:rPr>
                <w:rFonts w:ascii="Calibri" w:eastAsia="標楷體" w:hAnsi="Calibri" w:cs="Times New Roman" w:hint="eastAsia"/>
                <w:color w:val="000000" w:themeColor="text1"/>
                <w:sz w:val="28"/>
                <w:szCs w:val="28"/>
              </w:rPr>
              <w:t>術科成績</w:t>
            </w:r>
            <w:r w:rsidRPr="00C166B8">
              <w:rPr>
                <w:rFonts w:ascii="Calibri" w:eastAsia="標楷體" w:hAnsi="Calibri" w:cs="Times New Roman" w:hint="eastAsia"/>
                <w:color w:val="000000" w:themeColor="text1"/>
                <w:sz w:val="28"/>
                <w:szCs w:val="28"/>
              </w:rPr>
              <w:t>(</w:t>
            </w:r>
            <w:r w:rsidRPr="00C166B8">
              <w:rPr>
                <w:rFonts w:ascii="Calibri" w:eastAsia="標楷體" w:hAnsi="Calibri" w:cs="Times New Roman" w:hint="eastAsia"/>
                <w:color w:val="000000" w:themeColor="text1"/>
                <w:sz w:val="28"/>
                <w:szCs w:val="28"/>
              </w:rPr>
              <w:t>原始成績：</w:t>
            </w:r>
            <w:r w:rsidRPr="00C166B8">
              <w:rPr>
                <w:rFonts w:ascii="Calibri" w:eastAsia="標楷體" w:hAnsi="Calibri" w:cs="Times New Roman" w:hint="eastAsia"/>
                <w:color w:val="000000" w:themeColor="text1"/>
                <w:sz w:val="28"/>
                <w:szCs w:val="28"/>
                <w:u w:val="single"/>
              </w:rPr>
              <w:t xml:space="preserve">          </w:t>
            </w:r>
            <w:r w:rsidRPr="00C166B8">
              <w:rPr>
                <w:rFonts w:ascii="Calibri" w:eastAsia="標楷體" w:hAnsi="Calibri" w:cs="Times New Roman" w:hint="eastAsia"/>
                <w:color w:val="000000" w:themeColor="text1"/>
                <w:sz w:val="28"/>
                <w:szCs w:val="28"/>
              </w:rPr>
              <w:t>)</w:t>
            </w:r>
            <w:r w:rsidRPr="00C166B8">
              <w:rPr>
                <w:rFonts w:ascii="Calibri" w:eastAsia="標楷體" w:hAnsi="Calibri" w:cs="Times New Roman"/>
                <w:color w:val="000000" w:themeColor="text1"/>
                <w:sz w:val="28"/>
                <w:szCs w:val="28"/>
              </w:rPr>
              <w:t xml:space="preserve"> </w:t>
            </w:r>
          </w:p>
        </w:tc>
      </w:tr>
      <w:tr w:rsidR="00C166B8" w:rsidRPr="00C166B8" w14:paraId="328DF170" w14:textId="77777777" w:rsidTr="00D60817">
        <w:trPr>
          <w:trHeight w:val="737"/>
          <w:jc w:val="center"/>
        </w:trPr>
        <w:tc>
          <w:tcPr>
            <w:tcW w:w="9508" w:type="dxa"/>
            <w:gridSpan w:val="5"/>
            <w:tcBorders>
              <w:top w:val="single" w:sz="12" w:space="0" w:color="auto"/>
              <w:left w:val="single" w:sz="12" w:space="0" w:color="auto"/>
              <w:bottom w:val="single" w:sz="24" w:space="0" w:color="auto"/>
              <w:right w:val="single" w:sz="12" w:space="0" w:color="auto"/>
            </w:tcBorders>
            <w:vAlign w:val="center"/>
          </w:tcPr>
          <w:p w14:paraId="77A91CFD" w14:textId="77777777" w:rsidR="00064245" w:rsidRPr="00C166B8" w:rsidRDefault="00064245" w:rsidP="00064245">
            <w:pPr>
              <w:ind w:leftChars="100" w:left="240"/>
              <w:rPr>
                <w:rFonts w:ascii="Calibri" w:eastAsia="標楷體" w:hAnsi="Calibri" w:cs="Times New Roman"/>
                <w:color w:val="000000" w:themeColor="text1"/>
                <w:sz w:val="28"/>
                <w:szCs w:val="28"/>
              </w:rPr>
            </w:pPr>
          </w:p>
          <w:p w14:paraId="2DC9FB70" w14:textId="77777777" w:rsidR="00064245" w:rsidRPr="00C166B8" w:rsidRDefault="00064245" w:rsidP="00064245">
            <w:pPr>
              <w:ind w:leftChars="100" w:left="240"/>
              <w:rPr>
                <w:rFonts w:ascii="Calibri" w:eastAsia="標楷體" w:hAnsi="Calibri" w:cs="Times New Roman"/>
                <w:color w:val="000000" w:themeColor="text1"/>
                <w:sz w:val="28"/>
                <w:szCs w:val="28"/>
              </w:rPr>
            </w:pPr>
            <w:r w:rsidRPr="00C166B8">
              <w:rPr>
                <w:rFonts w:ascii="Calibri" w:eastAsia="標楷體" w:hAnsi="Calibri" w:cs="Times New Roman" w:hint="eastAsia"/>
                <w:color w:val="000000" w:themeColor="text1"/>
                <w:sz w:val="28"/>
                <w:szCs w:val="28"/>
              </w:rPr>
              <w:t>申請人核章：</w:t>
            </w:r>
            <w:r w:rsidRPr="00C166B8">
              <w:rPr>
                <w:rFonts w:ascii="Calibri" w:eastAsia="標楷體" w:hAnsi="Calibri" w:cs="Times New Roman" w:hint="eastAsia"/>
                <w:color w:val="000000" w:themeColor="text1"/>
                <w:sz w:val="28"/>
                <w:szCs w:val="28"/>
              </w:rPr>
              <w:t xml:space="preserve">            </w:t>
            </w:r>
            <w:r w:rsidRPr="00C166B8">
              <w:rPr>
                <w:rFonts w:ascii="Calibri" w:eastAsia="標楷體" w:hAnsi="Calibri" w:cs="Times New Roman" w:hint="eastAsia"/>
                <w:color w:val="000000" w:themeColor="text1"/>
                <w:sz w:val="28"/>
                <w:szCs w:val="28"/>
              </w:rPr>
              <w:t>主任核章：</w:t>
            </w:r>
            <w:r w:rsidRPr="00C166B8">
              <w:rPr>
                <w:rFonts w:ascii="Calibri" w:eastAsia="標楷體" w:hAnsi="Calibri" w:cs="Times New Roman" w:hint="eastAsia"/>
                <w:color w:val="000000" w:themeColor="text1"/>
                <w:sz w:val="28"/>
                <w:szCs w:val="28"/>
              </w:rPr>
              <w:t xml:space="preserve">            </w:t>
            </w:r>
            <w:r w:rsidRPr="00C166B8">
              <w:rPr>
                <w:rFonts w:ascii="Calibri" w:eastAsia="標楷體" w:hAnsi="Calibri" w:cs="Times New Roman" w:hint="eastAsia"/>
                <w:color w:val="000000" w:themeColor="text1"/>
                <w:sz w:val="28"/>
                <w:szCs w:val="28"/>
              </w:rPr>
              <w:t>校長核章：</w:t>
            </w:r>
          </w:p>
          <w:p w14:paraId="38BFD653" w14:textId="77777777" w:rsidR="00064245" w:rsidRPr="00C166B8" w:rsidRDefault="00064245" w:rsidP="00064245">
            <w:pPr>
              <w:ind w:leftChars="100" w:left="240"/>
              <w:rPr>
                <w:rFonts w:ascii="Calibri" w:eastAsia="標楷體" w:hAnsi="Calibri" w:cs="Times New Roman"/>
                <w:color w:val="000000" w:themeColor="text1"/>
                <w:sz w:val="28"/>
                <w:szCs w:val="28"/>
              </w:rPr>
            </w:pPr>
          </w:p>
        </w:tc>
      </w:tr>
      <w:tr w:rsidR="00C166B8" w:rsidRPr="00C166B8" w14:paraId="451F3850" w14:textId="77777777" w:rsidTr="00D60817">
        <w:trPr>
          <w:trHeight w:val="737"/>
          <w:jc w:val="center"/>
        </w:trPr>
        <w:tc>
          <w:tcPr>
            <w:tcW w:w="2340" w:type="dxa"/>
            <w:gridSpan w:val="2"/>
            <w:tcBorders>
              <w:top w:val="single" w:sz="24" w:space="0" w:color="auto"/>
              <w:left w:val="single" w:sz="24" w:space="0" w:color="auto"/>
              <w:bottom w:val="single" w:sz="24" w:space="0" w:color="auto"/>
              <w:right w:val="single" w:sz="24" w:space="0" w:color="auto"/>
            </w:tcBorders>
            <w:vAlign w:val="center"/>
          </w:tcPr>
          <w:p w14:paraId="0A7433E0" w14:textId="77777777" w:rsidR="00064245" w:rsidRPr="00C166B8" w:rsidRDefault="00064245" w:rsidP="00064245">
            <w:pPr>
              <w:ind w:leftChars="100" w:left="240"/>
              <w:rPr>
                <w:rFonts w:ascii="Calibri" w:eastAsia="標楷體" w:hAnsi="Calibri" w:cs="Times New Roman"/>
                <w:color w:val="000000" w:themeColor="text1"/>
                <w:sz w:val="28"/>
                <w:szCs w:val="28"/>
              </w:rPr>
            </w:pPr>
            <w:r w:rsidRPr="00C166B8">
              <w:rPr>
                <w:rFonts w:ascii="Calibri" w:eastAsia="標楷體" w:hAnsi="Calibri" w:cs="Times New Roman" w:hint="eastAsia"/>
                <w:color w:val="000000" w:themeColor="text1"/>
                <w:sz w:val="28"/>
                <w:szCs w:val="28"/>
              </w:rPr>
              <w:t>複查結果</w:t>
            </w:r>
            <w:r w:rsidRPr="00C166B8">
              <w:rPr>
                <w:rFonts w:ascii="Calibri" w:eastAsia="標楷體" w:hAnsi="Calibri" w:cs="Times New Roman" w:hint="eastAsia"/>
                <w:color w:val="000000" w:themeColor="text1"/>
                <w:sz w:val="28"/>
                <w:szCs w:val="28"/>
              </w:rPr>
              <w:t xml:space="preserve"> </w:t>
            </w:r>
          </w:p>
          <w:p w14:paraId="26F6D837" w14:textId="77777777" w:rsidR="00064245" w:rsidRPr="00C166B8" w:rsidRDefault="00064245" w:rsidP="00064245">
            <w:pPr>
              <w:ind w:leftChars="100" w:left="240"/>
              <w:rPr>
                <w:rFonts w:ascii="Calibri" w:eastAsia="標楷體" w:hAnsi="Calibri" w:cs="Times New Roman"/>
                <w:color w:val="000000" w:themeColor="text1"/>
                <w:sz w:val="28"/>
                <w:szCs w:val="28"/>
              </w:rPr>
            </w:pPr>
            <w:r w:rsidRPr="00C166B8">
              <w:rPr>
                <w:rFonts w:ascii="Calibri" w:eastAsia="標楷體" w:hAnsi="Calibri" w:cs="Times New Roman" w:hint="eastAsia"/>
                <w:color w:val="000000" w:themeColor="text1"/>
                <w:sz w:val="28"/>
                <w:szCs w:val="28"/>
              </w:rPr>
              <w:t>(</w:t>
            </w:r>
            <w:r w:rsidRPr="00C166B8">
              <w:rPr>
                <w:rFonts w:ascii="Calibri" w:eastAsia="標楷體" w:hAnsi="Calibri" w:cs="Times New Roman" w:hint="eastAsia"/>
                <w:color w:val="000000" w:themeColor="text1"/>
                <w:sz w:val="28"/>
                <w:szCs w:val="28"/>
              </w:rPr>
              <w:t>總籌學校填寫</w:t>
            </w:r>
            <w:r w:rsidRPr="00C166B8">
              <w:rPr>
                <w:rFonts w:ascii="Calibri" w:eastAsia="標楷體" w:hAnsi="Calibri" w:cs="Times New Roman" w:hint="eastAsia"/>
                <w:color w:val="000000" w:themeColor="text1"/>
                <w:sz w:val="28"/>
                <w:szCs w:val="28"/>
              </w:rPr>
              <w:t>)</w:t>
            </w:r>
          </w:p>
        </w:tc>
        <w:tc>
          <w:tcPr>
            <w:tcW w:w="7168" w:type="dxa"/>
            <w:gridSpan w:val="3"/>
            <w:tcBorders>
              <w:top w:val="single" w:sz="24" w:space="0" w:color="auto"/>
              <w:left w:val="single" w:sz="24" w:space="0" w:color="auto"/>
              <w:bottom w:val="single" w:sz="24" w:space="0" w:color="auto"/>
              <w:right w:val="single" w:sz="24" w:space="0" w:color="auto"/>
            </w:tcBorders>
            <w:vAlign w:val="center"/>
          </w:tcPr>
          <w:p w14:paraId="66D18687" w14:textId="77777777" w:rsidR="00064245" w:rsidRPr="00C166B8" w:rsidRDefault="00064245" w:rsidP="00064245">
            <w:pPr>
              <w:ind w:leftChars="100" w:left="240"/>
              <w:rPr>
                <w:rFonts w:ascii="Calibri" w:eastAsia="標楷體" w:hAnsi="Calibri" w:cs="Times New Roman"/>
                <w:color w:val="000000" w:themeColor="text1"/>
                <w:sz w:val="28"/>
                <w:szCs w:val="28"/>
              </w:rPr>
            </w:pPr>
            <w:r w:rsidRPr="00C166B8">
              <w:rPr>
                <w:rFonts w:ascii="Calibri" w:eastAsia="標楷體" w:hAnsi="Calibri" w:cs="Times New Roman"/>
                <w:color w:val="000000" w:themeColor="text1"/>
                <w:sz w:val="28"/>
                <w:szCs w:val="28"/>
              </w:rPr>
              <w:sym w:font="Webdings" w:char="F063"/>
            </w:r>
            <w:r w:rsidRPr="00C166B8">
              <w:rPr>
                <w:rFonts w:ascii="Calibri" w:eastAsia="標楷體" w:hAnsi="Calibri" w:cs="Times New Roman" w:hint="eastAsia"/>
                <w:color w:val="000000" w:themeColor="text1"/>
                <w:sz w:val="28"/>
                <w:szCs w:val="28"/>
              </w:rPr>
              <w:t>學科成績</w:t>
            </w:r>
            <w:r w:rsidRPr="00C166B8">
              <w:rPr>
                <w:rFonts w:ascii="Calibri" w:eastAsia="標楷體" w:hAnsi="Calibri" w:cs="Times New Roman" w:hint="eastAsia"/>
                <w:color w:val="000000" w:themeColor="text1"/>
                <w:sz w:val="28"/>
                <w:szCs w:val="28"/>
              </w:rPr>
              <w:t>(</w:t>
            </w:r>
            <w:r w:rsidRPr="00C166B8">
              <w:rPr>
                <w:rFonts w:ascii="Calibri" w:eastAsia="標楷體" w:hAnsi="Calibri" w:cs="Times New Roman" w:hint="eastAsia"/>
                <w:color w:val="000000" w:themeColor="text1"/>
                <w:sz w:val="28"/>
                <w:szCs w:val="28"/>
              </w:rPr>
              <w:t>複查成績：</w:t>
            </w:r>
            <w:r w:rsidRPr="00C166B8">
              <w:rPr>
                <w:rFonts w:ascii="Calibri" w:eastAsia="標楷體" w:hAnsi="Calibri" w:cs="Times New Roman" w:hint="eastAsia"/>
                <w:color w:val="000000" w:themeColor="text1"/>
                <w:sz w:val="28"/>
                <w:szCs w:val="28"/>
                <w:u w:val="single"/>
              </w:rPr>
              <w:t xml:space="preserve">          </w:t>
            </w:r>
            <w:r w:rsidRPr="00C166B8">
              <w:rPr>
                <w:rFonts w:ascii="Calibri" w:eastAsia="標楷體" w:hAnsi="Calibri" w:cs="Times New Roman" w:hint="eastAsia"/>
                <w:color w:val="000000" w:themeColor="text1"/>
                <w:sz w:val="28"/>
                <w:szCs w:val="28"/>
              </w:rPr>
              <w:t>)</w:t>
            </w:r>
            <w:r w:rsidRPr="00C166B8">
              <w:rPr>
                <w:rFonts w:ascii="Calibri" w:eastAsia="標楷體" w:hAnsi="Calibri" w:cs="Times New Roman"/>
                <w:color w:val="000000" w:themeColor="text1"/>
                <w:sz w:val="28"/>
                <w:szCs w:val="28"/>
              </w:rPr>
              <w:br/>
            </w:r>
            <w:r w:rsidRPr="00C166B8">
              <w:rPr>
                <w:rFonts w:ascii="Calibri" w:eastAsia="標楷體" w:hAnsi="Calibri" w:cs="Times New Roman"/>
                <w:color w:val="000000" w:themeColor="text1"/>
                <w:sz w:val="28"/>
                <w:szCs w:val="28"/>
              </w:rPr>
              <w:sym w:font="Webdings" w:char="F063"/>
            </w:r>
            <w:r w:rsidRPr="00C166B8">
              <w:rPr>
                <w:rFonts w:ascii="Calibri" w:eastAsia="標楷體" w:hAnsi="Calibri" w:cs="Times New Roman" w:hint="eastAsia"/>
                <w:color w:val="000000" w:themeColor="text1"/>
                <w:sz w:val="28"/>
                <w:szCs w:val="28"/>
              </w:rPr>
              <w:t>術科成績</w:t>
            </w:r>
            <w:r w:rsidRPr="00C166B8">
              <w:rPr>
                <w:rFonts w:ascii="Calibri" w:eastAsia="標楷體" w:hAnsi="Calibri" w:cs="Times New Roman" w:hint="eastAsia"/>
                <w:color w:val="000000" w:themeColor="text1"/>
                <w:sz w:val="28"/>
                <w:szCs w:val="28"/>
              </w:rPr>
              <w:t>(</w:t>
            </w:r>
            <w:r w:rsidRPr="00C166B8">
              <w:rPr>
                <w:rFonts w:ascii="Calibri" w:eastAsia="標楷體" w:hAnsi="Calibri" w:cs="Times New Roman" w:hint="eastAsia"/>
                <w:color w:val="000000" w:themeColor="text1"/>
                <w:sz w:val="28"/>
                <w:szCs w:val="28"/>
              </w:rPr>
              <w:t>複查成績：</w:t>
            </w:r>
            <w:r w:rsidRPr="00C166B8">
              <w:rPr>
                <w:rFonts w:ascii="Calibri" w:eastAsia="標楷體" w:hAnsi="Calibri" w:cs="Times New Roman" w:hint="eastAsia"/>
                <w:color w:val="000000" w:themeColor="text1"/>
                <w:sz w:val="28"/>
                <w:szCs w:val="28"/>
                <w:u w:val="single"/>
              </w:rPr>
              <w:t xml:space="preserve">          </w:t>
            </w:r>
            <w:r w:rsidRPr="00C166B8">
              <w:rPr>
                <w:rFonts w:ascii="Calibri" w:eastAsia="標楷體" w:hAnsi="Calibri" w:cs="Times New Roman" w:hint="eastAsia"/>
                <w:color w:val="000000" w:themeColor="text1"/>
                <w:sz w:val="28"/>
                <w:szCs w:val="28"/>
              </w:rPr>
              <w:t>)</w:t>
            </w:r>
          </w:p>
          <w:p w14:paraId="0F22CD00" w14:textId="77777777" w:rsidR="00064245" w:rsidRPr="00C166B8" w:rsidRDefault="00064245" w:rsidP="00F2559E">
            <w:pPr>
              <w:ind w:leftChars="100" w:left="240"/>
              <w:rPr>
                <w:rFonts w:ascii="Calibri" w:eastAsia="標楷體" w:hAnsi="Calibri" w:cs="Times New Roman"/>
                <w:color w:val="000000" w:themeColor="text1"/>
                <w:sz w:val="28"/>
                <w:szCs w:val="28"/>
              </w:rPr>
            </w:pPr>
            <w:r w:rsidRPr="00C166B8">
              <w:rPr>
                <w:rFonts w:ascii="Calibri" w:eastAsia="標楷體" w:hAnsi="Calibri" w:cs="Times New Roman" w:hint="eastAsia"/>
                <w:color w:val="000000" w:themeColor="text1"/>
                <w:sz w:val="28"/>
                <w:szCs w:val="28"/>
              </w:rPr>
              <w:t>備註：</w:t>
            </w:r>
          </w:p>
        </w:tc>
      </w:tr>
    </w:tbl>
    <w:p w14:paraId="59C0418F" w14:textId="77777777" w:rsidR="00064245" w:rsidRPr="00C166B8" w:rsidRDefault="00064245" w:rsidP="00F2559E">
      <w:pPr>
        <w:spacing w:before="5"/>
        <w:ind w:left="100"/>
        <w:rPr>
          <w:rFonts w:ascii="標楷體" w:eastAsia="標楷體" w:hAnsi="標楷體" w:cs="Times New Roman"/>
          <w:color w:val="000000" w:themeColor="text1"/>
          <w:szCs w:val="24"/>
        </w:rPr>
      </w:pPr>
      <w:r w:rsidRPr="00C166B8">
        <w:rPr>
          <w:rFonts w:ascii="標楷體" w:eastAsia="標楷體" w:hAnsi="標楷體" w:cs="Times New Roman"/>
          <w:color w:val="000000" w:themeColor="text1"/>
        </w:rPr>
        <w:t xml:space="preserve"> </w:t>
      </w:r>
      <w:r w:rsidRPr="00C166B8">
        <w:rPr>
          <w:rFonts w:ascii="標楷體" w:eastAsia="標楷體" w:hAnsi="標楷體" w:cs="Times New Roman" w:hint="eastAsia"/>
          <w:color w:val="000000" w:themeColor="text1"/>
          <w:szCs w:val="24"/>
        </w:rPr>
        <w:t>說明：</w:t>
      </w:r>
    </w:p>
    <w:p w14:paraId="3F9FE563" w14:textId="3ED48974" w:rsidR="00064245" w:rsidRPr="00C166B8" w:rsidRDefault="00064245" w:rsidP="00064245">
      <w:pPr>
        <w:spacing w:line="240" w:lineRule="exact"/>
        <w:ind w:leftChars="236" w:left="849" w:hangingChars="118" w:hanging="283"/>
        <w:rPr>
          <w:rFonts w:ascii="標楷體" w:eastAsia="標楷體" w:hAnsi="標楷體" w:cs="Times New Roman"/>
          <w:color w:val="000000" w:themeColor="text1"/>
          <w:szCs w:val="24"/>
        </w:rPr>
      </w:pPr>
      <w:r w:rsidRPr="00C166B8">
        <w:rPr>
          <w:rFonts w:ascii="標楷體" w:eastAsia="標楷體" w:hAnsi="標楷體" w:cs="Times New Roman"/>
          <w:color w:val="000000" w:themeColor="text1"/>
          <w:szCs w:val="24"/>
        </w:rPr>
        <w:t>1.</w:t>
      </w:r>
      <w:r w:rsidRPr="00C166B8">
        <w:rPr>
          <w:rFonts w:ascii="標楷體" w:eastAsia="標楷體" w:hAnsi="標楷體" w:cs="Times New Roman"/>
          <w:color w:val="000000" w:themeColor="text1"/>
          <w:szCs w:val="24"/>
        </w:rPr>
        <w:tab/>
      </w:r>
      <w:r w:rsidRPr="00C166B8">
        <w:rPr>
          <w:rFonts w:ascii="標楷體" w:eastAsia="標楷體" w:hAnsi="標楷體" w:cs="Times New Roman" w:hint="eastAsia"/>
          <w:color w:val="000000" w:themeColor="text1"/>
          <w:szCs w:val="24"/>
        </w:rPr>
        <w:t>本申請表</w:t>
      </w:r>
      <w:r w:rsidRPr="00C166B8">
        <w:rPr>
          <w:rFonts w:ascii="標楷體" w:eastAsia="標楷體" w:hAnsi="標楷體" w:cs="Times New Roman" w:hint="eastAsia"/>
          <w:b/>
          <w:color w:val="000000" w:themeColor="text1"/>
          <w:szCs w:val="24"/>
          <w:u w:val="single"/>
        </w:rPr>
        <w:t>由參賽國中該競賽主題之帶隊教師或者參賽國中承辦人(即申請人)</w:t>
      </w:r>
      <w:r w:rsidRPr="00C166B8">
        <w:rPr>
          <w:rFonts w:ascii="標楷體" w:eastAsia="標楷體" w:hAnsi="標楷體" w:cs="Times New Roman" w:hint="eastAsia"/>
          <w:color w:val="000000" w:themeColor="text1"/>
          <w:szCs w:val="24"/>
        </w:rPr>
        <w:t>填寫，核章後正本交由總籌學校處理(並請將申請表掃描成</w:t>
      </w:r>
      <w:r w:rsidRPr="00C166B8">
        <w:rPr>
          <w:rFonts w:ascii="標楷體" w:eastAsia="標楷體" w:hAnsi="標楷體" w:cs="Times New Roman"/>
          <w:color w:val="000000" w:themeColor="text1"/>
          <w:szCs w:val="24"/>
        </w:rPr>
        <w:t>PDF</w:t>
      </w:r>
      <w:r w:rsidRPr="00C166B8">
        <w:rPr>
          <w:rFonts w:ascii="標楷體" w:eastAsia="標楷體" w:hAnsi="標楷體" w:cs="Times New Roman" w:hint="eastAsia"/>
          <w:color w:val="000000" w:themeColor="text1"/>
          <w:szCs w:val="24"/>
        </w:rPr>
        <w:t>電子</w:t>
      </w:r>
      <w:proofErr w:type="gramStart"/>
      <w:r w:rsidRPr="00C166B8">
        <w:rPr>
          <w:rFonts w:ascii="標楷體" w:eastAsia="標楷體" w:hAnsi="標楷體" w:cs="Times New Roman" w:hint="eastAsia"/>
          <w:color w:val="000000" w:themeColor="text1"/>
          <w:szCs w:val="24"/>
        </w:rPr>
        <w:t>檔</w:t>
      </w:r>
      <w:proofErr w:type="gramEnd"/>
      <w:r w:rsidRPr="00C166B8">
        <w:rPr>
          <w:rFonts w:ascii="標楷體" w:eastAsia="標楷體" w:hAnsi="標楷體" w:cs="Times New Roman" w:hint="eastAsia"/>
          <w:color w:val="000000" w:themeColor="text1"/>
          <w:szCs w:val="24"/>
        </w:rPr>
        <w:t>同步</w:t>
      </w:r>
      <w:r w:rsidRPr="00C166B8">
        <w:rPr>
          <w:rFonts w:ascii="標楷體" w:eastAsia="標楷體" w:hAnsi="標楷體" w:cs="Times New Roman"/>
          <w:color w:val="000000" w:themeColor="text1"/>
          <w:szCs w:val="24"/>
        </w:rPr>
        <w:t>mail</w:t>
      </w:r>
      <w:r w:rsidRPr="00C166B8">
        <w:rPr>
          <w:rFonts w:ascii="標楷體" w:eastAsia="標楷體" w:hAnsi="標楷體" w:cs="Times New Roman" w:hint="eastAsia"/>
          <w:color w:val="000000" w:themeColor="text1"/>
          <w:szCs w:val="24"/>
        </w:rPr>
        <w:t>至總籌學校信箱</w:t>
      </w:r>
      <w:r w:rsidRPr="00C166B8">
        <w:rPr>
          <w:rFonts w:ascii="標楷體" w:eastAsia="標楷體" w:hAnsi="標楷體" w:cs="Times New Roman"/>
          <w:color w:val="000000" w:themeColor="text1"/>
          <w:szCs w:val="24"/>
        </w:rPr>
        <w:t>(</w:t>
      </w:r>
      <w:hyperlink r:id="rId9" w:history="1">
        <w:r w:rsidR="00F21D6B" w:rsidRPr="00C166B8">
          <w:rPr>
            <w:rStyle w:val="af2"/>
            <w:rFonts w:ascii="標楷體" w:eastAsia="標楷體" w:hAnsi="標楷體" w:cs="Times New Roman" w:hint="eastAsia"/>
            <w:color w:val="000000" w:themeColor="text1"/>
            <w:szCs w:val="24"/>
          </w:rPr>
          <w:t>luxgen0612</w:t>
        </w:r>
        <w:r w:rsidR="00F21D6B" w:rsidRPr="00C166B8">
          <w:rPr>
            <w:rStyle w:val="af2"/>
            <w:rFonts w:ascii="標楷體" w:eastAsia="標楷體" w:hAnsi="標楷體" w:cs="Times New Roman"/>
            <w:color w:val="000000" w:themeColor="text1"/>
            <w:szCs w:val="24"/>
          </w:rPr>
          <w:t>@</w:t>
        </w:r>
        <w:r w:rsidR="00F21D6B" w:rsidRPr="00C166B8">
          <w:rPr>
            <w:rStyle w:val="af2"/>
            <w:rFonts w:ascii="標楷體" w:eastAsia="標楷體" w:hAnsi="標楷體" w:cs="Times New Roman" w:hint="eastAsia"/>
            <w:color w:val="000000" w:themeColor="text1"/>
            <w:szCs w:val="24"/>
          </w:rPr>
          <w:t>mail</w:t>
        </w:r>
        <w:r w:rsidR="00F21D6B" w:rsidRPr="00C166B8">
          <w:rPr>
            <w:rStyle w:val="af2"/>
            <w:rFonts w:ascii="標楷體" w:eastAsia="標楷體" w:hAnsi="標楷體" w:cs="Times New Roman"/>
            <w:color w:val="000000" w:themeColor="text1"/>
            <w:szCs w:val="24"/>
          </w:rPr>
          <w:t>.</w:t>
        </w:r>
        <w:r w:rsidR="00F21D6B" w:rsidRPr="00C166B8">
          <w:rPr>
            <w:rStyle w:val="af2"/>
            <w:rFonts w:ascii="標楷體" w:eastAsia="標楷體" w:hAnsi="標楷體" w:cs="Times New Roman" w:hint="eastAsia"/>
            <w:color w:val="000000" w:themeColor="text1"/>
            <w:szCs w:val="24"/>
          </w:rPr>
          <w:t>edu</w:t>
        </w:r>
        <w:r w:rsidR="00F21D6B" w:rsidRPr="00C166B8">
          <w:rPr>
            <w:rStyle w:val="af2"/>
            <w:rFonts w:ascii="標楷體" w:eastAsia="標楷體" w:hAnsi="標楷體" w:cs="Times New Roman"/>
            <w:color w:val="000000" w:themeColor="text1"/>
            <w:szCs w:val="24"/>
          </w:rPr>
          <w:t>.tw)</w:t>
        </w:r>
      </w:hyperlink>
      <w:r w:rsidRPr="00C166B8">
        <w:rPr>
          <w:rFonts w:ascii="標楷體" w:eastAsia="標楷體" w:hAnsi="標楷體" w:cs="Times New Roman" w:hint="eastAsia"/>
          <w:color w:val="000000" w:themeColor="text1"/>
          <w:szCs w:val="24"/>
        </w:rPr>
        <w:t>，總籌學校確認結果後以E-MAIL回復。</w:t>
      </w:r>
    </w:p>
    <w:p w14:paraId="742FEA04" w14:textId="77777777" w:rsidR="00064245" w:rsidRPr="00C166B8" w:rsidRDefault="00064245" w:rsidP="00064245">
      <w:pPr>
        <w:spacing w:line="240" w:lineRule="exact"/>
        <w:ind w:leftChars="236" w:left="849" w:hangingChars="118" w:hanging="283"/>
        <w:rPr>
          <w:rFonts w:ascii="標楷體" w:eastAsia="標楷體" w:hAnsi="標楷體" w:cs="Times New Roman"/>
          <w:color w:val="000000" w:themeColor="text1"/>
          <w:szCs w:val="24"/>
        </w:rPr>
      </w:pPr>
      <w:r w:rsidRPr="00C166B8">
        <w:rPr>
          <w:rFonts w:ascii="標楷體" w:eastAsia="標楷體" w:hAnsi="標楷體" w:cs="Times New Roman"/>
          <w:color w:val="000000" w:themeColor="text1"/>
          <w:szCs w:val="24"/>
        </w:rPr>
        <w:t>2.</w:t>
      </w:r>
      <w:r w:rsidRPr="00C166B8">
        <w:rPr>
          <w:rFonts w:ascii="標楷體" w:eastAsia="標楷體" w:hAnsi="標楷體" w:cs="Times New Roman"/>
          <w:color w:val="000000" w:themeColor="text1"/>
          <w:szCs w:val="24"/>
        </w:rPr>
        <w:tab/>
      </w:r>
      <w:r w:rsidRPr="00C166B8">
        <w:rPr>
          <w:rFonts w:ascii="標楷體" w:eastAsia="標楷體" w:hAnsi="標楷體" w:cs="Times New Roman" w:hint="eastAsia"/>
          <w:color w:val="000000" w:themeColor="text1"/>
          <w:szCs w:val="24"/>
        </w:rPr>
        <w:t>成績複查申請受理期限：</w:t>
      </w:r>
      <w:r w:rsidRPr="00C166B8">
        <w:rPr>
          <w:rFonts w:ascii="標楷體" w:eastAsia="標楷體" w:hAnsi="標楷體" w:cs="Times New Roman" w:hint="eastAsia"/>
          <w:b/>
          <w:color w:val="000000" w:themeColor="text1"/>
          <w:szCs w:val="24"/>
          <w:u w:val="single"/>
        </w:rPr>
        <w:t>應於教育局公告成績表草案</w:t>
      </w:r>
      <w:r w:rsidRPr="00C166B8">
        <w:rPr>
          <w:rFonts w:ascii="標楷體" w:eastAsia="標楷體" w:hAnsi="標楷體" w:cs="Times New Roman"/>
          <w:b/>
          <w:color w:val="000000" w:themeColor="text1"/>
          <w:szCs w:val="24"/>
          <w:u w:val="single"/>
        </w:rPr>
        <w:t>2</w:t>
      </w:r>
      <w:r w:rsidRPr="00C166B8">
        <w:rPr>
          <w:rFonts w:ascii="標楷體" w:eastAsia="標楷體" w:hAnsi="標楷體" w:cs="Times New Roman" w:hint="eastAsia"/>
          <w:b/>
          <w:color w:val="000000" w:themeColor="text1"/>
          <w:szCs w:val="24"/>
          <w:u w:val="single"/>
        </w:rPr>
        <w:t>個工作日內</w:t>
      </w:r>
      <w:r w:rsidRPr="00C166B8">
        <w:rPr>
          <w:rFonts w:ascii="標楷體" w:eastAsia="標楷體" w:hAnsi="標楷體" w:cs="Times New Roman"/>
          <w:b/>
          <w:color w:val="000000" w:themeColor="text1"/>
          <w:szCs w:val="24"/>
          <w:u w:val="single"/>
        </w:rPr>
        <w:t>(</w:t>
      </w:r>
      <w:r w:rsidRPr="00C166B8">
        <w:rPr>
          <w:rFonts w:ascii="標楷體" w:eastAsia="標楷體" w:hAnsi="標楷體" w:cs="Times New Roman" w:hint="eastAsia"/>
          <w:b/>
          <w:color w:val="000000" w:themeColor="text1"/>
          <w:szCs w:val="24"/>
          <w:u w:val="single"/>
        </w:rPr>
        <w:t>不含六日</w:t>
      </w:r>
      <w:r w:rsidRPr="00C166B8">
        <w:rPr>
          <w:rFonts w:ascii="標楷體" w:eastAsia="標楷體" w:hAnsi="標楷體" w:cs="Times New Roman"/>
          <w:b/>
          <w:color w:val="000000" w:themeColor="text1"/>
          <w:szCs w:val="24"/>
          <w:u w:val="single"/>
        </w:rPr>
        <w:t>)</w:t>
      </w:r>
      <w:r w:rsidRPr="00C166B8">
        <w:rPr>
          <w:rFonts w:ascii="標楷體" w:eastAsia="標楷體" w:hAnsi="標楷體" w:cs="Times New Roman" w:hint="eastAsia"/>
          <w:color w:val="000000" w:themeColor="text1"/>
          <w:szCs w:val="24"/>
        </w:rPr>
        <w:t>，逾期不予受理，複查以一次為限。</w:t>
      </w:r>
    </w:p>
    <w:p w14:paraId="6D31A099" w14:textId="77777777" w:rsidR="00064245" w:rsidRPr="00C166B8" w:rsidRDefault="00064245" w:rsidP="00064245">
      <w:pPr>
        <w:spacing w:line="240" w:lineRule="exact"/>
        <w:ind w:leftChars="236" w:left="849" w:hangingChars="118" w:hanging="283"/>
        <w:rPr>
          <w:rFonts w:ascii="標楷體" w:eastAsia="標楷體" w:hAnsi="標楷體" w:cs="Times New Roman"/>
          <w:color w:val="000000" w:themeColor="text1"/>
          <w:szCs w:val="24"/>
        </w:rPr>
      </w:pPr>
      <w:r w:rsidRPr="00C166B8">
        <w:rPr>
          <w:rFonts w:ascii="標楷體" w:eastAsia="標楷體" w:hAnsi="標楷體" w:cs="Times New Roman"/>
          <w:color w:val="000000" w:themeColor="text1"/>
          <w:szCs w:val="24"/>
        </w:rPr>
        <w:t>3.</w:t>
      </w:r>
      <w:r w:rsidRPr="00C166B8">
        <w:rPr>
          <w:rFonts w:ascii="標楷體" w:eastAsia="標楷體" w:hAnsi="標楷體" w:cs="Times New Roman"/>
          <w:color w:val="000000" w:themeColor="text1"/>
          <w:szCs w:val="24"/>
        </w:rPr>
        <w:tab/>
      </w:r>
      <w:r w:rsidRPr="00C166B8">
        <w:rPr>
          <w:rFonts w:ascii="標楷體" w:eastAsia="標楷體" w:hAnsi="標楷體" w:cs="Times New Roman" w:hint="eastAsia"/>
          <w:color w:val="000000" w:themeColor="text1"/>
          <w:szCs w:val="24"/>
        </w:rPr>
        <w:t>申請表資料請務必填寫正確，如因資料填寫不全無法辨識，參賽國中須自行負責。</w:t>
      </w:r>
    </w:p>
    <w:p w14:paraId="23EB053F" w14:textId="77777777" w:rsidR="009A2D19" w:rsidRPr="00C166B8" w:rsidRDefault="009A2D19" w:rsidP="009A2D19">
      <w:pPr>
        <w:autoSpaceDE w:val="0"/>
        <w:autoSpaceDN w:val="0"/>
        <w:adjustRightInd w:val="0"/>
        <w:rPr>
          <w:rFonts w:ascii="Times New Roman" w:eastAsia="標楷體" w:hAnsi="Times New Roman"/>
          <w:color w:val="000000" w:themeColor="text1"/>
          <w:szCs w:val="24"/>
        </w:rPr>
      </w:pPr>
    </w:p>
    <w:p w14:paraId="0A34F883" w14:textId="3FDFE326" w:rsidR="00F01C10" w:rsidRPr="00C166B8" w:rsidRDefault="00F01C10" w:rsidP="00F01C10">
      <w:pPr>
        <w:jc w:val="center"/>
        <w:rPr>
          <w:rFonts w:ascii="標楷體" w:eastAsia="標楷體" w:hAnsi="標楷體"/>
          <w:b/>
          <w:color w:val="000000" w:themeColor="text1"/>
          <w:sz w:val="32"/>
          <w:szCs w:val="32"/>
        </w:rPr>
      </w:pPr>
      <w:r w:rsidRPr="00C166B8">
        <w:rPr>
          <w:rFonts w:ascii="標楷體" w:eastAsia="標楷體" w:hAnsi="標楷體" w:hint="eastAsia"/>
          <w:b/>
          <w:color w:val="000000" w:themeColor="text1"/>
          <w:sz w:val="32"/>
          <w:szCs w:val="32"/>
        </w:rPr>
        <w:t>新竹縣1</w:t>
      </w:r>
      <w:r w:rsidRPr="00C166B8">
        <w:rPr>
          <w:rFonts w:ascii="標楷體" w:eastAsia="標楷體" w:hAnsi="標楷體"/>
          <w:b/>
          <w:color w:val="000000" w:themeColor="text1"/>
          <w:sz w:val="32"/>
          <w:szCs w:val="32"/>
        </w:rPr>
        <w:t>1</w:t>
      </w:r>
      <w:r w:rsidR="00965CC8" w:rsidRPr="00C166B8">
        <w:rPr>
          <w:rFonts w:ascii="標楷體" w:eastAsia="標楷體" w:hAnsi="標楷體" w:hint="eastAsia"/>
          <w:b/>
          <w:color w:val="000000" w:themeColor="text1"/>
          <w:sz w:val="32"/>
          <w:szCs w:val="32"/>
        </w:rPr>
        <w:t>4</w:t>
      </w:r>
      <w:r w:rsidRPr="00C166B8">
        <w:rPr>
          <w:rFonts w:ascii="標楷體" w:eastAsia="標楷體" w:hAnsi="標楷體" w:hint="eastAsia"/>
          <w:b/>
          <w:color w:val="000000" w:themeColor="text1"/>
          <w:sz w:val="32"/>
          <w:szCs w:val="32"/>
        </w:rPr>
        <w:t>學年度國中技藝教育競賽術科</w:t>
      </w:r>
    </w:p>
    <w:p w14:paraId="2D2E7D07" w14:textId="77777777" w:rsidR="00F01C10" w:rsidRPr="00C166B8" w:rsidRDefault="00E91D2B" w:rsidP="00F01C10">
      <w:pPr>
        <w:jc w:val="center"/>
        <w:rPr>
          <w:rFonts w:ascii="標楷體" w:eastAsia="標楷體" w:hAnsi="標楷體"/>
          <w:b/>
          <w:color w:val="000000" w:themeColor="text1"/>
          <w:sz w:val="32"/>
          <w:szCs w:val="32"/>
        </w:rPr>
      </w:pPr>
      <w:proofErr w:type="gramStart"/>
      <w:r w:rsidRPr="00C166B8">
        <w:rPr>
          <w:rFonts w:ascii="標楷體" w:eastAsia="標楷體" w:hAnsi="標楷體" w:cs="Times New Roman" w:hint="eastAsia"/>
          <w:b/>
          <w:bCs/>
          <w:color w:val="000000" w:themeColor="text1"/>
          <w:sz w:val="32"/>
          <w:szCs w:val="32"/>
        </w:rPr>
        <w:t>食品</w:t>
      </w:r>
      <w:r w:rsidRPr="00C166B8">
        <w:rPr>
          <w:rFonts w:ascii="標楷體" w:eastAsia="標楷體" w:hAnsi="標楷體" w:cs="Times New Roman"/>
          <w:b/>
          <w:bCs/>
          <w:color w:val="000000" w:themeColor="text1"/>
          <w:sz w:val="32"/>
          <w:szCs w:val="32"/>
        </w:rPr>
        <w:t>職群</w:t>
      </w:r>
      <w:proofErr w:type="gramEnd"/>
      <w:r w:rsidRPr="00C166B8">
        <w:rPr>
          <w:rFonts w:ascii="標楷體" w:eastAsia="標楷體" w:hAnsi="標楷體" w:cs="Times New Roman"/>
          <w:b/>
          <w:bCs/>
          <w:color w:val="000000" w:themeColor="text1"/>
          <w:sz w:val="32"/>
          <w:szCs w:val="32"/>
        </w:rPr>
        <w:t>(</w:t>
      </w:r>
      <w:r w:rsidRPr="00C166B8">
        <w:rPr>
          <w:rFonts w:ascii="標楷體" w:eastAsia="標楷體" w:hAnsi="標楷體" w:cs="Times New Roman" w:hint="eastAsia"/>
          <w:b/>
          <w:bCs/>
          <w:color w:val="000000" w:themeColor="text1"/>
          <w:sz w:val="32"/>
          <w:szCs w:val="32"/>
        </w:rPr>
        <w:t>烘焙</w:t>
      </w:r>
      <w:r w:rsidRPr="00C166B8">
        <w:rPr>
          <w:rFonts w:ascii="標楷體" w:eastAsia="標楷體" w:hAnsi="標楷體" w:cs="Times New Roman"/>
          <w:b/>
          <w:bCs/>
          <w:color w:val="000000" w:themeColor="text1"/>
          <w:sz w:val="32"/>
          <w:szCs w:val="32"/>
        </w:rPr>
        <w:t>)</w:t>
      </w:r>
      <w:r w:rsidR="00F01C10" w:rsidRPr="00C166B8">
        <w:rPr>
          <w:rFonts w:ascii="標楷體" w:eastAsia="標楷體" w:hAnsi="標楷體" w:hint="eastAsia"/>
          <w:b/>
          <w:color w:val="000000" w:themeColor="text1"/>
          <w:sz w:val="32"/>
          <w:szCs w:val="32"/>
        </w:rPr>
        <w:t>材料單</w:t>
      </w:r>
    </w:p>
    <w:p w14:paraId="6B7F3B4D" w14:textId="77777777" w:rsidR="00E91D2B" w:rsidRPr="00C166B8" w:rsidRDefault="00E91D2B" w:rsidP="00994909">
      <w:pPr>
        <w:spacing w:line="0" w:lineRule="atLeast"/>
        <w:rPr>
          <w:rFonts w:ascii="標楷體" w:eastAsia="標楷體" w:hAnsi="標楷體"/>
          <w:b/>
          <w:bCs/>
          <w:color w:val="000000" w:themeColor="text1"/>
          <w:sz w:val="28"/>
          <w:szCs w:val="28"/>
        </w:rPr>
      </w:pPr>
      <w:r w:rsidRPr="00C166B8">
        <w:rPr>
          <w:rFonts w:ascii="標楷體" w:eastAsia="標楷體" w:hAnsi="標楷體" w:hint="eastAsia"/>
          <w:b/>
          <w:bCs/>
          <w:color w:val="000000" w:themeColor="text1"/>
          <w:sz w:val="28"/>
          <w:szCs w:val="28"/>
        </w:rPr>
        <w:t>A組：</w:t>
      </w:r>
      <w:proofErr w:type="gramStart"/>
      <w:r w:rsidRPr="00C166B8">
        <w:rPr>
          <w:rFonts w:ascii="標楷體" w:eastAsia="標楷體" w:hAnsi="標楷體" w:hint="eastAsia"/>
          <w:b/>
          <w:bCs/>
          <w:color w:val="000000" w:themeColor="text1"/>
          <w:sz w:val="28"/>
          <w:szCs w:val="28"/>
        </w:rPr>
        <w:t>擠注成型</w:t>
      </w:r>
      <w:proofErr w:type="gramEnd"/>
      <w:r w:rsidRPr="00C166B8">
        <w:rPr>
          <w:rFonts w:ascii="標楷體" w:eastAsia="標楷體" w:hAnsi="標楷體" w:hint="eastAsia"/>
          <w:b/>
          <w:bCs/>
          <w:color w:val="000000" w:themeColor="text1"/>
          <w:sz w:val="28"/>
          <w:szCs w:val="28"/>
        </w:rPr>
        <w:t>小西餅</w:t>
      </w:r>
    </w:p>
    <w:p w14:paraId="029A200A" w14:textId="77777777" w:rsidR="00500DE0" w:rsidRPr="00C166B8" w:rsidRDefault="00500DE0" w:rsidP="00994909">
      <w:pPr>
        <w:spacing w:line="0" w:lineRule="atLeast"/>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1.</w:t>
      </w:r>
      <w:r w:rsidR="00E91D2B" w:rsidRPr="00C166B8">
        <w:rPr>
          <w:rFonts w:ascii="標楷體" w:eastAsia="標楷體" w:hAnsi="標楷體"/>
          <w:color w:val="000000" w:themeColor="text1"/>
          <w:sz w:val="28"/>
          <w:szCs w:val="28"/>
        </w:rPr>
        <w:t>製作</w:t>
      </w:r>
      <w:r w:rsidR="00E91D2B" w:rsidRPr="00C166B8">
        <w:rPr>
          <w:rFonts w:ascii="標楷體" w:eastAsia="標楷體" w:hAnsi="標楷體" w:hint="eastAsia"/>
          <w:color w:val="000000" w:themeColor="text1"/>
          <w:sz w:val="28"/>
          <w:szCs w:val="28"/>
        </w:rPr>
        <w:t>0.4公斤麵團</w:t>
      </w:r>
      <w:r w:rsidRPr="00C166B8">
        <w:rPr>
          <w:rFonts w:ascii="標楷體" w:eastAsia="標楷體" w:hAnsi="標楷體" w:hint="eastAsia"/>
          <w:color w:val="000000" w:themeColor="text1"/>
          <w:sz w:val="28"/>
          <w:szCs w:val="28"/>
        </w:rPr>
        <w:t>。</w:t>
      </w:r>
    </w:p>
    <w:p w14:paraId="27F8CCE4" w14:textId="77777777" w:rsidR="00500DE0" w:rsidRPr="00C166B8" w:rsidRDefault="00500DE0" w:rsidP="00500DE0">
      <w:pPr>
        <w:spacing w:line="0" w:lineRule="atLeast"/>
        <w:ind w:left="280" w:hangingChars="100" w:hanging="280"/>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2.</w:t>
      </w:r>
      <w:r w:rsidR="00E91D2B" w:rsidRPr="00C166B8">
        <w:rPr>
          <w:rFonts w:ascii="標楷體" w:eastAsia="標楷體" w:hAnsi="標楷體" w:hint="eastAsia"/>
          <w:color w:val="000000" w:themeColor="text1"/>
          <w:sz w:val="28"/>
          <w:szCs w:val="28"/>
        </w:rPr>
        <w:t>以</w:t>
      </w:r>
      <w:proofErr w:type="gramStart"/>
      <w:r w:rsidR="00E91D2B" w:rsidRPr="00C166B8">
        <w:rPr>
          <w:rFonts w:ascii="標楷體" w:eastAsia="標楷體" w:hAnsi="標楷體" w:hint="eastAsia"/>
          <w:color w:val="000000" w:themeColor="text1"/>
          <w:sz w:val="28"/>
          <w:szCs w:val="28"/>
        </w:rPr>
        <w:t>尖齒花</w:t>
      </w:r>
      <w:proofErr w:type="gramEnd"/>
      <w:r w:rsidR="00E91D2B" w:rsidRPr="00C166B8">
        <w:rPr>
          <w:rFonts w:ascii="標楷體" w:eastAsia="標楷體" w:hAnsi="標楷體" w:hint="eastAsia"/>
          <w:color w:val="000000" w:themeColor="text1"/>
          <w:sz w:val="28"/>
          <w:szCs w:val="28"/>
        </w:rPr>
        <w:t>嘴成型，製作3種不同的花樣成品直徑</w:t>
      </w:r>
      <w:r w:rsidR="00994909" w:rsidRPr="00C166B8">
        <w:rPr>
          <w:rFonts w:ascii="標楷體" w:eastAsia="標楷體" w:hAnsi="標楷體" w:hint="eastAsia"/>
          <w:color w:val="000000" w:themeColor="text1"/>
          <w:sz w:val="28"/>
          <w:szCs w:val="28"/>
        </w:rPr>
        <w:t>或長度</w:t>
      </w:r>
      <w:r w:rsidRPr="00C166B8">
        <w:rPr>
          <w:rFonts w:ascii="標楷體" w:eastAsia="標楷體" w:hAnsi="標楷體" w:hint="eastAsia"/>
          <w:color w:val="000000" w:themeColor="text1"/>
          <w:sz w:val="28"/>
          <w:szCs w:val="28"/>
        </w:rPr>
        <w:t>4±1公分的奶油小</w:t>
      </w:r>
      <w:proofErr w:type="gramStart"/>
      <w:r w:rsidRPr="00C166B8">
        <w:rPr>
          <w:rFonts w:ascii="標楷體" w:eastAsia="標楷體" w:hAnsi="標楷體" w:hint="eastAsia"/>
          <w:color w:val="000000" w:themeColor="text1"/>
          <w:sz w:val="28"/>
          <w:szCs w:val="28"/>
        </w:rPr>
        <w:t>西餅各20</w:t>
      </w:r>
      <w:proofErr w:type="gramEnd"/>
      <w:r w:rsidRPr="00C166B8">
        <w:rPr>
          <w:rFonts w:ascii="標楷體" w:eastAsia="標楷體" w:hAnsi="標楷體" w:hint="eastAsia"/>
          <w:color w:val="000000" w:themeColor="text1"/>
          <w:sz w:val="28"/>
          <w:szCs w:val="28"/>
        </w:rPr>
        <w:t>片以上。</w:t>
      </w:r>
    </w:p>
    <w:p w14:paraId="79EA5F1B" w14:textId="77777777" w:rsidR="00E43315" w:rsidRPr="00C166B8" w:rsidRDefault="00E43315" w:rsidP="00994909">
      <w:pPr>
        <w:spacing w:line="0" w:lineRule="atLeast"/>
        <w:rPr>
          <w:rFonts w:ascii="標楷體" w:eastAsia="標楷體" w:hAnsi="標楷體"/>
          <w:color w:val="000000" w:themeColor="text1"/>
          <w:sz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2409"/>
      </w:tblGrid>
      <w:tr w:rsidR="00C166B8" w:rsidRPr="00C166B8" w14:paraId="72B0C006" w14:textId="77777777" w:rsidTr="00E43315">
        <w:tc>
          <w:tcPr>
            <w:tcW w:w="2410" w:type="dxa"/>
          </w:tcPr>
          <w:p w14:paraId="779621E9" w14:textId="77777777" w:rsidR="00E91D2B" w:rsidRPr="00C166B8" w:rsidRDefault="00E91D2B"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材料名稱</w:t>
            </w:r>
          </w:p>
        </w:tc>
        <w:tc>
          <w:tcPr>
            <w:tcW w:w="2409" w:type="dxa"/>
          </w:tcPr>
          <w:p w14:paraId="559FE8BF" w14:textId="77777777" w:rsidR="00E91D2B" w:rsidRPr="00C166B8" w:rsidRDefault="00E91D2B"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材料名稱</w:t>
            </w:r>
          </w:p>
        </w:tc>
      </w:tr>
      <w:tr w:rsidR="00C166B8" w:rsidRPr="00C166B8" w14:paraId="4BB6C04B" w14:textId="77777777" w:rsidTr="00E43315">
        <w:tc>
          <w:tcPr>
            <w:tcW w:w="2410" w:type="dxa"/>
          </w:tcPr>
          <w:p w14:paraId="01C3A1D1" w14:textId="77777777" w:rsidR="00E91D2B" w:rsidRPr="00C166B8" w:rsidRDefault="00E91D2B"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低筋麵粉</w:t>
            </w:r>
          </w:p>
          <w:p w14:paraId="49237750" w14:textId="77777777" w:rsidR="00E91D2B" w:rsidRPr="00C166B8" w:rsidRDefault="00E91D2B"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烤酥油</w:t>
            </w:r>
          </w:p>
          <w:p w14:paraId="70A50E3B" w14:textId="77777777" w:rsidR="00E91D2B" w:rsidRPr="00C166B8" w:rsidRDefault="00E91D2B"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糖粉</w:t>
            </w:r>
          </w:p>
          <w:p w14:paraId="071FD9EF" w14:textId="77777777" w:rsidR="00E91D2B" w:rsidRPr="00C166B8" w:rsidRDefault="00E91D2B"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全蛋</w:t>
            </w:r>
          </w:p>
        </w:tc>
        <w:tc>
          <w:tcPr>
            <w:tcW w:w="2409" w:type="dxa"/>
          </w:tcPr>
          <w:p w14:paraId="6BF859E6" w14:textId="77777777" w:rsidR="00E91D2B" w:rsidRPr="00C166B8" w:rsidRDefault="00E91D2B"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鹽巴</w:t>
            </w:r>
          </w:p>
          <w:p w14:paraId="319DAF9C" w14:textId="77777777" w:rsidR="00E91D2B" w:rsidRPr="00C166B8" w:rsidRDefault="00E91D2B"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香草粉</w:t>
            </w:r>
          </w:p>
          <w:p w14:paraId="0966D29C" w14:textId="77777777" w:rsidR="00E91D2B" w:rsidRPr="00C166B8" w:rsidRDefault="00E91D2B"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奶粉</w:t>
            </w:r>
          </w:p>
          <w:p w14:paraId="48AA6378" w14:textId="77777777" w:rsidR="00E91D2B" w:rsidRPr="00C166B8" w:rsidRDefault="00E91D2B"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泡打粉(發粉)</w:t>
            </w:r>
          </w:p>
        </w:tc>
      </w:tr>
    </w:tbl>
    <w:p w14:paraId="3CFBE4F3" w14:textId="589F82AE" w:rsidR="00E91D2B" w:rsidRPr="00C166B8" w:rsidRDefault="00E91D2B" w:rsidP="00994909">
      <w:pPr>
        <w:spacing w:beforeLines="100" w:before="360" w:line="0" w:lineRule="atLeast"/>
        <w:rPr>
          <w:rFonts w:ascii="標楷體" w:eastAsia="標楷體" w:hAnsi="標楷體"/>
          <w:b/>
          <w:bCs/>
          <w:color w:val="000000" w:themeColor="text1"/>
          <w:sz w:val="28"/>
          <w:szCs w:val="28"/>
        </w:rPr>
      </w:pPr>
      <w:r w:rsidRPr="00C166B8">
        <w:rPr>
          <w:rFonts w:ascii="標楷體" w:eastAsia="標楷體" w:hAnsi="標楷體" w:hint="eastAsia"/>
          <w:b/>
          <w:bCs/>
          <w:color w:val="000000" w:themeColor="text1"/>
          <w:sz w:val="28"/>
          <w:szCs w:val="28"/>
        </w:rPr>
        <w:t>B組：8吋海綿蛋糕</w:t>
      </w:r>
    </w:p>
    <w:p w14:paraId="268B00BE" w14:textId="7308C4F1" w:rsidR="00E91D2B" w:rsidRPr="00C166B8" w:rsidRDefault="00E91D2B" w:rsidP="00994909">
      <w:pPr>
        <w:spacing w:line="0" w:lineRule="atLeast"/>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1.製作每</w:t>
      </w:r>
      <w:proofErr w:type="gramStart"/>
      <w:r w:rsidRPr="00C166B8">
        <w:rPr>
          <w:rFonts w:ascii="標楷體" w:eastAsia="標楷體" w:hAnsi="標楷體" w:hint="eastAsia"/>
          <w:color w:val="000000" w:themeColor="text1"/>
          <w:sz w:val="28"/>
          <w:szCs w:val="28"/>
        </w:rPr>
        <w:t>個</w:t>
      </w:r>
      <w:proofErr w:type="gramEnd"/>
      <w:r w:rsidRPr="00C166B8">
        <w:rPr>
          <w:rFonts w:ascii="標楷體" w:eastAsia="標楷體" w:hAnsi="標楷體" w:hint="eastAsia"/>
          <w:color w:val="000000" w:themeColor="text1"/>
          <w:sz w:val="28"/>
          <w:szCs w:val="28"/>
        </w:rPr>
        <w:t>麵糊重550g，海綿蛋糕2個。</w:t>
      </w:r>
    </w:p>
    <w:p w14:paraId="3DA830EC" w14:textId="2DAAB26F" w:rsidR="00E91D2B" w:rsidRPr="00C166B8" w:rsidRDefault="00E91D2B" w:rsidP="00994909">
      <w:pPr>
        <w:spacing w:line="0" w:lineRule="atLeast"/>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2.成品邊緣高度需高達模具高，成品底部不可有麵粉顆粒沈</w:t>
      </w:r>
      <w:proofErr w:type="gramStart"/>
      <w:r w:rsidRPr="00C166B8">
        <w:rPr>
          <w:rFonts w:ascii="標楷體" w:eastAsia="標楷體" w:hAnsi="標楷體" w:hint="eastAsia"/>
          <w:color w:val="000000" w:themeColor="text1"/>
          <w:sz w:val="28"/>
          <w:szCs w:val="28"/>
        </w:rPr>
        <w:t>澱</w:t>
      </w:r>
      <w:proofErr w:type="gramEnd"/>
      <w:r w:rsidRPr="00C166B8">
        <w:rPr>
          <w:rFonts w:ascii="標楷體" w:eastAsia="標楷體" w:hAnsi="標楷體" w:hint="eastAsia"/>
          <w:color w:val="000000" w:themeColor="text1"/>
          <w:sz w:val="28"/>
          <w:szCs w:val="28"/>
        </w:rPr>
        <w:t>或組織</w:t>
      </w:r>
      <w:r w:rsidR="00994909" w:rsidRPr="00C166B8">
        <w:rPr>
          <w:rFonts w:ascii="標楷體" w:eastAsia="標楷體" w:hAnsi="標楷體" w:hint="eastAsia"/>
          <w:color w:val="000000" w:themeColor="text1"/>
          <w:sz w:val="28"/>
          <w:szCs w:val="28"/>
        </w:rPr>
        <w:t>粗糙。</w:t>
      </w:r>
    </w:p>
    <w:p w14:paraId="7869948A" w14:textId="5E7B8499" w:rsidR="00E91D2B" w:rsidRPr="00C166B8" w:rsidRDefault="00E91D2B" w:rsidP="00994909">
      <w:pPr>
        <w:spacing w:line="0" w:lineRule="atLeast"/>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 xml:space="preserve">         </w:t>
      </w:r>
    </w:p>
    <w:tbl>
      <w:tblPr>
        <w:tblpPr w:leftFromText="180" w:rightFromText="180" w:vertAnchor="text" w:horzAnchor="margin" w:tblpY="102"/>
        <w:tblW w:w="7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95"/>
        <w:gridCol w:w="2542"/>
        <w:gridCol w:w="2540"/>
      </w:tblGrid>
      <w:tr w:rsidR="00C166B8" w:rsidRPr="00C166B8" w14:paraId="3D8D5E99" w14:textId="77777777" w:rsidTr="00994909">
        <w:tc>
          <w:tcPr>
            <w:tcW w:w="2395" w:type="dxa"/>
          </w:tcPr>
          <w:p w14:paraId="347753A2" w14:textId="77777777" w:rsidR="00994909" w:rsidRPr="00C166B8" w:rsidRDefault="00994909"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材料名稱</w:t>
            </w:r>
          </w:p>
        </w:tc>
        <w:tc>
          <w:tcPr>
            <w:tcW w:w="2542" w:type="dxa"/>
          </w:tcPr>
          <w:p w14:paraId="60D04B49" w14:textId="77777777" w:rsidR="00994909" w:rsidRPr="00C166B8" w:rsidRDefault="00994909"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材料名稱</w:t>
            </w:r>
          </w:p>
        </w:tc>
        <w:tc>
          <w:tcPr>
            <w:tcW w:w="2540" w:type="dxa"/>
          </w:tcPr>
          <w:p w14:paraId="31E51CC4" w14:textId="77777777" w:rsidR="00994909" w:rsidRPr="00C166B8" w:rsidRDefault="00994909"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材料名稱</w:t>
            </w:r>
          </w:p>
        </w:tc>
      </w:tr>
      <w:tr w:rsidR="00C166B8" w:rsidRPr="00C166B8" w14:paraId="3C295DA3" w14:textId="77777777" w:rsidTr="00994909">
        <w:tc>
          <w:tcPr>
            <w:tcW w:w="2395" w:type="dxa"/>
          </w:tcPr>
          <w:p w14:paraId="7372F3CA" w14:textId="77777777" w:rsidR="00994909" w:rsidRPr="00C166B8" w:rsidRDefault="00994909"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低筋麵粉</w:t>
            </w:r>
          </w:p>
          <w:p w14:paraId="1BFF6EEB" w14:textId="77777777" w:rsidR="00994909" w:rsidRPr="00C166B8" w:rsidRDefault="00994909"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香草粉</w:t>
            </w:r>
          </w:p>
          <w:p w14:paraId="314EDB74" w14:textId="77777777" w:rsidR="00994909" w:rsidRPr="00C166B8" w:rsidRDefault="00994909"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泡打粉(發粉)</w:t>
            </w:r>
          </w:p>
        </w:tc>
        <w:tc>
          <w:tcPr>
            <w:tcW w:w="2542" w:type="dxa"/>
          </w:tcPr>
          <w:p w14:paraId="3945BFD1" w14:textId="77777777" w:rsidR="00994909" w:rsidRPr="00C166B8" w:rsidRDefault="00994909"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保久乳</w:t>
            </w:r>
          </w:p>
          <w:p w14:paraId="43DC8420" w14:textId="77777777" w:rsidR="00994909" w:rsidRPr="00C166B8" w:rsidRDefault="00994909"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奶  粉</w:t>
            </w:r>
          </w:p>
          <w:p w14:paraId="7DC5993C" w14:textId="77777777" w:rsidR="00994909" w:rsidRPr="00C166B8" w:rsidRDefault="00994909"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沙拉油</w:t>
            </w:r>
          </w:p>
        </w:tc>
        <w:tc>
          <w:tcPr>
            <w:tcW w:w="2540" w:type="dxa"/>
          </w:tcPr>
          <w:p w14:paraId="20949C4B" w14:textId="77777777" w:rsidR="00994909" w:rsidRPr="00C166B8" w:rsidRDefault="00994909"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全蛋</w:t>
            </w:r>
          </w:p>
          <w:p w14:paraId="003CA8B7" w14:textId="77777777" w:rsidR="00994909" w:rsidRPr="00C166B8" w:rsidRDefault="00994909"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細砂糖</w:t>
            </w:r>
          </w:p>
          <w:p w14:paraId="32212230" w14:textId="77777777" w:rsidR="00994909" w:rsidRPr="00C166B8" w:rsidRDefault="00994909"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鹽巴</w:t>
            </w:r>
          </w:p>
        </w:tc>
      </w:tr>
    </w:tbl>
    <w:p w14:paraId="5F030817" w14:textId="77777777" w:rsidR="00994909" w:rsidRPr="00C166B8" w:rsidRDefault="00994909" w:rsidP="00994909">
      <w:pPr>
        <w:spacing w:line="0" w:lineRule="atLeast"/>
        <w:rPr>
          <w:rFonts w:ascii="標楷體" w:eastAsia="標楷體" w:hAnsi="標楷體"/>
          <w:color w:val="000000" w:themeColor="text1"/>
          <w:sz w:val="28"/>
          <w:szCs w:val="28"/>
        </w:rPr>
      </w:pPr>
    </w:p>
    <w:p w14:paraId="2E5F7C7C" w14:textId="77777777" w:rsidR="00994909" w:rsidRPr="00C166B8" w:rsidRDefault="00994909" w:rsidP="00994909">
      <w:pPr>
        <w:spacing w:line="0" w:lineRule="atLeast"/>
        <w:rPr>
          <w:rFonts w:ascii="標楷體" w:eastAsia="標楷體" w:hAnsi="標楷體"/>
          <w:color w:val="000000" w:themeColor="text1"/>
          <w:sz w:val="28"/>
          <w:szCs w:val="28"/>
        </w:rPr>
      </w:pPr>
    </w:p>
    <w:p w14:paraId="0B83675D" w14:textId="77777777" w:rsidR="00994909" w:rsidRPr="00C166B8" w:rsidRDefault="00994909" w:rsidP="00994909">
      <w:pPr>
        <w:spacing w:line="0" w:lineRule="atLeast"/>
        <w:rPr>
          <w:rFonts w:ascii="標楷體" w:eastAsia="標楷體" w:hAnsi="標楷體"/>
          <w:color w:val="000000" w:themeColor="text1"/>
          <w:sz w:val="28"/>
          <w:szCs w:val="28"/>
        </w:rPr>
      </w:pPr>
    </w:p>
    <w:p w14:paraId="5026DB40" w14:textId="77777777" w:rsidR="00994909" w:rsidRPr="00C166B8" w:rsidRDefault="00994909" w:rsidP="00994909">
      <w:pPr>
        <w:spacing w:line="0" w:lineRule="atLeast"/>
        <w:rPr>
          <w:rFonts w:ascii="標楷體" w:eastAsia="標楷體" w:hAnsi="標楷體"/>
          <w:color w:val="000000" w:themeColor="text1"/>
          <w:sz w:val="28"/>
          <w:szCs w:val="28"/>
        </w:rPr>
      </w:pPr>
    </w:p>
    <w:p w14:paraId="4AA6FE98" w14:textId="77777777" w:rsidR="00994909" w:rsidRPr="00C166B8" w:rsidRDefault="00994909" w:rsidP="00994909">
      <w:pPr>
        <w:spacing w:line="0" w:lineRule="atLeast"/>
        <w:rPr>
          <w:rFonts w:ascii="標楷體" w:eastAsia="標楷體" w:hAnsi="標楷體"/>
          <w:color w:val="000000" w:themeColor="text1"/>
          <w:sz w:val="28"/>
          <w:szCs w:val="28"/>
        </w:rPr>
      </w:pPr>
    </w:p>
    <w:p w14:paraId="71A16B55" w14:textId="77777777" w:rsidR="00994909" w:rsidRPr="00C166B8" w:rsidRDefault="00994909" w:rsidP="00994909">
      <w:pPr>
        <w:spacing w:line="0" w:lineRule="atLeast"/>
        <w:rPr>
          <w:rFonts w:ascii="標楷體" w:eastAsia="標楷體" w:hAnsi="標楷體"/>
          <w:color w:val="000000" w:themeColor="text1"/>
          <w:sz w:val="28"/>
          <w:szCs w:val="28"/>
        </w:rPr>
      </w:pPr>
    </w:p>
    <w:p w14:paraId="03158B42" w14:textId="13BA6AD7" w:rsidR="00994909" w:rsidRPr="00C166B8" w:rsidRDefault="00994909" w:rsidP="00994909">
      <w:pPr>
        <w:spacing w:line="0" w:lineRule="atLeast"/>
        <w:rPr>
          <w:rFonts w:ascii="標楷體" w:eastAsia="標楷體" w:hAnsi="標楷體"/>
          <w:b/>
          <w:bCs/>
          <w:color w:val="000000" w:themeColor="text1"/>
          <w:sz w:val="28"/>
          <w:szCs w:val="28"/>
        </w:rPr>
      </w:pPr>
      <w:r w:rsidRPr="00C166B8">
        <w:rPr>
          <w:rFonts w:ascii="標楷體" w:eastAsia="標楷體" w:hAnsi="標楷體"/>
          <w:b/>
          <w:bCs/>
          <w:color w:val="000000" w:themeColor="text1"/>
          <w:sz w:val="28"/>
          <w:szCs w:val="28"/>
        </w:rPr>
        <w:t>C</w:t>
      </w:r>
      <w:r w:rsidRPr="00C166B8">
        <w:rPr>
          <w:rFonts w:ascii="標楷體" w:eastAsia="標楷體" w:hAnsi="標楷體" w:hint="eastAsia"/>
          <w:b/>
          <w:bCs/>
          <w:color w:val="000000" w:themeColor="text1"/>
          <w:sz w:val="28"/>
          <w:szCs w:val="28"/>
        </w:rPr>
        <w:t>組：菊花</w:t>
      </w:r>
      <w:proofErr w:type="gramStart"/>
      <w:r w:rsidRPr="00C166B8">
        <w:rPr>
          <w:rFonts w:ascii="標楷體" w:eastAsia="標楷體" w:hAnsi="標楷體" w:hint="eastAsia"/>
          <w:b/>
          <w:bCs/>
          <w:color w:val="000000" w:themeColor="text1"/>
          <w:sz w:val="28"/>
          <w:szCs w:val="28"/>
        </w:rPr>
        <w:t>酥</w:t>
      </w:r>
      <w:proofErr w:type="gramEnd"/>
    </w:p>
    <w:p w14:paraId="6C8C27B9" w14:textId="77777777" w:rsidR="00994909" w:rsidRPr="00C166B8" w:rsidRDefault="00994909" w:rsidP="00994909">
      <w:pPr>
        <w:spacing w:line="0" w:lineRule="atLeast"/>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1.</w:t>
      </w:r>
      <w:proofErr w:type="gramStart"/>
      <w:r w:rsidRPr="00C166B8">
        <w:rPr>
          <w:rFonts w:ascii="標楷體" w:eastAsia="標楷體" w:hAnsi="標楷體" w:hint="eastAsia"/>
          <w:color w:val="000000" w:themeColor="text1"/>
          <w:sz w:val="28"/>
          <w:szCs w:val="28"/>
          <w:shd w:val="clear" w:color="auto" w:fill="FFFFFF"/>
        </w:rPr>
        <w:t>油皮麵團</w:t>
      </w:r>
      <w:proofErr w:type="gramEnd"/>
      <w:r w:rsidRPr="00C166B8">
        <w:rPr>
          <w:rFonts w:ascii="標楷體" w:eastAsia="標楷體" w:hAnsi="標楷體" w:hint="eastAsia"/>
          <w:color w:val="000000" w:themeColor="text1"/>
          <w:sz w:val="28"/>
          <w:szCs w:val="28"/>
          <w:shd w:val="clear" w:color="auto" w:fill="FFFFFF"/>
        </w:rPr>
        <w:t>重量500克， 製作20個。</w:t>
      </w:r>
    </w:p>
    <w:p w14:paraId="57DCC401" w14:textId="77777777" w:rsidR="00994909" w:rsidRPr="00C166B8" w:rsidRDefault="00994909" w:rsidP="00994909">
      <w:pPr>
        <w:spacing w:line="0" w:lineRule="atLeast"/>
        <w:rPr>
          <w:rFonts w:ascii="標楷體" w:eastAsia="標楷體" w:hAnsi="標楷體"/>
          <w:color w:val="000000" w:themeColor="text1"/>
          <w:sz w:val="28"/>
          <w:szCs w:val="28"/>
          <w:shd w:val="clear" w:color="auto" w:fill="FFFFFF"/>
        </w:rPr>
      </w:pPr>
      <w:r w:rsidRPr="00C166B8">
        <w:rPr>
          <w:rFonts w:ascii="標楷體" w:eastAsia="標楷體" w:hAnsi="標楷體" w:hint="eastAsia"/>
          <w:color w:val="000000" w:themeColor="text1"/>
          <w:sz w:val="28"/>
          <w:szCs w:val="28"/>
        </w:rPr>
        <w:t>2.</w:t>
      </w:r>
      <w:r w:rsidRPr="00C166B8">
        <w:rPr>
          <w:rFonts w:ascii="標楷體" w:eastAsia="標楷體" w:hAnsi="標楷體" w:hint="eastAsia"/>
          <w:color w:val="000000" w:themeColor="text1"/>
          <w:sz w:val="28"/>
          <w:szCs w:val="28"/>
          <w:shd w:val="clear" w:color="auto" w:fill="FFFFFF"/>
        </w:rPr>
        <w:t>產品表面需具均勻的金黃色澤、大小一致、外形完整不可破損、需有花紋</w:t>
      </w:r>
    </w:p>
    <w:p w14:paraId="54D1A90A" w14:textId="4B5840CA" w:rsidR="00F2559E" w:rsidRPr="00C166B8" w:rsidRDefault="00994909" w:rsidP="00994909">
      <w:pPr>
        <w:spacing w:line="0" w:lineRule="atLeast"/>
        <w:ind w:firstLineChars="100" w:firstLine="280"/>
        <w:rPr>
          <w:rFonts w:ascii="標楷體" w:eastAsia="標楷體" w:hAnsi="標楷體"/>
          <w:color w:val="000000" w:themeColor="text1"/>
          <w:sz w:val="28"/>
          <w:szCs w:val="28"/>
          <w:shd w:val="clear" w:color="auto" w:fill="FFFFFF"/>
        </w:rPr>
      </w:pPr>
      <w:r w:rsidRPr="00C166B8">
        <w:rPr>
          <w:rFonts w:ascii="標楷體" w:eastAsia="標楷體" w:hAnsi="標楷體" w:hint="eastAsia"/>
          <w:color w:val="000000" w:themeColor="text1"/>
          <w:sz w:val="28"/>
          <w:szCs w:val="28"/>
          <w:shd w:val="clear" w:color="auto" w:fill="FFFFFF"/>
        </w:rPr>
        <w:t>12辦、底部不可焦黑、</w:t>
      </w:r>
      <w:proofErr w:type="gramStart"/>
      <w:r w:rsidRPr="00C166B8">
        <w:rPr>
          <w:rFonts w:ascii="標楷體" w:eastAsia="標楷體" w:hAnsi="標楷體" w:hint="eastAsia"/>
          <w:color w:val="000000" w:themeColor="text1"/>
          <w:sz w:val="28"/>
          <w:szCs w:val="28"/>
          <w:shd w:val="clear" w:color="auto" w:fill="FFFFFF"/>
        </w:rPr>
        <w:t>皮餡之間</w:t>
      </w:r>
      <w:proofErr w:type="gramEnd"/>
      <w:r w:rsidRPr="00C166B8">
        <w:rPr>
          <w:rFonts w:ascii="標楷體" w:eastAsia="標楷體" w:hAnsi="標楷體" w:hint="eastAsia"/>
          <w:color w:val="000000" w:themeColor="text1"/>
          <w:sz w:val="28"/>
          <w:szCs w:val="28"/>
          <w:shd w:val="clear" w:color="auto" w:fill="FFFFFF"/>
        </w:rPr>
        <w:t>須完全熟透、底部不可</w:t>
      </w:r>
      <w:proofErr w:type="gramStart"/>
      <w:r w:rsidRPr="00C166B8">
        <w:rPr>
          <w:rFonts w:ascii="標楷體" w:eastAsia="標楷體" w:hAnsi="標楷體" w:hint="eastAsia"/>
          <w:color w:val="000000" w:themeColor="text1"/>
          <w:sz w:val="28"/>
          <w:szCs w:val="28"/>
          <w:shd w:val="clear" w:color="auto" w:fill="FFFFFF"/>
        </w:rPr>
        <w:t>有厚硬麵</w:t>
      </w:r>
      <w:proofErr w:type="gramEnd"/>
      <w:r w:rsidRPr="00C166B8">
        <w:rPr>
          <w:rFonts w:ascii="標楷體" w:eastAsia="標楷體" w:hAnsi="標楷體" w:hint="eastAsia"/>
          <w:color w:val="000000" w:themeColor="text1"/>
          <w:sz w:val="28"/>
          <w:szCs w:val="28"/>
          <w:shd w:val="clear" w:color="auto" w:fill="FFFFFF"/>
        </w:rPr>
        <w:t>團。</w:t>
      </w:r>
    </w:p>
    <w:p w14:paraId="0A4ED2DB" w14:textId="5CC12F02" w:rsidR="00E91D2B" w:rsidRPr="00C166B8" w:rsidRDefault="00F2559E" w:rsidP="00994909">
      <w:pPr>
        <w:spacing w:line="0" w:lineRule="atLeast"/>
        <w:ind w:firstLine="480"/>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shd w:val="clear" w:color="auto" w:fill="FFFFFF"/>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38"/>
        <w:gridCol w:w="2552"/>
      </w:tblGrid>
      <w:tr w:rsidR="00C166B8" w:rsidRPr="00C166B8" w14:paraId="3955B31E" w14:textId="77777777" w:rsidTr="00E43315">
        <w:tc>
          <w:tcPr>
            <w:tcW w:w="2438" w:type="dxa"/>
          </w:tcPr>
          <w:p w14:paraId="0CFBD675" w14:textId="77777777" w:rsidR="00E91D2B" w:rsidRPr="00C166B8" w:rsidRDefault="00E91D2B"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材料名稱</w:t>
            </w:r>
          </w:p>
        </w:tc>
        <w:tc>
          <w:tcPr>
            <w:tcW w:w="2552" w:type="dxa"/>
          </w:tcPr>
          <w:p w14:paraId="345EF124" w14:textId="77777777" w:rsidR="00E91D2B" w:rsidRPr="00C166B8" w:rsidRDefault="00E91D2B"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材料名稱</w:t>
            </w:r>
          </w:p>
        </w:tc>
      </w:tr>
      <w:tr w:rsidR="00C166B8" w:rsidRPr="00C166B8" w14:paraId="3287EA31" w14:textId="77777777" w:rsidTr="00E43315">
        <w:tc>
          <w:tcPr>
            <w:tcW w:w="2438" w:type="dxa"/>
          </w:tcPr>
          <w:p w14:paraId="27C552DA" w14:textId="77777777" w:rsidR="00E91D2B" w:rsidRPr="00C166B8" w:rsidRDefault="00E91D2B"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中筋麵粉</w:t>
            </w:r>
          </w:p>
          <w:p w14:paraId="58083D93" w14:textId="77777777" w:rsidR="00E91D2B" w:rsidRPr="00C166B8" w:rsidRDefault="00E91D2B"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低筋麵粉</w:t>
            </w:r>
          </w:p>
          <w:p w14:paraId="4F2F1C13" w14:textId="77777777" w:rsidR="00E91D2B" w:rsidRPr="00C166B8" w:rsidRDefault="00E91D2B"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糖粉</w:t>
            </w:r>
          </w:p>
          <w:p w14:paraId="5D54DF6A" w14:textId="77777777" w:rsidR="00E91D2B" w:rsidRPr="00C166B8" w:rsidRDefault="00E91D2B"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豬油</w:t>
            </w:r>
          </w:p>
          <w:p w14:paraId="1C0BCF89" w14:textId="77777777" w:rsidR="00E91D2B" w:rsidRPr="00C166B8" w:rsidRDefault="00E91D2B" w:rsidP="00994909">
            <w:pPr>
              <w:spacing w:line="0" w:lineRule="atLeast"/>
              <w:jc w:val="center"/>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全蛋</w:t>
            </w:r>
          </w:p>
        </w:tc>
        <w:tc>
          <w:tcPr>
            <w:tcW w:w="2552" w:type="dxa"/>
          </w:tcPr>
          <w:p w14:paraId="0C256F13" w14:textId="77777777" w:rsidR="00E91D2B" w:rsidRPr="00C166B8" w:rsidRDefault="00E91D2B" w:rsidP="00994909">
            <w:pPr>
              <w:spacing w:line="0" w:lineRule="atLeast"/>
              <w:jc w:val="center"/>
              <w:rPr>
                <w:rFonts w:ascii="標楷體" w:eastAsia="標楷體" w:hAnsi="標楷體"/>
                <w:color w:val="000000" w:themeColor="text1"/>
                <w:sz w:val="28"/>
                <w:szCs w:val="28"/>
              </w:rPr>
            </w:pPr>
            <w:proofErr w:type="gramStart"/>
            <w:r w:rsidRPr="00C166B8">
              <w:rPr>
                <w:rFonts w:ascii="標楷體" w:eastAsia="標楷體" w:hAnsi="標楷體" w:hint="eastAsia"/>
                <w:color w:val="000000" w:themeColor="text1"/>
                <w:sz w:val="28"/>
                <w:szCs w:val="28"/>
              </w:rPr>
              <w:t>生白芝麻</w:t>
            </w:r>
            <w:proofErr w:type="gramEnd"/>
          </w:p>
          <w:p w14:paraId="1322D724" w14:textId="77777777" w:rsidR="00E91D2B" w:rsidRPr="00C166B8" w:rsidRDefault="00E91D2B" w:rsidP="00994909">
            <w:pPr>
              <w:spacing w:line="0" w:lineRule="atLeast"/>
              <w:jc w:val="center"/>
              <w:rPr>
                <w:rFonts w:ascii="標楷體" w:eastAsia="標楷體" w:hAnsi="標楷體"/>
                <w:color w:val="000000" w:themeColor="text1"/>
                <w:sz w:val="28"/>
                <w:szCs w:val="28"/>
              </w:rPr>
            </w:pPr>
            <w:proofErr w:type="gramStart"/>
            <w:r w:rsidRPr="00C166B8">
              <w:rPr>
                <w:rFonts w:ascii="標楷體" w:eastAsia="標楷體" w:hAnsi="標楷體" w:hint="eastAsia"/>
                <w:color w:val="000000" w:themeColor="text1"/>
                <w:sz w:val="28"/>
                <w:szCs w:val="28"/>
              </w:rPr>
              <w:t>含油烏豆沙</w:t>
            </w:r>
            <w:proofErr w:type="gramEnd"/>
          </w:p>
          <w:p w14:paraId="3AA42C23" w14:textId="77777777" w:rsidR="00E91D2B" w:rsidRPr="00C166B8" w:rsidRDefault="00E91D2B" w:rsidP="00994909">
            <w:pPr>
              <w:spacing w:line="0" w:lineRule="atLeast"/>
              <w:jc w:val="center"/>
              <w:rPr>
                <w:rFonts w:ascii="標楷體" w:eastAsia="標楷體" w:hAnsi="標楷體"/>
                <w:color w:val="000000" w:themeColor="text1"/>
                <w:sz w:val="28"/>
                <w:szCs w:val="28"/>
              </w:rPr>
            </w:pPr>
          </w:p>
          <w:p w14:paraId="473E0D10" w14:textId="77777777" w:rsidR="00E91D2B" w:rsidRPr="00C166B8" w:rsidRDefault="00E91D2B" w:rsidP="00994909">
            <w:pPr>
              <w:spacing w:line="0" w:lineRule="atLeast"/>
              <w:jc w:val="center"/>
              <w:rPr>
                <w:rFonts w:ascii="標楷體" w:eastAsia="標楷體" w:hAnsi="標楷體"/>
                <w:color w:val="000000" w:themeColor="text1"/>
                <w:sz w:val="28"/>
                <w:szCs w:val="28"/>
              </w:rPr>
            </w:pPr>
          </w:p>
        </w:tc>
      </w:tr>
    </w:tbl>
    <w:p w14:paraId="09AD3E1A" w14:textId="0164B5FE" w:rsidR="00E91D2B" w:rsidRPr="00C166B8" w:rsidRDefault="00E91D2B" w:rsidP="00994909">
      <w:pPr>
        <w:spacing w:line="0" w:lineRule="atLeast"/>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備註：</w:t>
      </w:r>
    </w:p>
    <w:p w14:paraId="563417BA" w14:textId="77777777" w:rsidR="00E91D2B" w:rsidRPr="00C166B8" w:rsidRDefault="00E91D2B" w:rsidP="00500DE0">
      <w:pPr>
        <w:spacing w:line="0" w:lineRule="atLeast"/>
        <w:ind w:rightChars="-132" w:right="-317"/>
        <w:rPr>
          <w:rFonts w:ascii="標楷體" w:eastAsia="標楷體" w:hAnsi="標楷體"/>
          <w:color w:val="000000" w:themeColor="text1"/>
          <w:sz w:val="28"/>
          <w:szCs w:val="28"/>
        </w:rPr>
        <w:sectPr w:rsidR="00E91D2B" w:rsidRPr="00C166B8" w:rsidSect="00E6186D">
          <w:footerReference w:type="default" r:id="rId10"/>
          <w:pgSz w:w="11906" w:h="16838"/>
          <w:pgMar w:top="1134" w:right="1134" w:bottom="1134" w:left="1134" w:header="851" w:footer="992" w:gutter="0"/>
          <w:cols w:space="425"/>
          <w:docGrid w:type="lines" w:linePitch="360"/>
        </w:sectPr>
      </w:pPr>
      <w:r w:rsidRPr="00C166B8">
        <w:rPr>
          <w:rFonts w:ascii="標楷體" w:eastAsia="標楷體" w:hAnsi="標楷體" w:hint="eastAsia"/>
          <w:color w:val="000000" w:themeColor="text1"/>
          <w:sz w:val="28"/>
          <w:szCs w:val="28"/>
        </w:rPr>
        <w:t>材料會分類放置於公共材料區，由考生依各自之配方表</w:t>
      </w:r>
      <w:proofErr w:type="gramStart"/>
      <w:r w:rsidRPr="00C166B8">
        <w:rPr>
          <w:rFonts w:ascii="標楷體" w:eastAsia="標楷體" w:hAnsi="標楷體" w:hint="eastAsia"/>
          <w:color w:val="000000" w:themeColor="text1"/>
          <w:sz w:val="28"/>
          <w:szCs w:val="28"/>
        </w:rPr>
        <w:t>自行秤取所</w:t>
      </w:r>
      <w:proofErr w:type="gramEnd"/>
      <w:r w:rsidRPr="00C166B8">
        <w:rPr>
          <w:rFonts w:ascii="標楷體" w:eastAsia="標楷體" w:hAnsi="標楷體" w:hint="eastAsia"/>
          <w:color w:val="000000" w:themeColor="text1"/>
          <w:sz w:val="28"/>
          <w:szCs w:val="28"/>
        </w:rPr>
        <w:t>需之使用量。</w:t>
      </w:r>
    </w:p>
    <w:p w14:paraId="277F21D3" w14:textId="0B1A0B0A" w:rsidR="00847939" w:rsidRPr="00C166B8" w:rsidRDefault="00847939" w:rsidP="00847939">
      <w:pPr>
        <w:jc w:val="center"/>
        <w:rPr>
          <w:rFonts w:ascii="標楷體" w:eastAsia="標楷體" w:hAnsi="標楷體"/>
          <w:b/>
          <w:color w:val="000000" w:themeColor="text1"/>
          <w:sz w:val="32"/>
          <w:szCs w:val="32"/>
          <w:u w:val="single"/>
        </w:rPr>
      </w:pPr>
      <w:r w:rsidRPr="00C166B8">
        <w:rPr>
          <w:rFonts w:ascii="標楷體" w:eastAsia="標楷體" w:hAnsi="標楷體" w:hint="eastAsia"/>
          <w:b/>
          <w:color w:val="000000" w:themeColor="text1"/>
          <w:sz w:val="32"/>
          <w:szCs w:val="32"/>
        </w:rPr>
        <w:t>新竹縣1</w:t>
      </w:r>
      <w:r w:rsidRPr="00C166B8">
        <w:rPr>
          <w:rFonts w:ascii="標楷體" w:eastAsia="標楷體" w:hAnsi="標楷體"/>
          <w:b/>
          <w:color w:val="000000" w:themeColor="text1"/>
          <w:sz w:val="32"/>
          <w:szCs w:val="32"/>
        </w:rPr>
        <w:t>1</w:t>
      </w:r>
      <w:r w:rsidR="00965CC8" w:rsidRPr="00C166B8">
        <w:rPr>
          <w:rFonts w:ascii="標楷體" w:eastAsia="標楷體" w:hAnsi="標楷體" w:hint="eastAsia"/>
          <w:b/>
          <w:color w:val="000000" w:themeColor="text1"/>
          <w:sz w:val="32"/>
          <w:szCs w:val="32"/>
        </w:rPr>
        <w:t>4</w:t>
      </w:r>
      <w:r w:rsidRPr="00C166B8">
        <w:rPr>
          <w:rFonts w:ascii="標楷體" w:eastAsia="標楷體" w:hAnsi="標楷體" w:hint="eastAsia"/>
          <w:b/>
          <w:color w:val="000000" w:themeColor="text1"/>
          <w:sz w:val="32"/>
          <w:szCs w:val="32"/>
        </w:rPr>
        <w:t>學年度國中技藝教育競賽術科</w:t>
      </w:r>
    </w:p>
    <w:p w14:paraId="53415AAB" w14:textId="77777777" w:rsidR="00847939" w:rsidRPr="00C166B8" w:rsidRDefault="00E91D2B" w:rsidP="00847939">
      <w:pPr>
        <w:jc w:val="center"/>
        <w:rPr>
          <w:rFonts w:ascii="標楷體" w:eastAsia="標楷體" w:hAnsi="標楷體"/>
          <w:b/>
          <w:color w:val="000000" w:themeColor="text1"/>
          <w:sz w:val="32"/>
          <w:szCs w:val="32"/>
        </w:rPr>
      </w:pPr>
      <w:proofErr w:type="gramStart"/>
      <w:r w:rsidRPr="00C166B8">
        <w:rPr>
          <w:rFonts w:ascii="標楷體" w:eastAsia="標楷體" w:hAnsi="標楷體" w:cs="Times New Roman" w:hint="eastAsia"/>
          <w:b/>
          <w:bCs/>
          <w:color w:val="000000" w:themeColor="text1"/>
          <w:sz w:val="32"/>
          <w:szCs w:val="32"/>
        </w:rPr>
        <w:t>食品</w:t>
      </w:r>
      <w:r w:rsidRPr="00C166B8">
        <w:rPr>
          <w:rFonts w:ascii="標楷體" w:eastAsia="標楷體" w:hAnsi="標楷體" w:cs="Times New Roman"/>
          <w:b/>
          <w:bCs/>
          <w:color w:val="000000" w:themeColor="text1"/>
          <w:sz w:val="32"/>
          <w:szCs w:val="32"/>
        </w:rPr>
        <w:t>職群</w:t>
      </w:r>
      <w:proofErr w:type="gramEnd"/>
      <w:r w:rsidRPr="00C166B8">
        <w:rPr>
          <w:rFonts w:ascii="標楷體" w:eastAsia="標楷體" w:hAnsi="標楷體" w:cs="Times New Roman"/>
          <w:b/>
          <w:bCs/>
          <w:color w:val="000000" w:themeColor="text1"/>
          <w:sz w:val="32"/>
          <w:szCs w:val="32"/>
        </w:rPr>
        <w:t>(</w:t>
      </w:r>
      <w:r w:rsidRPr="00C166B8">
        <w:rPr>
          <w:rFonts w:ascii="標楷體" w:eastAsia="標楷體" w:hAnsi="標楷體" w:cs="Times New Roman" w:hint="eastAsia"/>
          <w:b/>
          <w:bCs/>
          <w:color w:val="000000" w:themeColor="text1"/>
          <w:sz w:val="32"/>
          <w:szCs w:val="32"/>
        </w:rPr>
        <w:t>烘焙</w:t>
      </w:r>
      <w:r w:rsidRPr="00C166B8">
        <w:rPr>
          <w:rFonts w:ascii="標楷體" w:eastAsia="標楷體" w:hAnsi="標楷體" w:cs="Times New Roman"/>
          <w:b/>
          <w:bCs/>
          <w:color w:val="000000" w:themeColor="text1"/>
          <w:sz w:val="32"/>
          <w:szCs w:val="32"/>
        </w:rPr>
        <w:t>)</w:t>
      </w:r>
      <w:r w:rsidRPr="00C166B8">
        <w:rPr>
          <w:rFonts w:ascii="標楷體" w:eastAsia="標楷體" w:hAnsi="標楷體" w:hint="eastAsia"/>
          <w:b/>
          <w:color w:val="000000" w:themeColor="text1"/>
          <w:sz w:val="32"/>
          <w:szCs w:val="32"/>
        </w:rPr>
        <w:t>器具單</w:t>
      </w:r>
    </w:p>
    <w:tbl>
      <w:tblPr>
        <w:tblW w:w="9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7"/>
        <w:gridCol w:w="2268"/>
        <w:gridCol w:w="850"/>
        <w:gridCol w:w="1587"/>
        <w:gridCol w:w="2268"/>
        <w:gridCol w:w="850"/>
      </w:tblGrid>
      <w:tr w:rsidR="00C166B8" w:rsidRPr="00C166B8" w14:paraId="5D3D80AD" w14:textId="77777777" w:rsidTr="00E6478E">
        <w:trPr>
          <w:trHeight w:val="533"/>
        </w:trPr>
        <w:tc>
          <w:tcPr>
            <w:tcW w:w="1587" w:type="dxa"/>
            <w:vAlign w:val="center"/>
          </w:tcPr>
          <w:p w14:paraId="0D4022BF" w14:textId="77777777" w:rsidR="00E91D2B" w:rsidRPr="00C166B8" w:rsidRDefault="00E91D2B" w:rsidP="00965CC8">
            <w:pPr>
              <w:jc w:val="center"/>
              <w:rPr>
                <w:rFonts w:ascii="標楷體" w:eastAsia="標楷體" w:hAnsi="標楷體"/>
                <w:b/>
                <w:color w:val="000000" w:themeColor="text1"/>
                <w:sz w:val="26"/>
              </w:rPr>
            </w:pPr>
            <w:r w:rsidRPr="00C166B8">
              <w:rPr>
                <w:rFonts w:ascii="標楷體" w:eastAsia="標楷體" w:hAnsi="標楷體" w:hint="eastAsia"/>
                <w:b/>
                <w:color w:val="000000" w:themeColor="text1"/>
                <w:sz w:val="26"/>
              </w:rPr>
              <w:t>器具名稱</w:t>
            </w:r>
          </w:p>
        </w:tc>
        <w:tc>
          <w:tcPr>
            <w:tcW w:w="2268" w:type="dxa"/>
            <w:vAlign w:val="center"/>
          </w:tcPr>
          <w:p w14:paraId="7081BDF2" w14:textId="77777777" w:rsidR="00E91D2B" w:rsidRPr="00C166B8" w:rsidRDefault="00E91D2B" w:rsidP="00965CC8">
            <w:pPr>
              <w:jc w:val="center"/>
              <w:rPr>
                <w:rFonts w:ascii="標楷體" w:eastAsia="標楷體" w:hAnsi="標楷體"/>
                <w:b/>
                <w:color w:val="000000" w:themeColor="text1"/>
                <w:sz w:val="26"/>
              </w:rPr>
            </w:pPr>
            <w:proofErr w:type="gramStart"/>
            <w:r w:rsidRPr="00C166B8">
              <w:rPr>
                <w:rFonts w:ascii="標楷體" w:eastAsia="標楷體" w:hAnsi="標楷體" w:hint="eastAsia"/>
                <w:b/>
                <w:color w:val="000000" w:themeColor="text1"/>
                <w:sz w:val="26"/>
              </w:rPr>
              <w:t>規</w:t>
            </w:r>
            <w:proofErr w:type="gramEnd"/>
            <w:r w:rsidRPr="00C166B8">
              <w:rPr>
                <w:rFonts w:ascii="標楷體" w:eastAsia="標楷體" w:hAnsi="標楷體" w:hint="eastAsia"/>
                <w:b/>
                <w:color w:val="000000" w:themeColor="text1"/>
                <w:sz w:val="26"/>
              </w:rPr>
              <w:t xml:space="preserve">   格</w:t>
            </w:r>
          </w:p>
        </w:tc>
        <w:tc>
          <w:tcPr>
            <w:tcW w:w="850" w:type="dxa"/>
            <w:vAlign w:val="center"/>
          </w:tcPr>
          <w:p w14:paraId="3C60CE79" w14:textId="77777777" w:rsidR="00E91D2B" w:rsidRPr="00C166B8" w:rsidRDefault="00E91D2B" w:rsidP="00965CC8">
            <w:pPr>
              <w:jc w:val="center"/>
              <w:rPr>
                <w:rFonts w:ascii="標楷體" w:eastAsia="標楷體" w:hAnsi="標楷體"/>
                <w:b/>
                <w:color w:val="000000" w:themeColor="text1"/>
                <w:sz w:val="26"/>
              </w:rPr>
            </w:pPr>
            <w:r w:rsidRPr="00C166B8">
              <w:rPr>
                <w:rFonts w:ascii="標楷體" w:eastAsia="標楷體" w:hAnsi="標楷體" w:hint="eastAsia"/>
                <w:b/>
                <w:color w:val="000000" w:themeColor="text1"/>
                <w:sz w:val="26"/>
              </w:rPr>
              <w:t>數 量</w:t>
            </w:r>
          </w:p>
        </w:tc>
        <w:tc>
          <w:tcPr>
            <w:tcW w:w="1587" w:type="dxa"/>
            <w:vAlign w:val="center"/>
          </w:tcPr>
          <w:p w14:paraId="68DDBE9D" w14:textId="77777777" w:rsidR="00E91D2B" w:rsidRPr="00C166B8" w:rsidRDefault="00E91D2B" w:rsidP="00965CC8">
            <w:pPr>
              <w:jc w:val="center"/>
              <w:rPr>
                <w:rFonts w:ascii="標楷體" w:eastAsia="標楷體" w:hAnsi="標楷體"/>
                <w:b/>
                <w:color w:val="000000" w:themeColor="text1"/>
                <w:sz w:val="26"/>
              </w:rPr>
            </w:pPr>
            <w:r w:rsidRPr="00C166B8">
              <w:rPr>
                <w:rFonts w:ascii="標楷體" w:eastAsia="標楷體" w:hAnsi="標楷體" w:hint="eastAsia"/>
                <w:b/>
                <w:color w:val="000000" w:themeColor="text1"/>
                <w:sz w:val="26"/>
              </w:rPr>
              <w:t>器具名稱</w:t>
            </w:r>
          </w:p>
        </w:tc>
        <w:tc>
          <w:tcPr>
            <w:tcW w:w="2268" w:type="dxa"/>
            <w:vAlign w:val="center"/>
          </w:tcPr>
          <w:p w14:paraId="1DE671E4" w14:textId="77777777" w:rsidR="00E91D2B" w:rsidRPr="00C166B8" w:rsidRDefault="00E91D2B" w:rsidP="00965CC8">
            <w:pPr>
              <w:jc w:val="center"/>
              <w:rPr>
                <w:rFonts w:ascii="標楷體" w:eastAsia="標楷體" w:hAnsi="標楷體"/>
                <w:b/>
                <w:color w:val="000000" w:themeColor="text1"/>
                <w:sz w:val="26"/>
              </w:rPr>
            </w:pPr>
            <w:proofErr w:type="gramStart"/>
            <w:r w:rsidRPr="00C166B8">
              <w:rPr>
                <w:rFonts w:ascii="標楷體" w:eastAsia="標楷體" w:hAnsi="標楷體" w:hint="eastAsia"/>
                <w:b/>
                <w:color w:val="000000" w:themeColor="text1"/>
                <w:sz w:val="26"/>
              </w:rPr>
              <w:t>規</w:t>
            </w:r>
            <w:proofErr w:type="gramEnd"/>
            <w:r w:rsidRPr="00C166B8">
              <w:rPr>
                <w:rFonts w:ascii="標楷體" w:eastAsia="標楷體" w:hAnsi="標楷體" w:hint="eastAsia"/>
                <w:b/>
                <w:color w:val="000000" w:themeColor="text1"/>
                <w:sz w:val="26"/>
              </w:rPr>
              <w:t xml:space="preserve">   格</w:t>
            </w:r>
          </w:p>
        </w:tc>
        <w:tc>
          <w:tcPr>
            <w:tcW w:w="850" w:type="dxa"/>
            <w:vAlign w:val="center"/>
          </w:tcPr>
          <w:p w14:paraId="2CABFE0A" w14:textId="77777777" w:rsidR="00E91D2B" w:rsidRPr="00C166B8" w:rsidRDefault="00E91D2B" w:rsidP="00965CC8">
            <w:pPr>
              <w:jc w:val="center"/>
              <w:rPr>
                <w:rFonts w:ascii="標楷體" w:eastAsia="標楷體" w:hAnsi="標楷體"/>
                <w:b/>
                <w:color w:val="000000" w:themeColor="text1"/>
                <w:sz w:val="26"/>
              </w:rPr>
            </w:pPr>
            <w:r w:rsidRPr="00C166B8">
              <w:rPr>
                <w:rFonts w:ascii="標楷體" w:eastAsia="標楷體" w:hAnsi="標楷體" w:hint="eastAsia"/>
                <w:b/>
                <w:color w:val="000000" w:themeColor="text1"/>
                <w:sz w:val="26"/>
              </w:rPr>
              <w:t>數 量</w:t>
            </w:r>
          </w:p>
        </w:tc>
      </w:tr>
      <w:tr w:rsidR="00C166B8" w:rsidRPr="00C166B8" w14:paraId="5196097A" w14:textId="77777777" w:rsidTr="00E6478E">
        <w:trPr>
          <w:trHeight w:val="397"/>
        </w:trPr>
        <w:tc>
          <w:tcPr>
            <w:tcW w:w="1587" w:type="dxa"/>
            <w:vAlign w:val="center"/>
          </w:tcPr>
          <w:p w14:paraId="1B7E4BC9"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烤  箱</w:t>
            </w:r>
          </w:p>
        </w:tc>
        <w:tc>
          <w:tcPr>
            <w:tcW w:w="2268" w:type="dxa"/>
            <w:vAlign w:val="center"/>
          </w:tcPr>
          <w:p w14:paraId="572E16D0" w14:textId="77777777" w:rsidR="00E91D2B" w:rsidRPr="00C166B8" w:rsidRDefault="00E91D2B" w:rsidP="00965CC8">
            <w:pPr>
              <w:jc w:val="center"/>
              <w:rPr>
                <w:rFonts w:ascii="標楷體" w:eastAsia="標楷體" w:hAnsi="標楷體"/>
                <w:color w:val="000000" w:themeColor="text1"/>
              </w:rPr>
            </w:pPr>
          </w:p>
        </w:tc>
        <w:tc>
          <w:tcPr>
            <w:tcW w:w="850" w:type="dxa"/>
            <w:vAlign w:val="center"/>
          </w:tcPr>
          <w:p w14:paraId="1E2E1DA1"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1座</w:t>
            </w:r>
          </w:p>
        </w:tc>
        <w:tc>
          <w:tcPr>
            <w:tcW w:w="4705" w:type="dxa"/>
            <w:gridSpan w:val="3"/>
            <w:vAlign w:val="center"/>
          </w:tcPr>
          <w:p w14:paraId="6A336AD3"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spacing w:val="360"/>
                <w:kern w:val="0"/>
                <w:fitText w:val="2160" w:id="-927787264"/>
              </w:rPr>
              <w:t>器具</w:t>
            </w:r>
            <w:r w:rsidRPr="00C166B8">
              <w:rPr>
                <w:rFonts w:ascii="標楷體" w:eastAsia="標楷體" w:hAnsi="標楷體" w:hint="eastAsia"/>
                <w:color w:val="000000" w:themeColor="text1"/>
                <w:kern w:val="0"/>
                <w:fitText w:val="2160" w:id="-927787264"/>
              </w:rPr>
              <w:t>籃</w:t>
            </w:r>
          </w:p>
        </w:tc>
      </w:tr>
      <w:tr w:rsidR="00C166B8" w:rsidRPr="00C166B8" w14:paraId="64C9B45C" w14:textId="77777777" w:rsidTr="00E6478E">
        <w:trPr>
          <w:trHeight w:val="397"/>
        </w:trPr>
        <w:tc>
          <w:tcPr>
            <w:tcW w:w="1587" w:type="dxa"/>
            <w:vAlign w:val="center"/>
          </w:tcPr>
          <w:p w14:paraId="03F66B96"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耐熱手套</w:t>
            </w:r>
          </w:p>
        </w:tc>
        <w:tc>
          <w:tcPr>
            <w:tcW w:w="2268" w:type="dxa"/>
            <w:vAlign w:val="center"/>
          </w:tcPr>
          <w:p w14:paraId="1F89F9F0" w14:textId="77777777" w:rsidR="00E91D2B" w:rsidRPr="00C166B8" w:rsidRDefault="00E91D2B" w:rsidP="00965CC8">
            <w:pPr>
              <w:jc w:val="center"/>
              <w:rPr>
                <w:rFonts w:ascii="標楷體" w:eastAsia="標楷體" w:hAnsi="標楷體"/>
                <w:color w:val="000000" w:themeColor="text1"/>
              </w:rPr>
            </w:pPr>
          </w:p>
        </w:tc>
        <w:tc>
          <w:tcPr>
            <w:tcW w:w="850" w:type="dxa"/>
            <w:vAlign w:val="center"/>
          </w:tcPr>
          <w:p w14:paraId="0B46389E"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1組</w:t>
            </w:r>
          </w:p>
        </w:tc>
        <w:tc>
          <w:tcPr>
            <w:tcW w:w="1587" w:type="dxa"/>
            <w:vAlign w:val="center"/>
          </w:tcPr>
          <w:p w14:paraId="1FF6C35E"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塑膠</w:t>
            </w:r>
            <w:proofErr w:type="gramStart"/>
            <w:r w:rsidRPr="00C166B8">
              <w:rPr>
                <w:rFonts w:ascii="標楷體" w:eastAsia="標楷體" w:hAnsi="標楷體" w:hint="eastAsia"/>
                <w:color w:val="000000" w:themeColor="text1"/>
              </w:rPr>
              <w:t>硬刮板</w:t>
            </w:r>
            <w:proofErr w:type="gramEnd"/>
          </w:p>
        </w:tc>
        <w:tc>
          <w:tcPr>
            <w:tcW w:w="2268" w:type="dxa"/>
            <w:vAlign w:val="center"/>
          </w:tcPr>
          <w:p w14:paraId="58B1A8F1" w14:textId="77777777" w:rsidR="00E91D2B" w:rsidRPr="00C166B8" w:rsidRDefault="00E91D2B" w:rsidP="00965CC8">
            <w:pPr>
              <w:jc w:val="center"/>
              <w:rPr>
                <w:rFonts w:ascii="標楷體" w:eastAsia="標楷體" w:hAnsi="標楷體"/>
                <w:color w:val="000000" w:themeColor="text1"/>
              </w:rPr>
            </w:pPr>
          </w:p>
        </w:tc>
        <w:tc>
          <w:tcPr>
            <w:tcW w:w="850" w:type="dxa"/>
            <w:vAlign w:val="center"/>
          </w:tcPr>
          <w:p w14:paraId="32AAFD71"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1支</w:t>
            </w:r>
          </w:p>
        </w:tc>
      </w:tr>
      <w:tr w:rsidR="00C166B8" w:rsidRPr="00C166B8" w14:paraId="7F694B83" w14:textId="77777777" w:rsidTr="00E6478E">
        <w:trPr>
          <w:trHeight w:val="397"/>
        </w:trPr>
        <w:tc>
          <w:tcPr>
            <w:tcW w:w="1587" w:type="dxa"/>
            <w:vAlign w:val="center"/>
          </w:tcPr>
          <w:p w14:paraId="2919253C"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攪拌機</w:t>
            </w:r>
          </w:p>
        </w:tc>
        <w:tc>
          <w:tcPr>
            <w:tcW w:w="2268" w:type="dxa"/>
            <w:vAlign w:val="center"/>
          </w:tcPr>
          <w:p w14:paraId="44B63348" w14:textId="77777777" w:rsidR="00E91D2B" w:rsidRPr="00C166B8" w:rsidRDefault="00E91D2B" w:rsidP="00965CC8">
            <w:pPr>
              <w:jc w:val="center"/>
              <w:rPr>
                <w:rFonts w:ascii="標楷體" w:eastAsia="標楷體" w:hAnsi="標楷體"/>
                <w:color w:val="000000" w:themeColor="text1"/>
              </w:rPr>
            </w:pPr>
          </w:p>
        </w:tc>
        <w:tc>
          <w:tcPr>
            <w:tcW w:w="850" w:type="dxa"/>
            <w:vAlign w:val="center"/>
          </w:tcPr>
          <w:p w14:paraId="1CDA2BBF"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1台</w:t>
            </w:r>
          </w:p>
        </w:tc>
        <w:tc>
          <w:tcPr>
            <w:tcW w:w="1587" w:type="dxa"/>
            <w:vAlign w:val="center"/>
          </w:tcPr>
          <w:p w14:paraId="78CD0903"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塑膠</w:t>
            </w:r>
            <w:proofErr w:type="gramStart"/>
            <w:r w:rsidRPr="00C166B8">
              <w:rPr>
                <w:rFonts w:ascii="標楷體" w:eastAsia="標楷體" w:hAnsi="標楷體" w:hint="eastAsia"/>
                <w:color w:val="000000" w:themeColor="text1"/>
              </w:rPr>
              <w:t>軟刮板</w:t>
            </w:r>
            <w:proofErr w:type="gramEnd"/>
          </w:p>
        </w:tc>
        <w:tc>
          <w:tcPr>
            <w:tcW w:w="2268" w:type="dxa"/>
            <w:vAlign w:val="center"/>
          </w:tcPr>
          <w:p w14:paraId="6CDFB4FE" w14:textId="77777777" w:rsidR="00E91D2B" w:rsidRPr="00C166B8" w:rsidRDefault="00E91D2B" w:rsidP="00965CC8">
            <w:pPr>
              <w:jc w:val="center"/>
              <w:rPr>
                <w:rFonts w:ascii="標楷體" w:eastAsia="標楷體" w:hAnsi="標楷體"/>
                <w:color w:val="000000" w:themeColor="text1"/>
              </w:rPr>
            </w:pPr>
          </w:p>
        </w:tc>
        <w:tc>
          <w:tcPr>
            <w:tcW w:w="850" w:type="dxa"/>
            <w:vAlign w:val="center"/>
          </w:tcPr>
          <w:p w14:paraId="5D2F6CAF"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1支</w:t>
            </w:r>
          </w:p>
        </w:tc>
      </w:tr>
      <w:tr w:rsidR="00C166B8" w:rsidRPr="00C166B8" w14:paraId="4DB2CCEA" w14:textId="77777777" w:rsidTr="00E6478E">
        <w:trPr>
          <w:trHeight w:val="397"/>
        </w:trPr>
        <w:tc>
          <w:tcPr>
            <w:tcW w:w="1587" w:type="dxa"/>
            <w:vAlign w:val="center"/>
          </w:tcPr>
          <w:p w14:paraId="0582EDE9"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攪拌缸</w:t>
            </w:r>
          </w:p>
        </w:tc>
        <w:tc>
          <w:tcPr>
            <w:tcW w:w="2268" w:type="dxa"/>
            <w:vAlign w:val="center"/>
          </w:tcPr>
          <w:p w14:paraId="0AEDA6F0"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大/</w:t>
            </w:r>
            <w:proofErr w:type="gramStart"/>
            <w:r w:rsidRPr="00C166B8">
              <w:rPr>
                <w:rFonts w:ascii="標楷體" w:eastAsia="標楷體" w:hAnsi="標楷體" w:hint="eastAsia"/>
                <w:color w:val="000000" w:themeColor="text1"/>
              </w:rPr>
              <w:t>小各1個</w:t>
            </w:r>
            <w:proofErr w:type="gramEnd"/>
          </w:p>
        </w:tc>
        <w:tc>
          <w:tcPr>
            <w:tcW w:w="850" w:type="dxa"/>
            <w:vAlign w:val="center"/>
          </w:tcPr>
          <w:p w14:paraId="5A2A0DDE"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2個</w:t>
            </w:r>
          </w:p>
        </w:tc>
        <w:tc>
          <w:tcPr>
            <w:tcW w:w="1587" w:type="dxa"/>
            <w:vAlign w:val="center"/>
          </w:tcPr>
          <w:p w14:paraId="1A62DED5"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不</w:t>
            </w:r>
            <w:proofErr w:type="gramStart"/>
            <w:r w:rsidRPr="00C166B8">
              <w:rPr>
                <w:rFonts w:ascii="標楷體" w:eastAsia="標楷體" w:hAnsi="標楷體" w:hint="eastAsia"/>
                <w:color w:val="000000" w:themeColor="text1"/>
              </w:rPr>
              <w:t>銹</w:t>
            </w:r>
            <w:proofErr w:type="gramEnd"/>
            <w:r w:rsidRPr="00C166B8">
              <w:rPr>
                <w:rFonts w:ascii="標楷體" w:eastAsia="標楷體" w:hAnsi="標楷體" w:hint="eastAsia"/>
                <w:color w:val="000000" w:themeColor="text1"/>
              </w:rPr>
              <w:t>鋼量杯</w:t>
            </w:r>
          </w:p>
        </w:tc>
        <w:tc>
          <w:tcPr>
            <w:tcW w:w="2268" w:type="dxa"/>
            <w:vAlign w:val="center"/>
          </w:tcPr>
          <w:p w14:paraId="5E0B5B68"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240</w:t>
            </w:r>
            <w:r w:rsidRPr="00C166B8">
              <w:rPr>
                <w:rFonts w:ascii="標楷體" w:eastAsia="標楷體" w:hAnsi="標楷體"/>
                <w:color w:val="000000" w:themeColor="text1"/>
              </w:rPr>
              <w:t>c.c.</w:t>
            </w:r>
          </w:p>
        </w:tc>
        <w:tc>
          <w:tcPr>
            <w:tcW w:w="850" w:type="dxa"/>
            <w:vAlign w:val="center"/>
          </w:tcPr>
          <w:p w14:paraId="74BE904D"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1個</w:t>
            </w:r>
          </w:p>
        </w:tc>
      </w:tr>
      <w:tr w:rsidR="00C166B8" w:rsidRPr="00C166B8" w14:paraId="46C2E704" w14:textId="77777777" w:rsidTr="00E6478E">
        <w:trPr>
          <w:trHeight w:val="397"/>
        </w:trPr>
        <w:tc>
          <w:tcPr>
            <w:tcW w:w="1587" w:type="dxa"/>
            <w:vAlign w:val="center"/>
          </w:tcPr>
          <w:p w14:paraId="5F6BF90F"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 xml:space="preserve"> </w:t>
            </w:r>
            <w:r w:rsidRPr="00C166B8">
              <w:rPr>
                <w:rFonts w:ascii="標楷體" w:eastAsia="標楷體" w:hAnsi="標楷體"/>
                <w:color w:val="000000" w:themeColor="text1"/>
              </w:rPr>
              <w:t xml:space="preserve"> </w:t>
            </w:r>
            <w:r w:rsidRPr="00C166B8">
              <w:rPr>
                <w:rFonts w:ascii="標楷體" w:eastAsia="標楷體" w:hAnsi="標楷體" w:hint="eastAsia"/>
                <w:color w:val="000000" w:themeColor="text1"/>
              </w:rPr>
              <w:t>球狀攪拌器</w:t>
            </w:r>
          </w:p>
        </w:tc>
        <w:tc>
          <w:tcPr>
            <w:tcW w:w="2268" w:type="dxa"/>
            <w:vAlign w:val="center"/>
          </w:tcPr>
          <w:p w14:paraId="4C3E9C4D"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大/</w:t>
            </w:r>
            <w:proofErr w:type="gramStart"/>
            <w:r w:rsidRPr="00C166B8">
              <w:rPr>
                <w:rFonts w:ascii="標楷體" w:eastAsia="標楷體" w:hAnsi="標楷體" w:hint="eastAsia"/>
                <w:color w:val="000000" w:themeColor="text1"/>
              </w:rPr>
              <w:t>小各1個</w:t>
            </w:r>
            <w:proofErr w:type="gramEnd"/>
          </w:p>
        </w:tc>
        <w:tc>
          <w:tcPr>
            <w:tcW w:w="850" w:type="dxa"/>
            <w:vAlign w:val="center"/>
          </w:tcPr>
          <w:p w14:paraId="18FF0660"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1組</w:t>
            </w:r>
          </w:p>
        </w:tc>
        <w:tc>
          <w:tcPr>
            <w:tcW w:w="1587" w:type="dxa"/>
            <w:vAlign w:val="center"/>
          </w:tcPr>
          <w:p w14:paraId="0AA44088"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不</w:t>
            </w:r>
            <w:proofErr w:type="gramStart"/>
            <w:r w:rsidRPr="00C166B8">
              <w:rPr>
                <w:rFonts w:ascii="標楷體" w:eastAsia="標楷體" w:hAnsi="標楷體" w:hint="eastAsia"/>
                <w:color w:val="000000" w:themeColor="text1"/>
              </w:rPr>
              <w:t>銹鋼盤</w:t>
            </w:r>
            <w:proofErr w:type="gramEnd"/>
          </w:p>
        </w:tc>
        <w:tc>
          <w:tcPr>
            <w:tcW w:w="2268" w:type="dxa"/>
            <w:vAlign w:val="center"/>
          </w:tcPr>
          <w:p w14:paraId="5A4C68F6" w14:textId="77777777" w:rsidR="00E91D2B" w:rsidRPr="00C166B8" w:rsidRDefault="00E91D2B" w:rsidP="00965CC8">
            <w:pPr>
              <w:jc w:val="center"/>
              <w:rPr>
                <w:rFonts w:ascii="標楷體" w:eastAsia="標楷體" w:hAnsi="標楷體"/>
                <w:color w:val="000000" w:themeColor="text1"/>
              </w:rPr>
            </w:pPr>
          </w:p>
        </w:tc>
        <w:tc>
          <w:tcPr>
            <w:tcW w:w="850" w:type="dxa"/>
            <w:vAlign w:val="center"/>
          </w:tcPr>
          <w:p w14:paraId="4063911D"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4個</w:t>
            </w:r>
          </w:p>
        </w:tc>
      </w:tr>
      <w:tr w:rsidR="00C166B8" w:rsidRPr="00C166B8" w14:paraId="431A0670" w14:textId="77777777" w:rsidTr="00E6478E">
        <w:trPr>
          <w:trHeight w:val="397"/>
        </w:trPr>
        <w:tc>
          <w:tcPr>
            <w:tcW w:w="1587" w:type="dxa"/>
            <w:vAlign w:val="center"/>
          </w:tcPr>
          <w:p w14:paraId="3E256A5B"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鈎狀攪拌器</w:t>
            </w:r>
          </w:p>
        </w:tc>
        <w:tc>
          <w:tcPr>
            <w:tcW w:w="2268" w:type="dxa"/>
            <w:vAlign w:val="center"/>
          </w:tcPr>
          <w:p w14:paraId="3C6E0019"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大/</w:t>
            </w:r>
            <w:proofErr w:type="gramStart"/>
            <w:r w:rsidRPr="00C166B8">
              <w:rPr>
                <w:rFonts w:ascii="標楷體" w:eastAsia="標楷體" w:hAnsi="標楷體" w:hint="eastAsia"/>
                <w:color w:val="000000" w:themeColor="text1"/>
              </w:rPr>
              <w:t>小各1個</w:t>
            </w:r>
            <w:proofErr w:type="gramEnd"/>
          </w:p>
        </w:tc>
        <w:tc>
          <w:tcPr>
            <w:tcW w:w="850" w:type="dxa"/>
            <w:vAlign w:val="center"/>
          </w:tcPr>
          <w:p w14:paraId="63068D28"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1組</w:t>
            </w:r>
          </w:p>
        </w:tc>
        <w:tc>
          <w:tcPr>
            <w:tcW w:w="1587" w:type="dxa"/>
            <w:vAlign w:val="center"/>
          </w:tcPr>
          <w:p w14:paraId="0D621BB7" w14:textId="77777777" w:rsidR="00E91D2B" w:rsidRPr="00C166B8" w:rsidRDefault="00E91D2B" w:rsidP="00965CC8">
            <w:pPr>
              <w:jc w:val="center"/>
              <w:rPr>
                <w:rFonts w:ascii="標楷體" w:eastAsia="標楷體" w:hAnsi="標楷體"/>
                <w:color w:val="000000" w:themeColor="text1"/>
              </w:rPr>
            </w:pPr>
            <w:proofErr w:type="gramStart"/>
            <w:r w:rsidRPr="00C166B8">
              <w:rPr>
                <w:rFonts w:ascii="標楷體" w:eastAsia="標楷體" w:hAnsi="標楷體" w:hint="eastAsia"/>
                <w:color w:val="000000" w:themeColor="text1"/>
              </w:rPr>
              <w:t>馬口碗</w:t>
            </w:r>
            <w:proofErr w:type="gramEnd"/>
          </w:p>
        </w:tc>
        <w:tc>
          <w:tcPr>
            <w:tcW w:w="2268" w:type="dxa"/>
            <w:vAlign w:val="center"/>
          </w:tcPr>
          <w:p w14:paraId="07CDE957" w14:textId="77777777" w:rsidR="00E91D2B" w:rsidRPr="00C166B8" w:rsidRDefault="00E91D2B" w:rsidP="00965CC8">
            <w:pPr>
              <w:jc w:val="center"/>
              <w:rPr>
                <w:rFonts w:ascii="標楷體" w:eastAsia="標楷體" w:hAnsi="標楷體"/>
                <w:color w:val="000000" w:themeColor="text1"/>
              </w:rPr>
            </w:pPr>
          </w:p>
        </w:tc>
        <w:tc>
          <w:tcPr>
            <w:tcW w:w="850" w:type="dxa"/>
            <w:vAlign w:val="center"/>
          </w:tcPr>
          <w:p w14:paraId="017D6861"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4個</w:t>
            </w:r>
          </w:p>
        </w:tc>
      </w:tr>
      <w:tr w:rsidR="00C166B8" w:rsidRPr="00C166B8" w14:paraId="10934F14" w14:textId="77777777" w:rsidTr="00E6478E">
        <w:trPr>
          <w:trHeight w:val="397"/>
        </w:trPr>
        <w:tc>
          <w:tcPr>
            <w:tcW w:w="1587" w:type="dxa"/>
            <w:vAlign w:val="center"/>
          </w:tcPr>
          <w:p w14:paraId="5875CF2E" w14:textId="77777777" w:rsidR="00E91D2B" w:rsidRPr="00C166B8" w:rsidRDefault="00E91D2B" w:rsidP="00965CC8">
            <w:pPr>
              <w:jc w:val="center"/>
              <w:rPr>
                <w:rFonts w:ascii="標楷體" w:eastAsia="標楷體" w:hAnsi="標楷體"/>
                <w:color w:val="000000" w:themeColor="text1"/>
              </w:rPr>
            </w:pPr>
            <w:proofErr w:type="gramStart"/>
            <w:r w:rsidRPr="00C166B8">
              <w:rPr>
                <w:rFonts w:ascii="標楷體" w:eastAsia="標楷體" w:hAnsi="標楷體" w:hint="eastAsia"/>
                <w:color w:val="000000" w:themeColor="text1"/>
              </w:rPr>
              <w:t>槳狀攪拌器</w:t>
            </w:r>
            <w:proofErr w:type="gramEnd"/>
          </w:p>
        </w:tc>
        <w:tc>
          <w:tcPr>
            <w:tcW w:w="2268" w:type="dxa"/>
            <w:vAlign w:val="center"/>
          </w:tcPr>
          <w:p w14:paraId="3A99EA82"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大/</w:t>
            </w:r>
            <w:proofErr w:type="gramStart"/>
            <w:r w:rsidRPr="00C166B8">
              <w:rPr>
                <w:rFonts w:ascii="標楷體" w:eastAsia="標楷體" w:hAnsi="標楷體" w:hint="eastAsia"/>
                <w:color w:val="000000" w:themeColor="text1"/>
              </w:rPr>
              <w:t>小各1個</w:t>
            </w:r>
            <w:proofErr w:type="gramEnd"/>
          </w:p>
        </w:tc>
        <w:tc>
          <w:tcPr>
            <w:tcW w:w="850" w:type="dxa"/>
            <w:vAlign w:val="center"/>
          </w:tcPr>
          <w:p w14:paraId="3DC64C0D"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1組</w:t>
            </w:r>
          </w:p>
        </w:tc>
        <w:tc>
          <w:tcPr>
            <w:tcW w:w="1587" w:type="dxa"/>
            <w:vAlign w:val="center"/>
          </w:tcPr>
          <w:p w14:paraId="7B606BDB"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湯  匙</w:t>
            </w:r>
          </w:p>
        </w:tc>
        <w:tc>
          <w:tcPr>
            <w:tcW w:w="2268" w:type="dxa"/>
            <w:vAlign w:val="center"/>
          </w:tcPr>
          <w:p w14:paraId="3D16A84B" w14:textId="77777777" w:rsidR="00E91D2B" w:rsidRPr="00C166B8" w:rsidRDefault="00E91D2B" w:rsidP="00965CC8">
            <w:pPr>
              <w:jc w:val="center"/>
              <w:rPr>
                <w:rFonts w:ascii="標楷體" w:eastAsia="標楷體" w:hAnsi="標楷體"/>
                <w:color w:val="000000" w:themeColor="text1"/>
              </w:rPr>
            </w:pPr>
          </w:p>
        </w:tc>
        <w:tc>
          <w:tcPr>
            <w:tcW w:w="850" w:type="dxa"/>
            <w:vAlign w:val="center"/>
          </w:tcPr>
          <w:p w14:paraId="29432947"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1支</w:t>
            </w:r>
          </w:p>
        </w:tc>
      </w:tr>
      <w:tr w:rsidR="00C166B8" w:rsidRPr="00C166B8" w14:paraId="70C845F7" w14:textId="77777777" w:rsidTr="00E6478E">
        <w:trPr>
          <w:trHeight w:val="397"/>
        </w:trPr>
        <w:tc>
          <w:tcPr>
            <w:tcW w:w="1587" w:type="dxa"/>
            <w:vAlign w:val="center"/>
          </w:tcPr>
          <w:p w14:paraId="7E4D7446"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電子秤</w:t>
            </w:r>
          </w:p>
        </w:tc>
        <w:tc>
          <w:tcPr>
            <w:tcW w:w="2268" w:type="dxa"/>
            <w:vAlign w:val="center"/>
          </w:tcPr>
          <w:p w14:paraId="7C72A29A" w14:textId="77777777" w:rsidR="00E91D2B" w:rsidRPr="00C166B8" w:rsidRDefault="00E91D2B" w:rsidP="00965CC8">
            <w:pPr>
              <w:jc w:val="center"/>
              <w:rPr>
                <w:rFonts w:ascii="標楷體" w:eastAsia="標楷體" w:hAnsi="標楷體"/>
                <w:color w:val="000000" w:themeColor="text1"/>
              </w:rPr>
            </w:pPr>
          </w:p>
        </w:tc>
        <w:tc>
          <w:tcPr>
            <w:tcW w:w="850" w:type="dxa"/>
            <w:vAlign w:val="center"/>
          </w:tcPr>
          <w:p w14:paraId="54D4F3D7"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1台</w:t>
            </w:r>
          </w:p>
        </w:tc>
        <w:tc>
          <w:tcPr>
            <w:tcW w:w="1587" w:type="dxa"/>
            <w:vAlign w:val="center"/>
          </w:tcPr>
          <w:p w14:paraId="089B6FBA"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叉  子</w:t>
            </w:r>
          </w:p>
        </w:tc>
        <w:tc>
          <w:tcPr>
            <w:tcW w:w="2268" w:type="dxa"/>
            <w:vAlign w:val="center"/>
          </w:tcPr>
          <w:p w14:paraId="4E19E645" w14:textId="77777777" w:rsidR="00E91D2B" w:rsidRPr="00C166B8" w:rsidRDefault="00E91D2B" w:rsidP="00965CC8">
            <w:pPr>
              <w:jc w:val="center"/>
              <w:rPr>
                <w:rFonts w:ascii="標楷體" w:eastAsia="標楷體" w:hAnsi="標楷體"/>
                <w:color w:val="000000" w:themeColor="text1"/>
              </w:rPr>
            </w:pPr>
          </w:p>
        </w:tc>
        <w:tc>
          <w:tcPr>
            <w:tcW w:w="850" w:type="dxa"/>
            <w:vAlign w:val="center"/>
          </w:tcPr>
          <w:p w14:paraId="52A3CBA4"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1支</w:t>
            </w:r>
          </w:p>
        </w:tc>
      </w:tr>
      <w:tr w:rsidR="00C166B8" w:rsidRPr="00C166B8" w14:paraId="19BB2523" w14:textId="77777777" w:rsidTr="00E6478E">
        <w:trPr>
          <w:trHeight w:val="723"/>
        </w:trPr>
        <w:tc>
          <w:tcPr>
            <w:tcW w:w="1587" w:type="dxa"/>
            <w:vAlign w:val="center"/>
          </w:tcPr>
          <w:p w14:paraId="4E310A71"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瓦斯爐</w:t>
            </w:r>
          </w:p>
          <w:p w14:paraId="4A6A78AD"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或電磁爐</w:t>
            </w:r>
          </w:p>
        </w:tc>
        <w:tc>
          <w:tcPr>
            <w:tcW w:w="2268" w:type="dxa"/>
            <w:vAlign w:val="center"/>
          </w:tcPr>
          <w:p w14:paraId="71A466B4" w14:textId="77777777" w:rsidR="00E91D2B" w:rsidRPr="00C166B8" w:rsidRDefault="00E91D2B" w:rsidP="00965CC8">
            <w:pPr>
              <w:jc w:val="center"/>
              <w:rPr>
                <w:rFonts w:ascii="標楷體" w:eastAsia="標楷體" w:hAnsi="標楷體"/>
                <w:color w:val="000000" w:themeColor="text1"/>
              </w:rPr>
            </w:pPr>
          </w:p>
        </w:tc>
        <w:tc>
          <w:tcPr>
            <w:tcW w:w="850" w:type="dxa"/>
            <w:vAlign w:val="center"/>
          </w:tcPr>
          <w:p w14:paraId="4B04E9C5"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1組</w:t>
            </w:r>
          </w:p>
        </w:tc>
        <w:tc>
          <w:tcPr>
            <w:tcW w:w="1587" w:type="dxa"/>
            <w:vAlign w:val="center"/>
          </w:tcPr>
          <w:p w14:paraId="16891771"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橡皮刮刀</w:t>
            </w:r>
          </w:p>
        </w:tc>
        <w:tc>
          <w:tcPr>
            <w:tcW w:w="2268" w:type="dxa"/>
            <w:vAlign w:val="center"/>
          </w:tcPr>
          <w:p w14:paraId="2454FA9B" w14:textId="77777777" w:rsidR="00E91D2B" w:rsidRPr="00C166B8" w:rsidRDefault="00E91D2B" w:rsidP="00965CC8">
            <w:pPr>
              <w:jc w:val="center"/>
              <w:rPr>
                <w:rFonts w:ascii="標楷體" w:eastAsia="標楷體" w:hAnsi="標楷體"/>
                <w:color w:val="000000" w:themeColor="text1"/>
              </w:rPr>
            </w:pPr>
          </w:p>
        </w:tc>
        <w:tc>
          <w:tcPr>
            <w:tcW w:w="850" w:type="dxa"/>
            <w:vAlign w:val="center"/>
          </w:tcPr>
          <w:p w14:paraId="6B1EDAC2"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1支</w:t>
            </w:r>
          </w:p>
        </w:tc>
      </w:tr>
      <w:tr w:rsidR="00C166B8" w:rsidRPr="00C166B8" w14:paraId="7AE0A15C" w14:textId="77777777" w:rsidTr="00E6478E">
        <w:trPr>
          <w:trHeight w:val="357"/>
        </w:trPr>
        <w:tc>
          <w:tcPr>
            <w:tcW w:w="1587" w:type="dxa"/>
            <w:vAlign w:val="center"/>
          </w:tcPr>
          <w:p w14:paraId="3B8C6F7B" w14:textId="77777777" w:rsidR="00E91D2B" w:rsidRPr="00C166B8" w:rsidRDefault="00E91D2B" w:rsidP="00965CC8">
            <w:pPr>
              <w:jc w:val="center"/>
              <w:rPr>
                <w:rFonts w:ascii="標楷體" w:eastAsia="標楷體" w:hAnsi="標楷體"/>
                <w:color w:val="000000" w:themeColor="text1"/>
              </w:rPr>
            </w:pPr>
            <w:proofErr w:type="gramStart"/>
            <w:r w:rsidRPr="00C166B8">
              <w:rPr>
                <w:rFonts w:ascii="標楷體" w:eastAsia="標楷體" w:hAnsi="標楷體" w:hint="eastAsia"/>
                <w:color w:val="000000" w:themeColor="text1"/>
              </w:rPr>
              <w:t>平烤盤</w:t>
            </w:r>
            <w:proofErr w:type="gramEnd"/>
          </w:p>
        </w:tc>
        <w:tc>
          <w:tcPr>
            <w:tcW w:w="2268" w:type="dxa"/>
            <w:vAlign w:val="center"/>
          </w:tcPr>
          <w:p w14:paraId="159D8B44"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46*72</w:t>
            </w:r>
            <w:r w:rsidRPr="00C166B8">
              <w:rPr>
                <w:rFonts w:ascii="標楷體" w:eastAsia="標楷體" w:hAnsi="標楷體"/>
                <w:color w:val="000000" w:themeColor="text1"/>
              </w:rPr>
              <w:t>cm</w:t>
            </w:r>
            <w:r w:rsidRPr="00C166B8">
              <w:rPr>
                <w:rFonts w:ascii="標楷體" w:eastAsia="標楷體" w:hAnsi="標楷體" w:hint="eastAsia"/>
                <w:color w:val="000000" w:themeColor="text1"/>
              </w:rPr>
              <w:t>，深約3</w:t>
            </w:r>
            <w:r w:rsidRPr="00C166B8">
              <w:rPr>
                <w:rFonts w:ascii="標楷體" w:eastAsia="標楷體" w:hAnsi="標楷體"/>
                <w:color w:val="000000" w:themeColor="text1"/>
              </w:rPr>
              <w:t>cm</w:t>
            </w:r>
          </w:p>
        </w:tc>
        <w:tc>
          <w:tcPr>
            <w:tcW w:w="850" w:type="dxa"/>
            <w:vAlign w:val="center"/>
          </w:tcPr>
          <w:p w14:paraId="57F4716A"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2個</w:t>
            </w:r>
          </w:p>
        </w:tc>
        <w:tc>
          <w:tcPr>
            <w:tcW w:w="1587" w:type="dxa"/>
            <w:vAlign w:val="center"/>
          </w:tcPr>
          <w:p w14:paraId="57AFD4CF"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剪刀</w:t>
            </w:r>
          </w:p>
        </w:tc>
        <w:tc>
          <w:tcPr>
            <w:tcW w:w="2268" w:type="dxa"/>
            <w:vAlign w:val="center"/>
          </w:tcPr>
          <w:p w14:paraId="0F83F938" w14:textId="77777777" w:rsidR="00E91D2B" w:rsidRPr="00C166B8" w:rsidRDefault="00E91D2B" w:rsidP="00965CC8">
            <w:pPr>
              <w:jc w:val="center"/>
              <w:rPr>
                <w:rFonts w:ascii="標楷體" w:eastAsia="標楷體" w:hAnsi="標楷體"/>
                <w:color w:val="000000" w:themeColor="text1"/>
              </w:rPr>
            </w:pPr>
          </w:p>
        </w:tc>
        <w:tc>
          <w:tcPr>
            <w:tcW w:w="850" w:type="dxa"/>
            <w:vAlign w:val="center"/>
          </w:tcPr>
          <w:p w14:paraId="54FCA206"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1支</w:t>
            </w:r>
          </w:p>
        </w:tc>
      </w:tr>
      <w:tr w:rsidR="00C166B8" w:rsidRPr="00C166B8" w14:paraId="49648D48" w14:textId="77777777" w:rsidTr="00E6478E">
        <w:trPr>
          <w:trHeight w:val="397"/>
        </w:trPr>
        <w:tc>
          <w:tcPr>
            <w:tcW w:w="1587" w:type="dxa"/>
            <w:vAlign w:val="center"/>
          </w:tcPr>
          <w:p w14:paraId="169B36D1"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涼(網)架</w:t>
            </w:r>
          </w:p>
        </w:tc>
        <w:tc>
          <w:tcPr>
            <w:tcW w:w="2268" w:type="dxa"/>
            <w:vAlign w:val="center"/>
          </w:tcPr>
          <w:p w14:paraId="5B92B515"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color w:val="000000" w:themeColor="text1"/>
              </w:rPr>
              <w:t>46*72cm</w:t>
            </w:r>
            <w:r w:rsidRPr="00C166B8">
              <w:rPr>
                <w:rFonts w:ascii="標楷體" w:eastAsia="標楷體" w:hAnsi="標楷體" w:hint="eastAsia"/>
                <w:color w:val="000000" w:themeColor="text1"/>
              </w:rPr>
              <w:t>，</w:t>
            </w:r>
            <w:r w:rsidRPr="00C166B8">
              <w:rPr>
                <w:rFonts w:ascii="標楷體" w:eastAsia="標楷體" w:hAnsi="標楷體"/>
                <w:color w:val="000000" w:themeColor="text1"/>
              </w:rPr>
              <w:t>4</w:t>
            </w:r>
            <w:r w:rsidRPr="00C166B8">
              <w:rPr>
                <w:rFonts w:ascii="標楷體" w:eastAsia="標楷體" w:hAnsi="標楷體" w:hint="eastAsia"/>
                <w:color w:val="000000" w:themeColor="text1"/>
              </w:rPr>
              <w:t>3.5</w:t>
            </w:r>
            <w:r w:rsidRPr="00C166B8">
              <w:rPr>
                <w:rFonts w:ascii="標楷體" w:eastAsia="標楷體" w:hAnsi="標楷體"/>
                <w:color w:val="000000" w:themeColor="text1"/>
              </w:rPr>
              <w:t>*</w:t>
            </w:r>
            <w:r w:rsidRPr="00C166B8">
              <w:rPr>
                <w:rFonts w:ascii="標楷體" w:eastAsia="標楷體" w:hAnsi="標楷體" w:hint="eastAsia"/>
                <w:color w:val="000000" w:themeColor="text1"/>
              </w:rPr>
              <w:t>65</w:t>
            </w:r>
            <w:r w:rsidRPr="00C166B8">
              <w:rPr>
                <w:rFonts w:ascii="標楷體" w:eastAsia="標楷體" w:hAnsi="標楷體"/>
                <w:color w:val="000000" w:themeColor="text1"/>
              </w:rPr>
              <w:t>cm</w:t>
            </w:r>
          </w:p>
        </w:tc>
        <w:tc>
          <w:tcPr>
            <w:tcW w:w="850" w:type="dxa"/>
            <w:vAlign w:val="center"/>
          </w:tcPr>
          <w:p w14:paraId="2639D992"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各1</w:t>
            </w:r>
          </w:p>
        </w:tc>
        <w:tc>
          <w:tcPr>
            <w:tcW w:w="1587" w:type="dxa"/>
            <w:vAlign w:val="center"/>
          </w:tcPr>
          <w:p w14:paraId="145C81F2"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麵粉篩</w:t>
            </w:r>
          </w:p>
        </w:tc>
        <w:tc>
          <w:tcPr>
            <w:tcW w:w="2268" w:type="dxa"/>
            <w:vAlign w:val="center"/>
          </w:tcPr>
          <w:p w14:paraId="3BF1D477" w14:textId="77777777" w:rsidR="00E91D2B" w:rsidRPr="00C166B8" w:rsidRDefault="00E91D2B" w:rsidP="00965CC8">
            <w:pPr>
              <w:jc w:val="center"/>
              <w:rPr>
                <w:rFonts w:ascii="標楷體" w:eastAsia="標楷體" w:hAnsi="標楷體"/>
                <w:color w:val="000000" w:themeColor="text1"/>
              </w:rPr>
            </w:pPr>
          </w:p>
        </w:tc>
        <w:tc>
          <w:tcPr>
            <w:tcW w:w="850" w:type="dxa"/>
            <w:vAlign w:val="center"/>
          </w:tcPr>
          <w:p w14:paraId="4770B1DF"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1個</w:t>
            </w:r>
          </w:p>
        </w:tc>
      </w:tr>
      <w:tr w:rsidR="00C166B8" w:rsidRPr="00C166B8" w14:paraId="092D9C4F" w14:textId="77777777" w:rsidTr="00E6478E">
        <w:trPr>
          <w:trHeight w:val="397"/>
        </w:trPr>
        <w:tc>
          <w:tcPr>
            <w:tcW w:w="1587" w:type="dxa"/>
            <w:vAlign w:val="center"/>
          </w:tcPr>
          <w:p w14:paraId="318CD1C2"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鐵  尺</w:t>
            </w:r>
          </w:p>
        </w:tc>
        <w:tc>
          <w:tcPr>
            <w:tcW w:w="2268" w:type="dxa"/>
            <w:vAlign w:val="center"/>
          </w:tcPr>
          <w:p w14:paraId="0257C7B6"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60</w:t>
            </w:r>
            <w:r w:rsidRPr="00C166B8">
              <w:rPr>
                <w:rFonts w:ascii="標楷體" w:eastAsia="標楷體" w:hAnsi="標楷體"/>
                <w:color w:val="000000" w:themeColor="text1"/>
              </w:rPr>
              <w:t>cm</w:t>
            </w:r>
          </w:p>
        </w:tc>
        <w:tc>
          <w:tcPr>
            <w:tcW w:w="850" w:type="dxa"/>
            <w:vAlign w:val="center"/>
          </w:tcPr>
          <w:p w14:paraId="7C95487C"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1支</w:t>
            </w:r>
          </w:p>
        </w:tc>
        <w:tc>
          <w:tcPr>
            <w:tcW w:w="1587" w:type="dxa"/>
            <w:vAlign w:val="center"/>
          </w:tcPr>
          <w:p w14:paraId="060AC62C" w14:textId="77777777" w:rsidR="00E91D2B" w:rsidRPr="00C166B8" w:rsidRDefault="00E91D2B" w:rsidP="00965CC8">
            <w:pPr>
              <w:jc w:val="center"/>
              <w:rPr>
                <w:rFonts w:ascii="標楷體" w:eastAsia="標楷體" w:hAnsi="標楷體"/>
                <w:color w:val="000000" w:themeColor="text1"/>
              </w:rPr>
            </w:pPr>
            <w:proofErr w:type="gramStart"/>
            <w:r w:rsidRPr="00C166B8">
              <w:rPr>
                <w:rFonts w:ascii="標楷體" w:eastAsia="標楷體" w:hAnsi="標楷體" w:hint="eastAsia"/>
                <w:color w:val="000000" w:themeColor="text1"/>
              </w:rPr>
              <w:t>打蛋器</w:t>
            </w:r>
            <w:proofErr w:type="gramEnd"/>
          </w:p>
        </w:tc>
        <w:tc>
          <w:tcPr>
            <w:tcW w:w="2268" w:type="dxa"/>
            <w:vAlign w:val="center"/>
          </w:tcPr>
          <w:p w14:paraId="6661399C" w14:textId="77777777" w:rsidR="00E91D2B" w:rsidRPr="00C166B8" w:rsidRDefault="00E91D2B" w:rsidP="00965CC8">
            <w:pPr>
              <w:jc w:val="center"/>
              <w:rPr>
                <w:rFonts w:ascii="標楷體" w:eastAsia="標楷體" w:hAnsi="標楷體"/>
                <w:color w:val="000000" w:themeColor="text1"/>
              </w:rPr>
            </w:pPr>
          </w:p>
        </w:tc>
        <w:tc>
          <w:tcPr>
            <w:tcW w:w="850" w:type="dxa"/>
            <w:vAlign w:val="center"/>
          </w:tcPr>
          <w:p w14:paraId="3AEBF548"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1支</w:t>
            </w:r>
          </w:p>
        </w:tc>
      </w:tr>
      <w:tr w:rsidR="00C166B8" w:rsidRPr="00C166B8" w14:paraId="03FF2340" w14:textId="77777777" w:rsidTr="00E6478E">
        <w:trPr>
          <w:trHeight w:val="397"/>
        </w:trPr>
        <w:tc>
          <w:tcPr>
            <w:tcW w:w="1587" w:type="dxa"/>
            <w:vAlign w:val="center"/>
          </w:tcPr>
          <w:p w14:paraId="35D22B50" w14:textId="77777777" w:rsidR="00E91D2B" w:rsidRPr="00C166B8" w:rsidRDefault="00E91D2B" w:rsidP="00965CC8">
            <w:pPr>
              <w:jc w:val="center"/>
              <w:rPr>
                <w:rFonts w:ascii="標楷體" w:eastAsia="標楷體" w:hAnsi="標楷體"/>
                <w:color w:val="000000" w:themeColor="text1"/>
              </w:rPr>
            </w:pPr>
            <w:proofErr w:type="gramStart"/>
            <w:r w:rsidRPr="00C166B8">
              <w:rPr>
                <w:rFonts w:ascii="標楷體" w:eastAsia="標楷體" w:hAnsi="標楷體" w:hint="eastAsia"/>
                <w:color w:val="000000" w:themeColor="text1"/>
              </w:rPr>
              <w:t>桿</w:t>
            </w:r>
            <w:proofErr w:type="gramEnd"/>
            <w:r w:rsidRPr="00C166B8">
              <w:rPr>
                <w:rFonts w:ascii="標楷體" w:eastAsia="標楷體" w:hAnsi="標楷體" w:hint="eastAsia"/>
                <w:color w:val="000000" w:themeColor="text1"/>
              </w:rPr>
              <w:t>麵棍</w:t>
            </w:r>
          </w:p>
        </w:tc>
        <w:tc>
          <w:tcPr>
            <w:tcW w:w="2268" w:type="dxa"/>
            <w:vAlign w:val="center"/>
          </w:tcPr>
          <w:p w14:paraId="5AD460C5"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60</w:t>
            </w:r>
            <w:r w:rsidRPr="00C166B8">
              <w:rPr>
                <w:rFonts w:ascii="標楷體" w:eastAsia="標楷體" w:hAnsi="標楷體"/>
                <w:color w:val="000000" w:themeColor="text1"/>
              </w:rPr>
              <w:t>cm</w:t>
            </w:r>
          </w:p>
        </w:tc>
        <w:tc>
          <w:tcPr>
            <w:tcW w:w="850" w:type="dxa"/>
            <w:vAlign w:val="center"/>
          </w:tcPr>
          <w:p w14:paraId="20915510"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1支</w:t>
            </w:r>
          </w:p>
        </w:tc>
        <w:tc>
          <w:tcPr>
            <w:tcW w:w="1587" w:type="dxa"/>
            <w:vAlign w:val="center"/>
          </w:tcPr>
          <w:p w14:paraId="02790515"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鋸齒刀</w:t>
            </w:r>
          </w:p>
        </w:tc>
        <w:tc>
          <w:tcPr>
            <w:tcW w:w="2268" w:type="dxa"/>
            <w:vAlign w:val="center"/>
          </w:tcPr>
          <w:p w14:paraId="77C4A7EE" w14:textId="77777777" w:rsidR="00E91D2B" w:rsidRPr="00C166B8" w:rsidRDefault="00E91D2B" w:rsidP="00965CC8">
            <w:pPr>
              <w:jc w:val="center"/>
              <w:rPr>
                <w:rFonts w:ascii="標楷體" w:eastAsia="標楷體" w:hAnsi="標楷體"/>
                <w:color w:val="000000" w:themeColor="text1"/>
              </w:rPr>
            </w:pPr>
          </w:p>
        </w:tc>
        <w:tc>
          <w:tcPr>
            <w:tcW w:w="850" w:type="dxa"/>
            <w:vAlign w:val="center"/>
          </w:tcPr>
          <w:p w14:paraId="4E6B433C"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1支</w:t>
            </w:r>
          </w:p>
        </w:tc>
      </w:tr>
      <w:tr w:rsidR="00C166B8" w:rsidRPr="00C166B8" w14:paraId="4F1578FC" w14:textId="77777777" w:rsidTr="00E6478E">
        <w:trPr>
          <w:trHeight w:val="397"/>
        </w:trPr>
        <w:tc>
          <w:tcPr>
            <w:tcW w:w="1587" w:type="dxa"/>
            <w:vAlign w:val="center"/>
          </w:tcPr>
          <w:p w14:paraId="6DF8088B"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不</w:t>
            </w:r>
            <w:proofErr w:type="gramStart"/>
            <w:r w:rsidRPr="00C166B8">
              <w:rPr>
                <w:rFonts w:ascii="標楷體" w:eastAsia="標楷體" w:hAnsi="標楷體" w:hint="eastAsia"/>
                <w:color w:val="000000" w:themeColor="text1"/>
              </w:rPr>
              <w:t>銹鋼打蛋盆</w:t>
            </w:r>
            <w:proofErr w:type="gramEnd"/>
          </w:p>
        </w:tc>
        <w:tc>
          <w:tcPr>
            <w:tcW w:w="2268" w:type="dxa"/>
            <w:vAlign w:val="center"/>
          </w:tcPr>
          <w:p w14:paraId="5F6CA279"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大/中</w:t>
            </w:r>
            <w:r w:rsidRPr="00C166B8">
              <w:rPr>
                <w:rFonts w:ascii="標楷體" w:eastAsia="標楷體" w:hAnsi="標楷體"/>
                <w:color w:val="000000" w:themeColor="text1"/>
              </w:rPr>
              <w:t>/</w:t>
            </w:r>
            <w:proofErr w:type="gramStart"/>
            <w:r w:rsidRPr="00C166B8">
              <w:rPr>
                <w:rFonts w:ascii="標楷體" w:eastAsia="標楷體" w:hAnsi="標楷體" w:hint="eastAsia"/>
                <w:color w:val="000000" w:themeColor="text1"/>
              </w:rPr>
              <w:t>小各1個</w:t>
            </w:r>
            <w:proofErr w:type="gramEnd"/>
          </w:p>
        </w:tc>
        <w:tc>
          <w:tcPr>
            <w:tcW w:w="850" w:type="dxa"/>
            <w:vAlign w:val="center"/>
          </w:tcPr>
          <w:p w14:paraId="65A1DE09"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3個</w:t>
            </w:r>
          </w:p>
        </w:tc>
        <w:tc>
          <w:tcPr>
            <w:tcW w:w="1587" w:type="dxa"/>
            <w:vAlign w:val="center"/>
          </w:tcPr>
          <w:p w14:paraId="0DCFF68F"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抹  刀</w:t>
            </w:r>
          </w:p>
        </w:tc>
        <w:tc>
          <w:tcPr>
            <w:tcW w:w="2268" w:type="dxa"/>
            <w:vAlign w:val="center"/>
          </w:tcPr>
          <w:p w14:paraId="7E328604" w14:textId="77777777" w:rsidR="00E91D2B" w:rsidRPr="00C166B8" w:rsidRDefault="00E91D2B" w:rsidP="00965CC8">
            <w:pPr>
              <w:jc w:val="center"/>
              <w:rPr>
                <w:rFonts w:ascii="標楷體" w:eastAsia="標楷體" w:hAnsi="標楷體"/>
                <w:color w:val="000000" w:themeColor="text1"/>
              </w:rPr>
            </w:pPr>
          </w:p>
        </w:tc>
        <w:tc>
          <w:tcPr>
            <w:tcW w:w="850" w:type="dxa"/>
            <w:vAlign w:val="center"/>
          </w:tcPr>
          <w:p w14:paraId="734C3EE3"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1支</w:t>
            </w:r>
          </w:p>
        </w:tc>
      </w:tr>
      <w:tr w:rsidR="00C166B8" w:rsidRPr="00C166B8" w14:paraId="00ECF8F1" w14:textId="77777777" w:rsidTr="00E6478E">
        <w:trPr>
          <w:trHeight w:val="397"/>
        </w:trPr>
        <w:tc>
          <w:tcPr>
            <w:tcW w:w="1587" w:type="dxa"/>
            <w:vAlign w:val="center"/>
          </w:tcPr>
          <w:p w14:paraId="05CF3265"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塑膠量杯</w:t>
            </w:r>
          </w:p>
        </w:tc>
        <w:tc>
          <w:tcPr>
            <w:tcW w:w="2268" w:type="dxa"/>
            <w:vAlign w:val="center"/>
          </w:tcPr>
          <w:p w14:paraId="78CCEDCE"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color w:val="000000" w:themeColor="text1"/>
              </w:rPr>
              <w:t>1000c.c</w:t>
            </w:r>
          </w:p>
        </w:tc>
        <w:tc>
          <w:tcPr>
            <w:tcW w:w="850" w:type="dxa"/>
            <w:vAlign w:val="center"/>
          </w:tcPr>
          <w:p w14:paraId="68CC02FA"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1個</w:t>
            </w:r>
          </w:p>
        </w:tc>
        <w:tc>
          <w:tcPr>
            <w:tcW w:w="1587" w:type="dxa"/>
          </w:tcPr>
          <w:p w14:paraId="759B167F" w14:textId="77777777" w:rsidR="00E91D2B" w:rsidRPr="00C166B8" w:rsidRDefault="00E91D2B" w:rsidP="00965CC8">
            <w:pPr>
              <w:jc w:val="center"/>
              <w:rPr>
                <w:rFonts w:ascii="標楷體" w:eastAsia="標楷體" w:hAnsi="標楷體"/>
                <w:color w:val="000000" w:themeColor="text1"/>
              </w:rPr>
            </w:pPr>
            <w:proofErr w:type="gramStart"/>
            <w:r w:rsidRPr="00C166B8">
              <w:rPr>
                <w:rFonts w:ascii="標楷體" w:eastAsia="標楷體" w:hAnsi="標楷體" w:hint="eastAsia"/>
                <w:color w:val="000000" w:themeColor="text1"/>
              </w:rPr>
              <w:t>擠花袋</w:t>
            </w:r>
            <w:proofErr w:type="gramEnd"/>
          </w:p>
        </w:tc>
        <w:tc>
          <w:tcPr>
            <w:tcW w:w="2268" w:type="dxa"/>
          </w:tcPr>
          <w:p w14:paraId="59BAF2A2" w14:textId="77777777" w:rsidR="00E91D2B" w:rsidRPr="00C166B8" w:rsidRDefault="00E91D2B" w:rsidP="00965CC8">
            <w:pPr>
              <w:jc w:val="center"/>
              <w:rPr>
                <w:rFonts w:ascii="標楷體" w:eastAsia="標楷體" w:hAnsi="標楷體"/>
                <w:color w:val="000000" w:themeColor="text1"/>
              </w:rPr>
            </w:pPr>
          </w:p>
        </w:tc>
        <w:tc>
          <w:tcPr>
            <w:tcW w:w="850" w:type="dxa"/>
            <w:vAlign w:val="center"/>
          </w:tcPr>
          <w:p w14:paraId="73FB0B4A" w14:textId="204265A8" w:rsidR="00E91D2B" w:rsidRPr="00C166B8" w:rsidRDefault="00D97BEF"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1個</w:t>
            </w:r>
          </w:p>
        </w:tc>
      </w:tr>
      <w:tr w:rsidR="00C166B8" w:rsidRPr="00C166B8" w14:paraId="4DEF1FE0" w14:textId="77777777" w:rsidTr="00E6478E">
        <w:trPr>
          <w:trHeight w:val="397"/>
        </w:trPr>
        <w:tc>
          <w:tcPr>
            <w:tcW w:w="1587" w:type="dxa"/>
            <w:vAlign w:val="center"/>
          </w:tcPr>
          <w:p w14:paraId="1E16EE20"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白毛巾</w:t>
            </w:r>
          </w:p>
        </w:tc>
        <w:tc>
          <w:tcPr>
            <w:tcW w:w="2268" w:type="dxa"/>
            <w:vAlign w:val="center"/>
          </w:tcPr>
          <w:p w14:paraId="70B9FA6B"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長方形</w:t>
            </w:r>
          </w:p>
        </w:tc>
        <w:tc>
          <w:tcPr>
            <w:tcW w:w="850" w:type="dxa"/>
            <w:vAlign w:val="center"/>
          </w:tcPr>
          <w:p w14:paraId="29C8DA70"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2條</w:t>
            </w:r>
          </w:p>
        </w:tc>
        <w:tc>
          <w:tcPr>
            <w:tcW w:w="1587" w:type="dxa"/>
          </w:tcPr>
          <w:p w14:paraId="1970CACA"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花嘴</w:t>
            </w:r>
          </w:p>
        </w:tc>
        <w:tc>
          <w:tcPr>
            <w:tcW w:w="2268" w:type="dxa"/>
          </w:tcPr>
          <w:p w14:paraId="17206188" w14:textId="1BF628A9" w:rsidR="00E91D2B" w:rsidRPr="00C166B8" w:rsidRDefault="00E91D2B" w:rsidP="00965CC8">
            <w:pPr>
              <w:jc w:val="center"/>
              <w:rPr>
                <w:rFonts w:ascii="標楷體" w:eastAsia="標楷體" w:hAnsi="標楷體"/>
                <w:color w:val="000000" w:themeColor="text1"/>
              </w:rPr>
            </w:pPr>
            <w:proofErr w:type="gramStart"/>
            <w:r w:rsidRPr="00C166B8">
              <w:rPr>
                <w:rFonts w:ascii="標楷體" w:eastAsia="標楷體" w:hAnsi="標楷體" w:hint="eastAsia"/>
                <w:color w:val="000000" w:themeColor="text1"/>
              </w:rPr>
              <w:t>尖齒</w:t>
            </w:r>
            <w:proofErr w:type="gramEnd"/>
            <w:r w:rsidRPr="00C166B8">
              <w:rPr>
                <w:rFonts w:ascii="標楷體" w:eastAsia="標楷體" w:hAnsi="標楷體" w:hint="eastAsia"/>
                <w:color w:val="000000" w:themeColor="text1"/>
              </w:rPr>
              <w:t>S</w:t>
            </w:r>
            <w:r w:rsidRPr="00C166B8">
              <w:rPr>
                <w:rFonts w:ascii="標楷體" w:eastAsia="標楷體" w:hAnsi="標楷體"/>
                <w:color w:val="000000" w:themeColor="text1"/>
              </w:rPr>
              <w:t>N7</w:t>
            </w:r>
            <w:r w:rsidR="00B55CFC" w:rsidRPr="00C166B8">
              <w:rPr>
                <w:rFonts w:ascii="標楷體" w:eastAsia="標楷體" w:hAnsi="標楷體" w:hint="eastAsia"/>
                <w:color w:val="000000" w:themeColor="text1"/>
              </w:rPr>
              <w:t>112</w:t>
            </w:r>
          </w:p>
        </w:tc>
        <w:tc>
          <w:tcPr>
            <w:tcW w:w="850" w:type="dxa"/>
            <w:vAlign w:val="center"/>
          </w:tcPr>
          <w:p w14:paraId="504A5015" w14:textId="2E42A045" w:rsidR="00E91D2B" w:rsidRPr="00C166B8" w:rsidRDefault="00D97BEF"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1個</w:t>
            </w:r>
          </w:p>
        </w:tc>
      </w:tr>
      <w:tr w:rsidR="00C166B8" w:rsidRPr="00C166B8" w14:paraId="66A154B1" w14:textId="77777777" w:rsidTr="00E6478E">
        <w:trPr>
          <w:trHeight w:val="397"/>
        </w:trPr>
        <w:tc>
          <w:tcPr>
            <w:tcW w:w="1587" w:type="dxa"/>
            <w:vAlign w:val="center"/>
          </w:tcPr>
          <w:p w14:paraId="69A6C3F1"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黃毛巾</w:t>
            </w:r>
          </w:p>
        </w:tc>
        <w:tc>
          <w:tcPr>
            <w:tcW w:w="2268" w:type="dxa"/>
            <w:vAlign w:val="center"/>
          </w:tcPr>
          <w:p w14:paraId="3DB7E026"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正方形</w:t>
            </w:r>
          </w:p>
        </w:tc>
        <w:tc>
          <w:tcPr>
            <w:tcW w:w="850" w:type="dxa"/>
            <w:vAlign w:val="center"/>
          </w:tcPr>
          <w:p w14:paraId="521EE559"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2條</w:t>
            </w:r>
          </w:p>
        </w:tc>
        <w:tc>
          <w:tcPr>
            <w:tcW w:w="1587" w:type="dxa"/>
          </w:tcPr>
          <w:p w14:paraId="0651757B" w14:textId="77777777" w:rsidR="00E91D2B" w:rsidRPr="00C166B8" w:rsidRDefault="00E91D2B" w:rsidP="00965CC8">
            <w:pPr>
              <w:spacing w:line="480" w:lineRule="auto"/>
              <w:jc w:val="center"/>
              <w:rPr>
                <w:rFonts w:ascii="標楷體" w:eastAsia="標楷體" w:hAnsi="標楷體"/>
                <w:color w:val="000000" w:themeColor="text1"/>
              </w:rPr>
            </w:pPr>
            <w:r w:rsidRPr="00C166B8">
              <w:rPr>
                <w:rFonts w:ascii="標楷體" w:eastAsia="標楷體" w:hAnsi="標楷體" w:hint="eastAsia"/>
                <w:color w:val="000000" w:themeColor="text1"/>
              </w:rPr>
              <w:t>8吋模具</w:t>
            </w:r>
          </w:p>
        </w:tc>
        <w:tc>
          <w:tcPr>
            <w:tcW w:w="2268" w:type="dxa"/>
          </w:tcPr>
          <w:p w14:paraId="7E14A39B"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固定模(海綿專用)</w:t>
            </w:r>
          </w:p>
          <w:p w14:paraId="78D56CCA"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color w:val="000000" w:themeColor="text1"/>
              </w:rPr>
              <w:t>SN5044</w:t>
            </w:r>
          </w:p>
        </w:tc>
        <w:tc>
          <w:tcPr>
            <w:tcW w:w="850" w:type="dxa"/>
            <w:vAlign w:val="center"/>
          </w:tcPr>
          <w:p w14:paraId="2EBB6869" w14:textId="77777777" w:rsidR="00E91D2B" w:rsidRPr="00C166B8" w:rsidRDefault="00E91D2B" w:rsidP="00965CC8">
            <w:pPr>
              <w:jc w:val="center"/>
              <w:rPr>
                <w:rFonts w:ascii="標楷體" w:eastAsia="標楷體" w:hAnsi="標楷體"/>
                <w:color w:val="000000" w:themeColor="text1"/>
              </w:rPr>
            </w:pPr>
            <w:r w:rsidRPr="00C166B8">
              <w:rPr>
                <w:rFonts w:ascii="標楷體" w:eastAsia="標楷體" w:hAnsi="標楷體" w:hint="eastAsia"/>
                <w:color w:val="000000" w:themeColor="text1"/>
              </w:rPr>
              <w:t>2個</w:t>
            </w:r>
          </w:p>
        </w:tc>
      </w:tr>
    </w:tbl>
    <w:p w14:paraId="563AEE41" w14:textId="1D2E902B" w:rsidR="00E91D2B" w:rsidRPr="00C166B8" w:rsidRDefault="00E91D2B" w:rsidP="00E91D2B">
      <w:pPr>
        <w:rPr>
          <w:rFonts w:ascii="標楷體" w:eastAsia="標楷體" w:hAnsi="標楷體"/>
          <w:color w:val="000000" w:themeColor="text1"/>
        </w:rPr>
      </w:pPr>
      <w:r w:rsidRPr="00C166B8">
        <w:rPr>
          <w:rFonts w:ascii="標楷體" w:eastAsia="標楷體" w:hAnsi="標楷體" w:hint="eastAsia"/>
          <w:color w:val="000000" w:themeColor="text1"/>
        </w:rPr>
        <w:t xml:space="preserve">    </w:t>
      </w:r>
      <w:r w:rsidR="00994909" w:rsidRPr="00C166B8">
        <w:rPr>
          <w:rFonts w:ascii="標楷體" w:eastAsia="標楷體" w:hAnsi="標楷體" w:hint="eastAsia"/>
          <w:color w:val="000000" w:themeColor="text1"/>
        </w:rPr>
        <w:t>備</w:t>
      </w:r>
      <w:r w:rsidRPr="00C166B8">
        <w:rPr>
          <w:rFonts w:ascii="標楷體" w:eastAsia="標楷體" w:hAnsi="標楷體" w:hint="eastAsia"/>
          <w:color w:val="000000" w:themeColor="text1"/>
        </w:rPr>
        <w:t>註</w:t>
      </w:r>
      <w:proofErr w:type="gramStart"/>
      <w:r w:rsidR="00ED636E" w:rsidRPr="00C166B8">
        <w:rPr>
          <w:rFonts w:ascii="標楷體" w:eastAsia="標楷體" w:hAnsi="標楷體" w:hint="eastAsia"/>
          <w:color w:val="000000" w:themeColor="text1"/>
        </w:rPr>
        <w:t>一</w:t>
      </w:r>
      <w:proofErr w:type="gramEnd"/>
      <w:r w:rsidR="00ED636E" w:rsidRPr="00C166B8">
        <w:rPr>
          <w:rFonts w:ascii="標楷體" w:eastAsia="標楷體" w:hAnsi="標楷體" w:hint="eastAsia"/>
          <w:color w:val="000000" w:themeColor="text1"/>
        </w:rPr>
        <w:t>:</w:t>
      </w:r>
    </w:p>
    <w:p w14:paraId="2DD3194B" w14:textId="73713E1D" w:rsidR="00E91D2B" w:rsidRPr="00C166B8" w:rsidRDefault="00E91D2B" w:rsidP="00E91D2B">
      <w:pPr>
        <w:rPr>
          <w:rFonts w:ascii="標楷體" w:eastAsia="標楷體" w:hAnsi="標楷體"/>
          <w:color w:val="000000" w:themeColor="text1"/>
        </w:rPr>
      </w:pPr>
      <w:r w:rsidRPr="00C166B8">
        <w:rPr>
          <w:rFonts w:ascii="標楷體" w:eastAsia="標楷體" w:hAnsi="標楷體" w:hint="eastAsia"/>
          <w:color w:val="000000" w:themeColor="text1"/>
        </w:rPr>
        <w:t xml:space="preserve">    1.兩組工作台共用垃圾桶、</w:t>
      </w:r>
      <w:proofErr w:type="gramStart"/>
      <w:r w:rsidRPr="00C166B8">
        <w:rPr>
          <w:rFonts w:ascii="標楷體" w:eastAsia="標楷體" w:hAnsi="標楷體" w:hint="eastAsia"/>
          <w:color w:val="000000" w:themeColor="text1"/>
        </w:rPr>
        <w:t>廚餘桶各</w:t>
      </w:r>
      <w:proofErr w:type="gramEnd"/>
      <w:r w:rsidRPr="00C166B8">
        <w:rPr>
          <w:rFonts w:ascii="標楷體" w:eastAsia="標楷體" w:hAnsi="標楷體" w:hint="eastAsia"/>
          <w:color w:val="000000" w:themeColor="text1"/>
        </w:rPr>
        <w:t>一個。</w:t>
      </w:r>
      <w:r w:rsidRPr="00C166B8">
        <w:rPr>
          <w:rFonts w:ascii="標楷體" w:eastAsia="標楷體" w:hAnsi="標楷體"/>
          <w:color w:val="000000" w:themeColor="text1"/>
        </w:rPr>
        <w:t xml:space="preserve"> </w:t>
      </w:r>
    </w:p>
    <w:p w14:paraId="167E1862" w14:textId="69D36D21" w:rsidR="00E91D2B" w:rsidRPr="00C166B8" w:rsidRDefault="00E91D2B" w:rsidP="00E91D2B">
      <w:pPr>
        <w:ind w:firstLineChars="200" w:firstLine="480"/>
        <w:rPr>
          <w:rFonts w:ascii="標楷體" w:eastAsia="標楷體" w:hAnsi="標楷體"/>
          <w:color w:val="000000" w:themeColor="text1"/>
        </w:rPr>
      </w:pPr>
      <w:r w:rsidRPr="00C166B8">
        <w:rPr>
          <w:rFonts w:ascii="標楷體" w:eastAsia="標楷體" w:hAnsi="標楷體" w:hint="eastAsia"/>
          <w:color w:val="000000" w:themeColor="text1"/>
        </w:rPr>
        <w:t>2.廚房紙巾由考場提供，放置於公共材料區供考生自取。</w:t>
      </w:r>
    </w:p>
    <w:p w14:paraId="7E7A1BAC" w14:textId="32DC17AF" w:rsidR="00E91D2B" w:rsidRPr="00C166B8" w:rsidRDefault="00E91D2B" w:rsidP="00E91D2B">
      <w:pPr>
        <w:tabs>
          <w:tab w:val="left" w:pos="1701"/>
        </w:tabs>
        <w:ind w:firstLineChars="200" w:firstLine="480"/>
        <w:rPr>
          <w:rFonts w:ascii="標楷體" w:eastAsia="標楷體" w:hAnsi="標楷體"/>
          <w:color w:val="000000" w:themeColor="text1"/>
        </w:rPr>
      </w:pPr>
      <w:r w:rsidRPr="00C166B8">
        <w:rPr>
          <w:rFonts w:ascii="標楷體" w:eastAsia="標楷體" w:hAnsi="標楷體" w:hint="eastAsia"/>
          <w:color w:val="000000" w:themeColor="text1"/>
        </w:rPr>
        <w:t>3.考場準備衛生手套供考生刀傷包紮後使用。</w:t>
      </w:r>
    </w:p>
    <w:p w14:paraId="547F0CA4" w14:textId="77777777" w:rsidR="00994909" w:rsidRPr="00C166B8" w:rsidRDefault="00994909" w:rsidP="00E91D2B">
      <w:pPr>
        <w:tabs>
          <w:tab w:val="left" w:pos="1701"/>
        </w:tabs>
        <w:ind w:firstLineChars="200" w:firstLine="480"/>
        <w:rPr>
          <w:rFonts w:ascii="標楷體" w:eastAsia="標楷體" w:hAnsi="標楷體"/>
          <w:color w:val="000000" w:themeColor="text1"/>
        </w:rPr>
      </w:pPr>
    </w:p>
    <w:p w14:paraId="2D849EE8" w14:textId="77EDCAF9" w:rsidR="00847939" w:rsidRPr="00C166B8" w:rsidRDefault="00994909" w:rsidP="00847939">
      <w:pPr>
        <w:ind w:firstLineChars="200" w:firstLine="480"/>
        <w:rPr>
          <w:rFonts w:ascii="標楷體" w:eastAsia="標楷體" w:hAnsi="標楷體"/>
          <w:color w:val="000000" w:themeColor="text1"/>
        </w:rPr>
      </w:pPr>
      <w:r w:rsidRPr="00C166B8">
        <w:rPr>
          <w:rFonts w:ascii="標楷體" w:eastAsia="標楷體" w:hAnsi="標楷體" w:hint="eastAsia"/>
          <w:color w:val="000000" w:themeColor="text1"/>
        </w:rPr>
        <w:t>備</w:t>
      </w:r>
      <w:r w:rsidR="00ED636E" w:rsidRPr="00C166B8">
        <w:rPr>
          <w:rFonts w:ascii="標楷體" w:eastAsia="標楷體" w:hAnsi="標楷體" w:hint="eastAsia"/>
          <w:color w:val="000000" w:themeColor="text1"/>
        </w:rPr>
        <w:t>註二:</w:t>
      </w:r>
      <w:r w:rsidR="00847939" w:rsidRPr="00C166B8">
        <w:rPr>
          <w:rFonts w:ascii="標楷體" w:eastAsia="標楷體" w:hAnsi="標楷體" w:hint="eastAsia"/>
          <w:color w:val="000000" w:themeColor="text1"/>
        </w:rPr>
        <w:t>考生自備工具及服裝要求:</w:t>
      </w:r>
    </w:p>
    <w:p w14:paraId="53D0E2DA" w14:textId="77777777" w:rsidR="00ED636E" w:rsidRPr="00C166B8" w:rsidRDefault="00ED636E" w:rsidP="00994909">
      <w:pPr>
        <w:ind w:firstLineChars="200" w:firstLine="480"/>
        <w:rPr>
          <w:rFonts w:ascii="標楷體" w:eastAsia="標楷體" w:hAnsi="標楷體"/>
          <w:color w:val="000000" w:themeColor="text1"/>
        </w:rPr>
      </w:pPr>
      <w:r w:rsidRPr="00C166B8">
        <w:rPr>
          <w:rFonts w:ascii="標楷體" w:eastAsia="標楷體" w:hAnsi="標楷體" w:hint="eastAsia"/>
          <w:color w:val="000000" w:themeColor="text1"/>
        </w:rPr>
        <w:t>1.工作服（白色圍裙、白色廚師帽）。</w:t>
      </w:r>
      <w:r w:rsidRPr="00C166B8">
        <w:rPr>
          <w:rFonts w:ascii="標楷體" w:eastAsia="標楷體" w:hAnsi="標楷體"/>
          <w:color w:val="000000" w:themeColor="text1"/>
        </w:rPr>
        <w:t xml:space="preserve"> </w:t>
      </w:r>
    </w:p>
    <w:p w14:paraId="0F9BA45C" w14:textId="77777777" w:rsidR="00ED636E" w:rsidRPr="00C166B8" w:rsidRDefault="00ED636E" w:rsidP="00994909">
      <w:pPr>
        <w:ind w:firstLineChars="200" w:firstLine="480"/>
        <w:rPr>
          <w:rFonts w:ascii="標楷體" w:eastAsia="標楷體" w:hAnsi="標楷體"/>
          <w:color w:val="000000" w:themeColor="text1"/>
        </w:rPr>
      </w:pPr>
      <w:r w:rsidRPr="00C166B8">
        <w:rPr>
          <w:rFonts w:ascii="標楷體" w:eastAsia="標楷體" w:hAnsi="標楷體" w:hint="eastAsia"/>
          <w:color w:val="000000" w:themeColor="text1"/>
        </w:rPr>
        <w:t>2.請穿著國中制服(或運動服)，</w:t>
      </w:r>
      <w:proofErr w:type="gramStart"/>
      <w:r w:rsidRPr="00C166B8">
        <w:rPr>
          <w:rFonts w:ascii="標楷體" w:eastAsia="標楷體" w:hAnsi="標楷體" w:hint="eastAsia"/>
          <w:color w:val="000000" w:themeColor="text1"/>
        </w:rPr>
        <w:t>需著</w:t>
      </w:r>
      <w:proofErr w:type="gramEnd"/>
      <w:r w:rsidRPr="00C166B8">
        <w:rPr>
          <w:rFonts w:ascii="標楷體" w:eastAsia="標楷體" w:hAnsi="標楷體" w:hint="eastAsia"/>
          <w:color w:val="000000" w:themeColor="text1"/>
        </w:rPr>
        <w:t>長褲、</w:t>
      </w:r>
      <w:proofErr w:type="gramStart"/>
      <w:r w:rsidRPr="00C166B8">
        <w:rPr>
          <w:rFonts w:ascii="標楷體" w:eastAsia="標楷體" w:hAnsi="標楷體" w:hint="eastAsia"/>
          <w:color w:val="000000" w:themeColor="text1"/>
        </w:rPr>
        <w:t>包鞋(具</w:t>
      </w:r>
      <w:proofErr w:type="gramEnd"/>
      <w:r w:rsidRPr="00C166B8">
        <w:rPr>
          <w:rFonts w:ascii="標楷體" w:eastAsia="標楷體" w:hAnsi="標楷體" w:hint="eastAsia"/>
          <w:color w:val="000000" w:themeColor="text1"/>
        </w:rPr>
        <w:t>止滑作用)、內需穿著襪子。</w:t>
      </w:r>
    </w:p>
    <w:p w14:paraId="60FD04C2" w14:textId="77777777" w:rsidR="00ED636E" w:rsidRPr="00C166B8" w:rsidRDefault="00ED636E" w:rsidP="00994909">
      <w:pPr>
        <w:ind w:firstLineChars="200" w:firstLine="480"/>
        <w:rPr>
          <w:rFonts w:ascii="標楷體" w:eastAsia="標楷體" w:hAnsi="標楷體"/>
          <w:color w:val="000000" w:themeColor="text1"/>
        </w:rPr>
      </w:pPr>
      <w:r w:rsidRPr="00C166B8">
        <w:rPr>
          <w:rFonts w:ascii="標楷體" w:eastAsia="標楷體" w:hAnsi="標楷體" w:hint="eastAsia"/>
          <w:color w:val="000000" w:themeColor="text1"/>
        </w:rPr>
        <w:t>3.指甲請先行修剪、不可塗抹指甲油並維持清潔，</w:t>
      </w:r>
      <w:proofErr w:type="gramStart"/>
      <w:r w:rsidRPr="00C166B8">
        <w:rPr>
          <w:rFonts w:ascii="標楷體" w:eastAsia="標楷體" w:hAnsi="標楷體" w:hint="eastAsia"/>
          <w:color w:val="000000" w:themeColor="text1"/>
        </w:rPr>
        <w:t>勿過長</w:t>
      </w:r>
      <w:proofErr w:type="gramEnd"/>
      <w:r w:rsidRPr="00C166B8">
        <w:rPr>
          <w:rFonts w:ascii="標楷體" w:eastAsia="標楷體" w:hAnsi="標楷體" w:hint="eastAsia"/>
          <w:color w:val="000000" w:themeColor="text1"/>
        </w:rPr>
        <w:t>或有藏垢不潔之情形。</w:t>
      </w:r>
    </w:p>
    <w:p w14:paraId="65AC6E2D" w14:textId="77777777" w:rsidR="00ED636E" w:rsidRPr="00C166B8" w:rsidRDefault="00ED636E" w:rsidP="00994909">
      <w:pPr>
        <w:ind w:firstLineChars="200" w:firstLine="480"/>
        <w:rPr>
          <w:rFonts w:ascii="標楷體" w:eastAsia="標楷體" w:hAnsi="標楷體"/>
          <w:color w:val="000000" w:themeColor="text1"/>
        </w:rPr>
      </w:pPr>
      <w:r w:rsidRPr="00C166B8">
        <w:rPr>
          <w:rFonts w:ascii="標楷體" w:eastAsia="標楷體" w:hAnsi="標楷體" w:hint="eastAsia"/>
          <w:color w:val="000000" w:themeColor="text1"/>
        </w:rPr>
        <w:t>4.請勿佩帶耳環、手環、戒指等飾品。</w:t>
      </w:r>
    </w:p>
    <w:p w14:paraId="230B9D2D" w14:textId="217F1DBC" w:rsidR="00ED636E" w:rsidRPr="00C166B8" w:rsidRDefault="00ED636E" w:rsidP="00ED636E">
      <w:pPr>
        <w:rPr>
          <w:rFonts w:ascii="標楷體" w:eastAsia="標楷體" w:hAnsi="標楷體"/>
          <w:color w:val="000000" w:themeColor="text1"/>
        </w:rPr>
      </w:pPr>
      <w:r w:rsidRPr="00C166B8">
        <w:rPr>
          <w:rFonts w:ascii="標楷體" w:eastAsia="標楷體" w:hAnsi="標楷體" w:hint="eastAsia"/>
          <w:color w:val="000000" w:themeColor="text1"/>
        </w:rPr>
        <w:t xml:space="preserve">    5.</w:t>
      </w:r>
      <w:proofErr w:type="gramStart"/>
      <w:r w:rsidRPr="00C166B8">
        <w:rPr>
          <w:rFonts w:ascii="標楷體" w:eastAsia="標楷體" w:hAnsi="標楷體" w:hint="eastAsia"/>
          <w:color w:val="000000" w:themeColor="text1"/>
        </w:rPr>
        <w:t>服儀不合</w:t>
      </w:r>
      <w:proofErr w:type="gramEnd"/>
      <w:r w:rsidRPr="00C166B8">
        <w:rPr>
          <w:rFonts w:ascii="標楷體" w:eastAsia="標楷體" w:hAnsi="標楷體" w:hint="eastAsia"/>
          <w:color w:val="000000" w:themeColor="text1"/>
        </w:rPr>
        <w:t>規定者，不得進場應試。</w:t>
      </w:r>
    </w:p>
    <w:p w14:paraId="0F997F3F" w14:textId="01263722" w:rsidR="001B203B" w:rsidRPr="00C166B8" w:rsidRDefault="001B203B" w:rsidP="00234CC5">
      <w:pPr>
        <w:widowControl/>
        <w:jc w:val="center"/>
        <w:rPr>
          <w:rFonts w:ascii="標楷體" w:eastAsia="標楷體" w:hAnsi="標楷體" w:cs="Times New Roman"/>
          <w:b/>
          <w:bCs/>
          <w:color w:val="000000" w:themeColor="text1"/>
          <w:sz w:val="32"/>
          <w:szCs w:val="32"/>
        </w:rPr>
      </w:pPr>
      <w:r w:rsidRPr="00C166B8">
        <w:rPr>
          <w:rFonts w:ascii="標楷體" w:eastAsia="標楷體" w:hAnsi="標楷體"/>
          <w:color w:val="000000" w:themeColor="text1"/>
        </w:rPr>
        <w:br w:type="page"/>
      </w:r>
      <w:r w:rsidRPr="00C166B8">
        <w:rPr>
          <w:rFonts w:ascii="Times New Roman" w:eastAsia="標楷體" w:hAnsi="Times New Roman" w:cs="Times New Roman"/>
          <w:b/>
          <w:bCs/>
          <w:color w:val="000000" w:themeColor="text1"/>
          <w:sz w:val="32"/>
          <w:szCs w:val="32"/>
        </w:rPr>
        <w:t>新竹縣</w:t>
      </w:r>
      <w:r w:rsidRPr="00C166B8">
        <w:rPr>
          <w:rFonts w:ascii="Times New Roman" w:eastAsia="標楷體" w:hAnsi="Times New Roman" w:cs="Times New Roman"/>
          <w:b/>
          <w:bCs/>
          <w:color w:val="000000" w:themeColor="text1"/>
          <w:sz w:val="32"/>
          <w:szCs w:val="32"/>
        </w:rPr>
        <w:t>1</w:t>
      </w:r>
      <w:r w:rsidRPr="00C166B8">
        <w:rPr>
          <w:rFonts w:ascii="Times New Roman" w:eastAsia="標楷體" w:hAnsi="Times New Roman" w:cs="Times New Roman" w:hint="eastAsia"/>
          <w:b/>
          <w:bCs/>
          <w:color w:val="000000" w:themeColor="text1"/>
          <w:sz w:val="32"/>
          <w:szCs w:val="32"/>
        </w:rPr>
        <w:t>1</w:t>
      </w:r>
      <w:r w:rsidR="00965CC8" w:rsidRPr="00C166B8">
        <w:rPr>
          <w:rFonts w:ascii="Times New Roman" w:eastAsia="標楷體" w:hAnsi="Times New Roman" w:cs="Times New Roman" w:hint="eastAsia"/>
          <w:b/>
          <w:bCs/>
          <w:color w:val="000000" w:themeColor="text1"/>
          <w:sz w:val="32"/>
          <w:szCs w:val="32"/>
        </w:rPr>
        <w:t>4</w:t>
      </w:r>
      <w:r w:rsidRPr="00C166B8">
        <w:rPr>
          <w:rFonts w:ascii="Times New Roman" w:eastAsia="標楷體" w:hAnsi="Times New Roman" w:cs="Times New Roman"/>
          <w:b/>
          <w:bCs/>
          <w:color w:val="000000" w:themeColor="text1"/>
          <w:sz w:val="32"/>
          <w:szCs w:val="32"/>
        </w:rPr>
        <w:t>學年度</w:t>
      </w:r>
      <w:r w:rsidRPr="00C166B8">
        <w:rPr>
          <w:rFonts w:ascii="Times New Roman" w:eastAsia="標楷體" w:hAnsi="Times New Roman" w:cs="Times New Roman"/>
          <w:b/>
          <w:color w:val="000000" w:themeColor="text1"/>
          <w:sz w:val="32"/>
          <w:szCs w:val="32"/>
        </w:rPr>
        <w:t>國民中學技藝教育競賽</w:t>
      </w:r>
    </w:p>
    <w:p w14:paraId="0EB35AB3" w14:textId="77777777" w:rsidR="001B203B" w:rsidRPr="00C166B8" w:rsidRDefault="001B203B" w:rsidP="001B203B">
      <w:pPr>
        <w:pStyle w:val="a3"/>
        <w:ind w:leftChars="0" w:left="482"/>
        <w:jc w:val="center"/>
        <w:rPr>
          <w:rFonts w:ascii="標楷體" w:eastAsia="標楷體" w:hAnsi="標楷體" w:cs="Times New Roman"/>
          <w:b/>
          <w:bCs/>
          <w:color w:val="000000" w:themeColor="text1"/>
          <w:sz w:val="32"/>
          <w:szCs w:val="32"/>
        </w:rPr>
      </w:pPr>
      <w:proofErr w:type="gramStart"/>
      <w:r w:rsidRPr="00C166B8">
        <w:rPr>
          <w:rFonts w:ascii="標楷體" w:eastAsia="標楷體" w:hAnsi="標楷體" w:cs="Times New Roman" w:hint="eastAsia"/>
          <w:b/>
          <w:bCs/>
          <w:color w:val="000000" w:themeColor="text1"/>
          <w:sz w:val="32"/>
          <w:szCs w:val="32"/>
        </w:rPr>
        <w:t>食品</w:t>
      </w:r>
      <w:r w:rsidRPr="00C166B8">
        <w:rPr>
          <w:rFonts w:ascii="標楷體" w:eastAsia="標楷體" w:hAnsi="標楷體" w:cs="Times New Roman"/>
          <w:b/>
          <w:bCs/>
          <w:color w:val="000000" w:themeColor="text1"/>
          <w:sz w:val="32"/>
          <w:szCs w:val="32"/>
        </w:rPr>
        <w:t>職群</w:t>
      </w:r>
      <w:proofErr w:type="gramEnd"/>
      <w:r w:rsidRPr="00C166B8">
        <w:rPr>
          <w:rFonts w:ascii="標楷體" w:eastAsia="標楷體" w:hAnsi="標楷體" w:cs="Times New Roman"/>
          <w:b/>
          <w:bCs/>
          <w:color w:val="000000" w:themeColor="text1"/>
          <w:sz w:val="32"/>
          <w:szCs w:val="32"/>
        </w:rPr>
        <w:t>(</w:t>
      </w:r>
      <w:r w:rsidRPr="00C166B8">
        <w:rPr>
          <w:rFonts w:ascii="標楷體" w:eastAsia="標楷體" w:hAnsi="標楷體" w:cs="Times New Roman" w:hint="eastAsia"/>
          <w:b/>
          <w:bCs/>
          <w:color w:val="000000" w:themeColor="text1"/>
          <w:sz w:val="32"/>
          <w:szCs w:val="32"/>
        </w:rPr>
        <w:t>烘焙</w:t>
      </w:r>
      <w:r w:rsidRPr="00C166B8">
        <w:rPr>
          <w:rFonts w:ascii="標楷體" w:eastAsia="標楷體" w:hAnsi="標楷體" w:cs="Times New Roman"/>
          <w:b/>
          <w:bCs/>
          <w:color w:val="000000" w:themeColor="text1"/>
          <w:sz w:val="32"/>
          <w:szCs w:val="32"/>
        </w:rPr>
        <w:t>)</w:t>
      </w:r>
      <w:r w:rsidR="00A87D3F" w:rsidRPr="00C166B8">
        <w:rPr>
          <w:rFonts w:ascii="標楷體" w:eastAsia="標楷體" w:hAnsi="標楷體" w:cs="Times New Roman" w:hint="eastAsia"/>
          <w:b/>
          <w:bCs/>
          <w:color w:val="000000" w:themeColor="text1"/>
          <w:sz w:val="32"/>
          <w:szCs w:val="32"/>
        </w:rPr>
        <w:t xml:space="preserve"> 術科</w:t>
      </w:r>
      <w:r w:rsidRPr="00C166B8">
        <w:rPr>
          <w:rFonts w:ascii="標楷體" w:eastAsia="標楷體" w:hAnsi="標楷體" w:cs="Times New Roman" w:hint="eastAsia"/>
          <w:b/>
          <w:bCs/>
          <w:color w:val="000000" w:themeColor="text1"/>
          <w:sz w:val="32"/>
          <w:szCs w:val="32"/>
        </w:rPr>
        <w:t>配方表</w:t>
      </w:r>
    </w:p>
    <w:p w14:paraId="11AB2B18" w14:textId="77777777" w:rsidR="001B203B" w:rsidRPr="00C166B8" w:rsidRDefault="004A3471" w:rsidP="001B203B">
      <w:pPr>
        <w:pStyle w:val="a3"/>
        <w:ind w:leftChars="0" w:left="482"/>
        <w:rPr>
          <w:rFonts w:ascii="標楷體" w:eastAsia="標楷體" w:hAnsi="標楷體" w:cs="Times New Roman"/>
          <w:b/>
          <w:color w:val="000000" w:themeColor="text1"/>
          <w:sz w:val="32"/>
          <w:szCs w:val="32"/>
        </w:rPr>
      </w:pPr>
      <w:r w:rsidRPr="00C166B8">
        <w:rPr>
          <w:rFonts w:ascii="標楷體" w:eastAsia="標楷體" w:hAnsi="標楷體" w:cs="Times New Roman" w:hint="eastAsia"/>
          <w:b/>
          <w:bCs/>
          <w:color w:val="000000" w:themeColor="text1"/>
          <w:sz w:val="32"/>
          <w:szCs w:val="32"/>
        </w:rPr>
        <w:t>學校</w:t>
      </w:r>
      <w:r w:rsidR="001B203B" w:rsidRPr="00C166B8">
        <w:rPr>
          <w:rFonts w:ascii="標楷體" w:eastAsia="標楷體" w:hAnsi="標楷體" w:cs="Times New Roman" w:hint="eastAsia"/>
          <w:b/>
          <w:bCs/>
          <w:color w:val="000000" w:themeColor="text1"/>
          <w:sz w:val="32"/>
          <w:szCs w:val="32"/>
        </w:rPr>
        <w:t>:</w:t>
      </w:r>
      <w:r w:rsidR="001B203B" w:rsidRPr="00C166B8">
        <w:rPr>
          <w:rFonts w:ascii="標楷體" w:eastAsia="標楷體" w:hAnsi="標楷體" w:cs="Times New Roman" w:hint="eastAsia"/>
          <w:b/>
          <w:bCs/>
          <w:color w:val="000000" w:themeColor="text1"/>
          <w:sz w:val="32"/>
          <w:szCs w:val="32"/>
          <w:u w:val="single"/>
        </w:rPr>
        <w:t xml:space="preserve">      </w:t>
      </w:r>
      <w:r w:rsidRPr="00C166B8">
        <w:rPr>
          <w:rFonts w:ascii="標楷體" w:eastAsia="標楷體" w:hAnsi="標楷體" w:cs="Times New Roman" w:hint="eastAsia"/>
          <w:b/>
          <w:bCs/>
          <w:color w:val="000000" w:themeColor="text1"/>
          <w:sz w:val="32"/>
          <w:szCs w:val="32"/>
          <w:u w:val="single"/>
        </w:rPr>
        <w:t xml:space="preserve">   </w:t>
      </w:r>
      <w:r w:rsidRPr="00C166B8">
        <w:rPr>
          <w:rFonts w:ascii="標楷體" w:eastAsia="標楷體" w:hAnsi="標楷體" w:cs="Times New Roman" w:hint="eastAsia"/>
          <w:b/>
          <w:bCs/>
          <w:color w:val="000000" w:themeColor="text1"/>
          <w:sz w:val="32"/>
          <w:szCs w:val="32"/>
        </w:rPr>
        <w:t>國中</w:t>
      </w:r>
      <w:r w:rsidR="001B203B" w:rsidRPr="00C166B8">
        <w:rPr>
          <w:rFonts w:ascii="標楷體" w:eastAsia="標楷體" w:hAnsi="標楷體" w:cs="Times New Roman" w:hint="eastAsia"/>
          <w:b/>
          <w:bCs/>
          <w:color w:val="000000" w:themeColor="text1"/>
          <w:sz w:val="32"/>
          <w:szCs w:val="32"/>
        </w:rPr>
        <w:t xml:space="preserve"> 姓名: </w:t>
      </w:r>
      <w:r w:rsidR="001B203B" w:rsidRPr="00C166B8">
        <w:rPr>
          <w:rFonts w:ascii="標楷體" w:eastAsia="標楷體" w:hAnsi="標楷體" w:cs="Times New Roman" w:hint="eastAsia"/>
          <w:b/>
          <w:bCs/>
          <w:color w:val="000000" w:themeColor="text1"/>
          <w:sz w:val="32"/>
          <w:szCs w:val="32"/>
          <w:u w:val="single"/>
        </w:rPr>
        <w:t xml:space="preserve">           </w:t>
      </w:r>
      <w:r w:rsidR="001B203B" w:rsidRPr="00C166B8">
        <w:rPr>
          <w:rFonts w:ascii="標楷體" w:eastAsia="標楷體" w:hAnsi="標楷體" w:cs="Times New Roman" w:hint="eastAsia"/>
          <w:b/>
          <w:bCs/>
          <w:color w:val="000000" w:themeColor="text1"/>
          <w:sz w:val="32"/>
          <w:szCs w:val="32"/>
        </w:rPr>
        <w:t xml:space="preserve"> 准考證編號:</w:t>
      </w:r>
      <w:r w:rsidR="001B203B" w:rsidRPr="00C166B8">
        <w:rPr>
          <w:rFonts w:ascii="標楷體" w:eastAsia="標楷體" w:hAnsi="標楷體" w:cs="Times New Roman" w:hint="eastAsia"/>
          <w:b/>
          <w:bCs/>
          <w:color w:val="000000" w:themeColor="text1"/>
          <w:sz w:val="32"/>
          <w:szCs w:val="32"/>
          <w:u w:val="single"/>
        </w:rPr>
        <w:t xml:space="preserve">          </w:t>
      </w:r>
      <w:r w:rsidR="001B203B" w:rsidRPr="00C166B8">
        <w:rPr>
          <w:rFonts w:ascii="標楷體" w:eastAsia="標楷體" w:hAnsi="標楷體" w:cs="Times New Roman" w:hint="eastAsia"/>
          <w:b/>
          <w:bCs/>
          <w:color w:val="000000" w:themeColor="text1"/>
          <w:sz w:val="32"/>
          <w:szCs w:val="32"/>
        </w:rPr>
        <w:t xml:space="preserve">  </w:t>
      </w:r>
    </w:p>
    <w:tbl>
      <w:tblPr>
        <w:tblStyle w:val="a9"/>
        <w:tblW w:w="0" w:type="auto"/>
        <w:tblInd w:w="482" w:type="dxa"/>
        <w:tblLook w:val="04A0" w:firstRow="1" w:lastRow="0" w:firstColumn="1" w:lastColumn="0" w:noHBand="0" w:noVBand="1"/>
      </w:tblPr>
      <w:tblGrid>
        <w:gridCol w:w="2287"/>
        <w:gridCol w:w="2287"/>
        <w:gridCol w:w="2286"/>
        <w:gridCol w:w="2286"/>
      </w:tblGrid>
      <w:tr w:rsidR="00C166B8" w:rsidRPr="00C166B8" w14:paraId="5C180BF5" w14:textId="77777777" w:rsidTr="00965CC8">
        <w:tc>
          <w:tcPr>
            <w:tcW w:w="2287" w:type="dxa"/>
          </w:tcPr>
          <w:p w14:paraId="6EA0F5AF" w14:textId="77777777" w:rsidR="001B203B" w:rsidRPr="00C166B8" w:rsidRDefault="001B203B" w:rsidP="00965CC8">
            <w:pPr>
              <w:pStyle w:val="a3"/>
              <w:ind w:leftChars="0" w:left="0"/>
              <w:jc w:val="center"/>
              <w:rPr>
                <w:rFonts w:ascii="標楷體" w:eastAsia="標楷體" w:hAnsi="標楷體" w:cs="Times New Roman"/>
                <w:color w:val="000000" w:themeColor="text1"/>
                <w:sz w:val="28"/>
                <w:szCs w:val="28"/>
              </w:rPr>
            </w:pPr>
            <w:r w:rsidRPr="00C166B8">
              <w:rPr>
                <w:rFonts w:ascii="標楷體" w:eastAsia="標楷體" w:hAnsi="標楷體" w:cs="Times New Roman" w:hint="eastAsia"/>
                <w:color w:val="000000" w:themeColor="text1"/>
                <w:sz w:val="28"/>
                <w:szCs w:val="28"/>
              </w:rPr>
              <w:t>材料名稱</w:t>
            </w:r>
          </w:p>
        </w:tc>
        <w:tc>
          <w:tcPr>
            <w:tcW w:w="2287" w:type="dxa"/>
          </w:tcPr>
          <w:p w14:paraId="2FFE1CBB" w14:textId="77777777" w:rsidR="001B203B" w:rsidRPr="00C166B8" w:rsidRDefault="001B203B" w:rsidP="00965CC8">
            <w:pPr>
              <w:pStyle w:val="a3"/>
              <w:ind w:leftChars="0" w:left="0"/>
              <w:jc w:val="center"/>
              <w:rPr>
                <w:rFonts w:ascii="標楷體" w:eastAsia="標楷體" w:hAnsi="標楷體" w:cs="Times New Roman"/>
                <w:color w:val="000000" w:themeColor="text1"/>
                <w:sz w:val="28"/>
                <w:szCs w:val="28"/>
              </w:rPr>
            </w:pPr>
            <w:r w:rsidRPr="00C166B8">
              <w:rPr>
                <w:rFonts w:ascii="標楷體" w:eastAsia="標楷體" w:hAnsi="標楷體" w:cs="Times New Roman" w:hint="eastAsia"/>
                <w:color w:val="000000" w:themeColor="text1"/>
                <w:sz w:val="28"/>
                <w:szCs w:val="28"/>
              </w:rPr>
              <w:t>重量</w:t>
            </w:r>
          </w:p>
        </w:tc>
        <w:tc>
          <w:tcPr>
            <w:tcW w:w="2286" w:type="dxa"/>
          </w:tcPr>
          <w:p w14:paraId="42A109F9" w14:textId="77777777" w:rsidR="001B203B" w:rsidRPr="00C166B8" w:rsidRDefault="001B203B" w:rsidP="00965CC8">
            <w:pPr>
              <w:pStyle w:val="a3"/>
              <w:ind w:leftChars="0" w:left="0"/>
              <w:jc w:val="center"/>
              <w:rPr>
                <w:rFonts w:ascii="標楷體" w:eastAsia="標楷體" w:hAnsi="標楷體" w:cs="Times New Roman"/>
                <w:color w:val="000000" w:themeColor="text1"/>
                <w:sz w:val="28"/>
                <w:szCs w:val="28"/>
              </w:rPr>
            </w:pPr>
            <w:r w:rsidRPr="00C166B8">
              <w:rPr>
                <w:rFonts w:ascii="標楷體" w:eastAsia="標楷體" w:hAnsi="標楷體" w:cs="Times New Roman" w:hint="eastAsia"/>
                <w:color w:val="000000" w:themeColor="text1"/>
                <w:sz w:val="28"/>
                <w:szCs w:val="28"/>
              </w:rPr>
              <w:t>材料名稱</w:t>
            </w:r>
          </w:p>
        </w:tc>
        <w:tc>
          <w:tcPr>
            <w:tcW w:w="2286" w:type="dxa"/>
          </w:tcPr>
          <w:p w14:paraId="37087FB5" w14:textId="77777777" w:rsidR="001B203B" w:rsidRPr="00C166B8" w:rsidRDefault="001B203B" w:rsidP="00965CC8">
            <w:pPr>
              <w:pStyle w:val="a3"/>
              <w:ind w:leftChars="0" w:left="0"/>
              <w:jc w:val="center"/>
              <w:rPr>
                <w:rFonts w:ascii="標楷體" w:eastAsia="標楷體" w:hAnsi="標楷體" w:cs="Times New Roman"/>
                <w:color w:val="000000" w:themeColor="text1"/>
                <w:sz w:val="28"/>
                <w:szCs w:val="28"/>
              </w:rPr>
            </w:pPr>
            <w:r w:rsidRPr="00C166B8">
              <w:rPr>
                <w:rFonts w:ascii="標楷體" w:eastAsia="標楷體" w:hAnsi="標楷體" w:cs="Times New Roman" w:hint="eastAsia"/>
                <w:color w:val="000000" w:themeColor="text1"/>
                <w:sz w:val="28"/>
                <w:szCs w:val="28"/>
              </w:rPr>
              <w:t>重量</w:t>
            </w:r>
          </w:p>
        </w:tc>
      </w:tr>
      <w:tr w:rsidR="00C166B8" w:rsidRPr="00C166B8" w14:paraId="1350087F" w14:textId="77777777" w:rsidTr="00965CC8">
        <w:trPr>
          <w:trHeight w:val="567"/>
        </w:trPr>
        <w:tc>
          <w:tcPr>
            <w:tcW w:w="2287" w:type="dxa"/>
          </w:tcPr>
          <w:p w14:paraId="218FA19A"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7" w:type="dxa"/>
          </w:tcPr>
          <w:p w14:paraId="1E37647E"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6" w:type="dxa"/>
          </w:tcPr>
          <w:p w14:paraId="4E16FD8E"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6" w:type="dxa"/>
          </w:tcPr>
          <w:p w14:paraId="630A0ADF"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r>
      <w:tr w:rsidR="00C166B8" w:rsidRPr="00C166B8" w14:paraId="2B8C04FD" w14:textId="77777777" w:rsidTr="00965CC8">
        <w:trPr>
          <w:trHeight w:val="567"/>
        </w:trPr>
        <w:tc>
          <w:tcPr>
            <w:tcW w:w="2287" w:type="dxa"/>
          </w:tcPr>
          <w:p w14:paraId="0062B0CE"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7" w:type="dxa"/>
          </w:tcPr>
          <w:p w14:paraId="652578F2"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6" w:type="dxa"/>
          </w:tcPr>
          <w:p w14:paraId="699DB8E6"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6" w:type="dxa"/>
          </w:tcPr>
          <w:p w14:paraId="62CB47BD"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r>
      <w:tr w:rsidR="00C166B8" w:rsidRPr="00C166B8" w14:paraId="189921AB" w14:textId="77777777" w:rsidTr="00965CC8">
        <w:trPr>
          <w:trHeight w:val="567"/>
        </w:trPr>
        <w:tc>
          <w:tcPr>
            <w:tcW w:w="2287" w:type="dxa"/>
          </w:tcPr>
          <w:p w14:paraId="35A823E5"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7" w:type="dxa"/>
          </w:tcPr>
          <w:p w14:paraId="0E75D4B2"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6" w:type="dxa"/>
          </w:tcPr>
          <w:p w14:paraId="596D7599"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6" w:type="dxa"/>
          </w:tcPr>
          <w:p w14:paraId="57454C9E"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r>
      <w:tr w:rsidR="00C166B8" w:rsidRPr="00C166B8" w14:paraId="1914E372" w14:textId="77777777" w:rsidTr="00965CC8">
        <w:trPr>
          <w:trHeight w:val="567"/>
        </w:trPr>
        <w:tc>
          <w:tcPr>
            <w:tcW w:w="2287" w:type="dxa"/>
          </w:tcPr>
          <w:p w14:paraId="45AD4F8C"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7" w:type="dxa"/>
          </w:tcPr>
          <w:p w14:paraId="24D19111"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6" w:type="dxa"/>
          </w:tcPr>
          <w:p w14:paraId="16B6FF89"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6" w:type="dxa"/>
          </w:tcPr>
          <w:p w14:paraId="0575F3C1"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r>
      <w:tr w:rsidR="00C166B8" w:rsidRPr="00C166B8" w14:paraId="1FE758BB" w14:textId="77777777" w:rsidTr="00965CC8">
        <w:trPr>
          <w:trHeight w:val="567"/>
        </w:trPr>
        <w:tc>
          <w:tcPr>
            <w:tcW w:w="2287" w:type="dxa"/>
          </w:tcPr>
          <w:p w14:paraId="516645F5"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7" w:type="dxa"/>
          </w:tcPr>
          <w:p w14:paraId="5B96B506"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6" w:type="dxa"/>
          </w:tcPr>
          <w:p w14:paraId="3FAB8C09"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6" w:type="dxa"/>
          </w:tcPr>
          <w:p w14:paraId="3327FB7A"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r>
      <w:tr w:rsidR="00C166B8" w:rsidRPr="00C166B8" w14:paraId="69529983" w14:textId="77777777" w:rsidTr="00965CC8">
        <w:trPr>
          <w:trHeight w:val="567"/>
        </w:trPr>
        <w:tc>
          <w:tcPr>
            <w:tcW w:w="2287" w:type="dxa"/>
          </w:tcPr>
          <w:p w14:paraId="0943B682"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7" w:type="dxa"/>
          </w:tcPr>
          <w:p w14:paraId="05BD5207"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6" w:type="dxa"/>
          </w:tcPr>
          <w:p w14:paraId="4B007DE1"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6" w:type="dxa"/>
          </w:tcPr>
          <w:p w14:paraId="6CEA0870"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r>
      <w:tr w:rsidR="00C166B8" w:rsidRPr="00C166B8" w14:paraId="01C874A5" w14:textId="77777777" w:rsidTr="00965CC8">
        <w:trPr>
          <w:trHeight w:val="567"/>
        </w:trPr>
        <w:tc>
          <w:tcPr>
            <w:tcW w:w="2287" w:type="dxa"/>
          </w:tcPr>
          <w:p w14:paraId="20D814ED"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7" w:type="dxa"/>
          </w:tcPr>
          <w:p w14:paraId="1CA795E0"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6" w:type="dxa"/>
          </w:tcPr>
          <w:p w14:paraId="642D7AAE"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6" w:type="dxa"/>
          </w:tcPr>
          <w:p w14:paraId="3FC849EA"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r>
      <w:tr w:rsidR="00C166B8" w:rsidRPr="00C166B8" w14:paraId="25AC82A0" w14:textId="77777777" w:rsidTr="00965CC8">
        <w:trPr>
          <w:trHeight w:val="567"/>
        </w:trPr>
        <w:tc>
          <w:tcPr>
            <w:tcW w:w="2287" w:type="dxa"/>
          </w:tcPr>
          <w:p w14:paraId="022FA13B"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7" w:type="dxa"/>
          </w:tcPr>
          <w:p w14:paraId="78490C41"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6" w:type="dxa"/>
          </w:tcPr>
          <w:p w14:paraId="256816D1"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c>
          <w:tcPr>
            <w:tcW w:w="2286" w:type="dxa"/>
          </w:tcPr>
          <w:p w14:paraId="25400FD7" w14:textId="77777777" w:rsidR="001B203B" w:rsidRPr="00C166B8" w:rsidRDefault="001B203B" w:rsidP="00965CC8">
            <w:pPr>
              <w:pStyle w:val="a3"/>
              <w:ind w:leftChars="0" w:left="0"/>
              <w:jc w:val="center"/>
              <w:rPr>
                <w:rFonts w:ascii="標楷體" w:eastAsia="標楷體" w:hAnsi="標楷體" w:cs="Times New Roman"/>
                <w:color w:val="000000" w:themeColor="text1"/>
                <w:sz w:val="32"/>
                <w:szCs w:val="32"/>
              </w:rPr>
            </w:pPr>
          </w:p>
        </w:tc>
      </w:tr>
    </w:tbl>
    <w:p w14:paraId="661BED98" w14:textId="77777777" w:rsidR="001B203B" w:rsidRPr="00C166B8" w:rsidRDefault="001B203B" w:rsidP="001B203B">
      <w:pPr>
        <w:pStyle w:val="a3"/>
        <w:ind w:leftChars="0" w:left="482"/>
        <w:rPr>
          <w:rFonts w:ascii="標楷體" w:eastAsia="標楷體" w:hAnsi="標楷體" w:cs="Times New Roman"/>
          <w:color w:val="000000" w:themeColor="text1"/>
          <w:szCs w:val="24"/>
        </w:rPr>
      </w:pPr>
      <w:r w:rsidRPr="00C166B8">
        <w:rPr>
          <w:rFonts w:ascii="標楷體" w:eastAsia="標楷體" w:hAnsi="標楷體" w:cs="Times New Roman" w:hint="eastAsia"/>
          <w:b/>
          <w:noProof/>
          <w:color w:val="000000" w:themeColor="text1"/>
          <w:sz w:val="28"/>
          <w:szCs w:val="28"/>
        </w:rPr>
        <mc:AlternateContent>
          <mc:Choice Requires="wps">
            <w:drawing>
              <wp:anchor distT="0" distB="0" distL="114300" distR="114300" simplePos="0" relativeHeight="251665408" behindDoc="0" locked="0" layoutInCell="1" allowOverlap="1" wp14:anchorId="6DD7BC65" wp14:editId="086373D8">
                <wp:simplePos x="0" y="0"/>
                <wp:positionH relativeFrom="column">
                  <wp:posOffset>1139190</wp:posOffset>
                </wp:positionH>
                <wp:positionV relativeFrom="paragraph">
                  <wp:posOffset>411480</wp:posOffset>
                </wp:positionV>
                <wp:extent cx="2011680" cy="15240"/>
                <wp:effectExtent l="0" t="0" r="26670" b="22860"/>
                <wp:wrapNone/>
                <wp:docPr id="3" name="直線接點 3"/>
                <wp:cNvGraphicFramePr/>
                <a:graphic xmlns:a="http://schemas.openxmlformats.org/drawingml/2006/main">
                  <a:graphicData uri="http://schemas.microsoft.com/office/word/2010/wordprocessingShape">
                    <wps:wsp>
                      <wps:cNvCnPr/>
                      <wps:spPr>
                        <a:xfrm flipV="1">
                          <a:off x="0" y="0"/>
                          <a:ext cx="2011680" cy="1524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9BF422B" id="直線接點 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89.7pt,32.4pt" to="248.1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" strokecolor="windowText" strokeweight="1pt">
                <v:stroke joinstyle="miter"/>
              </v:line>
            </w:pict>
          </mc:Fallback>
        </mc:AlternateContent>
      </w:r>
      <w:r w:rsidRPr="00C166B8">
        <w:rPr>
          <w:rFonts w:ascii="標楷體" w:eastAsia="標楷體" w:hAnsi="標楷體" w:cs="Times New Roman" w:hint="eastAsia"/>
          <w:b/>
          <w:color w:val="000000" w:themeColor="text1"/>
          <w:sz w:val="28"/>
          <w:szCs w:val="28"/>
        </w:rPr>
        <w:t>材料總重:</w:t>
      </w:r>
      <w:r w:rsidRPr="00C166B8">
        <w:rPr>
          <w:rFonts w:ascii="標楷體" w:eastAsia="標楷體" w:hAnsi="標楷體" w:cs="Times New Roman" w:hint="eastAsia"/>
          <w:color w:val="000000" w:themeColor="text1"/>
          <w:szCs w:val="24"/>
        </w:rPr>
        <w:t xml:space="preserve">                                     </w:t>
      </w:r>
    </w:p>
    <w:p w14:paraId="5876C645" w14:textId="77777777" w:rsidR="001B203B" w:rsidRPr="00C166B8" w:rsidRDefault="001B203B" w:rsidP="001B203B">
      <w:pPr>
        <w:pStyle w:val="a3"/>
        <w:ind w:leftChars="0" w:left="482"/>
        <w:rPr>
          <w:rFonts w:ascii="標楷體" w:eastAsia="標楷體" w:hAnsi="標楷體" w:cs="Times New Roman"/>
          <w:color w:val="000000" w:themeColor="text1"/>
          <w:szCs w:val="24"/>
        </w:rPr>
      </w:pPr>
    </w:p>
    <w:p w14:paraId="5FA12E0A" w14:textId="77777777" w:rsidR="001B203B" w:rsidRPr="00C166B8" w:rsidRDefault="001B203B" w:rsidP="001B203B">
      <w:pPr>
        <w:pStyle w:val="a3"/>
        <w:ind w:leftChars="0" w:left="482"/>
        <w:rPr>
          <w:rFonts w:ascii="標楷體" w:eastAsia="標楷體" w:hAnsi="標楷體" w:cs="Times New Roman"/>
          <w:color w:val="000000" w:themeColor="text1"/>
          <w:szCs w:val="24"/>
        </w:rPr>
      </w:pPr>
      <w:r w:rsidRPr="00C166B8">
        <w:rPr>
          <w:rFonts w:ascii="標楷體" w:eastAsia="標楷體" w:hAnsi="標楷體" w:cs="Times New Roman" w:hint="eastAsia"/>
          <w:color w:val="000000" w:themeColor="text1"/>
          <w:szCs w:val="24"/>
        </w:rPr>
        <w:t>備註:</w:t>
      </w:r>
    </w:p>
    <w:p w14:paraId="457021D4" w14:textId="77777777" w:rsidR="00E91D2B" w:rsidRPr="00C166B8" w:rsidRDefault="00E91D2B" w:rsidP="00E91D2B">
      <w:pPr>
        <w:pStyle w:val="a3"/>
        <w:numPr>
          <w:ilvl w:val="2"/>
          <w:numId w:val="1"/>
        </w:numPr>
        <w:ind w:leftChars="0"/>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本表由考生測試前填寫，並</w:t>
      </w:r>
      <w:r w:rsidRPr="00C166B8">
        <w:rPr>
          <w:rFonts w:ascii="標楷體" w:eastAsia="標楷體" w:hAnsi="標楷體" w:cs="Times New Roman" w:hint="eastAsia"/>
          <w:color w:val="000000" w:themeColor="text1"/>
          <w:sz w:val="28"/>
          <w:szCs w:val="28"/>
        </w:rPr>
        <w:t>備</w:t>
      </w:r>
      <w:proofErr w:type="gramStart"/>
      <w:r w:rsidRPr="00C166B8">
        <w:rPr>
          <w:rFonts w:ascii="標楷體" w:eastAsia="標楷體" w:hAnsi="標楷體" w:cs="Times New Roman" w:hint="eastAsia"/>
          <w:color w:val="000000" w:themeColor="text1"/>
          <w:sz w:val="28"/>
          <w:szCs w:val="28"/>
        </w:rPr>
        <w:t>妥此配方表</w:t>
      </w:r>
      <w:r w:rsidRPr="00C166B8">
        <w:rPr>
          <w:rFonts w:ascii="標楷體" w:eastAsia="標楷體" w:hAnsi="標楷體" w:hint="eastAsia"/>
          <w:color w:val="000000" w:themeColor="text1"/>
          <w:sz w:val="28"/>
          <w:szCs w:val="28"/>
        </w:rPr>
        <w:t>攜</w:t>
      </w:r>
      <w:proofErr w:type="gramEnd"/>
      <w:r w:rsidRPr="00C166B8">
        <w:rPr>
          <w:rFonts w:ascii="標楷體" w:eastAsia="標楷體" w:hAnsi="標楷體" w:hint="eastAsia"/>
          <w:color w:val="000000" w:themeColor="text1"/>
          <w:sz w:val="28"/>
          <w:szCs w:val="28"/>
        </w:rPr>
        <w:t>入試場使用(只准填寫</w:t>
      </w:r>
      <w:r w:rsidRPr="00C166B8">
        <w:rPr>
          <w:rFonts w:ascii="標楷體" w:eastAsia="標楷體" w:hAnsi="標楷體" w:hint="eastAsia"/>
          <w:color w:val="000000" w:themeColor="text1"/>
          <w:sz w:val="28"/>
          <w:szCs w:val="28"/>
          <w:u w:val="single"/>
        </w:rPr>
        <w:t>原料名稱</w:t>
      </w:r>
      <w:r w:rsidRPr="00C166B8">
        <w:rPr>
          <w:rFonts w:ascii="標楷體" w:eastAsia="標楷體" w:hAnsi="標楷體" w:hint="eastAsia"/>
          <w:color w:val="000000" w:themeColor="text1"/>
          <w:sz w:val="28"/>
          <w:szCs w:val="28"/>
        </w:rPr>
        <w:t>及</w:t>
      </w:r>
      <w:r w:rsidRPr="00C166B8">
        <w:rPr>
          <w:rFonts w:ascii="標楷體" w:eastAsia="標楷體" w:hAnsi="標楷體" w:hint="eastAsia"/>
          <w:color w:val="000000" w:themeColor="text1"/>
          <w:sz w:val="28"/>
          <w:szCs w:val="28"/>
          <w:u w:val="single"/>
        </w:rPr>
        <w:t>重量</w:t>
      </w:r>
      <w:r w:rsidRPr="00C166B8">
        <w:rPr>
          <w:rFonts w:ascii="標楷體" w:eastAsia="標楷體" w:hAnsi="標楷體" w:hint="eastAsia"/>
          <w:color w:val="000000" w:themeColor="text1"/>
          <w:sz w:val="28"/>
          <w:szCs w:val="28"/>
        </w:rPr>
        <w:t>)，配方表需連同成品一同繳回考場。</w:t>
      </w:r>
    </w:p>
    <w:p w14:paraId="79CEA6F1" w14:textId="77777777" w:rsidR="00E91D2B" w:rsidRPr="00C166B8" w:rsidRDefault="00E91D2B" w:rsidP="00E91D2B">
      <w:pPr>
        <w:pStyle w:val="a3"/>
        <w:numPr>
          <w:ilvl w:val="2"/>
          <w:numId w:val="1"/>
        </w:numPr>
        <w:ind w:leftChars="0"/>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本表可電腦打字，但不得使用其他格式之配方表。</w:t>
      </w:r>
    </w:p>
    <w:p w14:paraId="07E75F18" w14:textId="77777777" w:rsidR="00E91D2B" w:rsidRPr="00C166B8" w:rsidRDefault="00E91D2B" w:rsidP="00E91D2B">
      <w:pPr>
        <w:pStyle w:val="a3"/>
        <w:numPr>
          <w:ilvl w:val="2"/>
          <w:numId w:val="1"/>
        </w:numPr>
        <w:ind w:leftChars="0"/>
        <w:rPr>
          <w:rFonts w:ascii="標楷體" w:eastAsia="標楷體" w:hAnsi="標楷體"/>
          <w:color w:val="000000" w:themeColor="text1"/>
          <w:sz w:val="28"/>
          <w:szCs w:val="28"/>
        </w:rPr>
      </w:pPr>
      <w:r w:rsidRPr="00C166B8">
        <w:rPr>
          <w:rFonts w:ascii="標楷體" w:eastAsia="標楷體" w:hAnsi="標楷體" w:hint="eastAsia"/>
          <w:color w:val="000000" w:themeColor="text1"/>
          <w:sz w:val="28"/>
          <w:szCs w:val="28"/>
        </w:rPr>
        <w:t>此配方表紙張列印規格不得小於A5尺寸。</w:t>
      </w:r>
    </w:p>
    <w:p w14:paraId="5237D2CA" w14:textId="77777777" w:rsidR="00CB4B20" w:rsidRPr="00C166B8" w:rsidRDefault="00CB4B20" w:rsidP="00CB4B20">
      <w:pPr>
        <w:pStyle w:val="a3"/>
        <w:ind w:leftChars="0" w:left="1320"/>
        <w:rPr>
          <w:rFonts w:ascii="標楷體" w:eastAsia="標楷體" w:hAnsi="標楷體"/>
          <w:color w:val="000000" w:themeColor="text1"/>
          <w:sz w:val="28"/>
          <w:szCs w:val="28"/>
        </w:rPr>
      </w:pPr>
    </w:p>
    <w:p w14:paraId="429E7CA1" w14:textId="77777777" w:rsidR="00D854FB" w:rsidRPr="00C166B8" w:rsidRDefault="00D854FB" w:rsidP="001B203B">
      <w:pPr>
        <w:widowControl/>
        <w:rPr>
          <w:rFonts w:ascii="標楷體" w:eastAsia="標楷體" w:hAnsi="標楷體" w:cs="Times New Roman"/>
          <w:color w:val="000000" w:themeColor="text1"/>
          <w:szCs w:val="24"/>
        </w:rPr>
      </w:pPr>
    </w:p>
    <w:sectPr w:rsidR="00D854FB" w:rsidRPr="00C166B8" w:rsidSect="00E6186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EEDC5" w14:textId="77777777" w:rsidR="0028025D" w:rsidRDefault="0028025D" w:rsidP="00C87503">
      <w:r>
        <w:separator/>
      </w:r>
    </w:p>
  </w:endnote>
  <w:endnote w:type="continuationSeparator" w:id="0">
    <w:p w14:paraId="05CE71AD" w14:textId="77777777" w:rsidR="0028025D" w:rsidRDefault="0028025D" w:rsidP="00C8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
    <w:altName w:val="Times New Roman"/>
    <w:charset w:val="00"/>
    <w:family w:val="auto"/>
    <w:pitch w:val="default"/>
    <w:sig w:usb0="00000000" w:usb1="00000000" w:usb2="00000000" w:usb3="00000000" w:csb0="00040001" w:csb1="00000000"/>
  </w:font>
  <w:font w:name="P Ming Li U">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6404603"/>
      <w:docPartObj>
        <w:docPartGallery w:val="Page Numbers (Bottom of Page)"/>
        <w:docPartUnique/>
      </w:docPartObj>
    </w:sdtPr>
    <w:sdtEndPr/>
    <w:sdtContent>
      <w:p w14:paraId="706DE6A7" w14:textId="1F0A507F" w:rsidR="007A7EC4" w:rsidRDefault="007A7EC4" w:rsidP="007A7EC4">
        <w:pPr>
          <w:pStyle w:val="a7"/>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31303"/>
      <w:docPartObj>
        <w:docPartGallery w:val="Page Numbers (Bottom of Page)"/>
        <w:docPartUnique/>
      </w:docPartObj>
    </w:sdtPr>
    <w:sdtEndPr/>
    <w:sdtContent>
      <w:p w14:paraId="0216538A" w14:textId="3D5BCF73" w:rsidR="009A2D19" w:rsidRDefault="007A7EC4" w:rsidP="007A7EC4">
        <w:pPr>
          <w:pStyle w:val="a7"/>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A45F7" w14:textId="77777777" w:rsidR="0028025D" w:rsidRDefault="0028025D" w:rsidP="00C87503">
      <w:r>
        <w:separator/>
      </w:r>
    </w:p>
  </w:footnote>
  <w:footnote w:type="continuationSeparator" w:id="0">
    <w:p w14:paraId="32EAA968" w14:textId="77777777" w:rsidR="0028025D" w:rsidRDefault="0028025D" w:rsidP="00C8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CEA9748"/>
    <w:lvl w:ilvl="0">
      <w:start w:val="1"/>
      <w:numFmt w:val="taiwaneseCountingThousand"/>
      <w:lvlText w:val="%1、"/>
      <w:lvlJc w:val="left"/>
      <w:pPr>
        <w:tabs>
          <w:tab w:val="num" w:pos="470"/>
        </w:tabs>
        <w:ind w:left="143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93C3882"/>
    <w:multiLevelType w:val="hybridMultilevel"/>
    <w:tmpl w:val="594A0376"/>
    <w:lvl w:ilvl="0" w:tplc="F03A7872">
      <w:start w:val="1"/>
      <w:numFmt w:val="taiwaneseCountingThousand"/>
      <w:lvlText w:val="(%1)"/>
      <w:lvlJc w:val="left"/>
      <w:pPr>
        <w:ind w:left="1682" w:hanging="48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 w15:restartNumberingAfterBreak="0">
    <w:nsid w:val="1A0320B6"/>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 w15:restartNumberingAfterBreak="0">
    <w:nsid w:val="201B72AB"/>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22EC6B1C"/>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5" w15:restartNumberingAfterBreak="0">
    <w:nsid w:val="26402B02"/>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340738D8"/>
    <w:multiLevelType w:val="hybridMultilevel"/>
    <w:tmpl w:val="3BB4C788"/>
    <w:lvl w:ilvl="0" w:tplc="04090017">
      <w:start w:val="1"/>
      <w:numFmt w:val="ideographLegalTraditional"/>
      <w:lvlText w:val="%1、"/>
      <w:lvlJc w:val="left"/>
      <w:pPr>
        <w:ind w:left="480" w:hanging="480"/>
      </w:pPr>
      <w:rPr>
        <w:rFonts w:hint="default"/>
      </w:rPr>
    </w:lvl>
    <w:lvl w:ilvl="1" w:tplc="A3D4AAD0">
      <w:start w:val="1"/>
      <w:numFmt w:val="taiwaneseCountingThousand"/>
      <w:lvlText w:val="（%2）"/>
      <w:lvlJc w:val="left"/>
      <w:pPr>
        <w:tabs>
          <w:tab w:val="num" w:pos="1200"/>
        </w:tabs>
        <w:ind w:left="1200" w:hanging="720"/>
      </w:pPr>
      <w:rPr>
        <w:rFonts w:hint="eastAsia"/>
      </w:rPr>
    </w:lvl>
    <w:lvl w:ilvl="2" w:tplc="70E0E05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7395241"/>
    <w:multiLevelType w:val="multilevel"/>
    <w:tmpl w:val="8534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417BCF"/>
    <w:multiLevelType w:val="hybridMultilevel"/>
    <w:tmpl w:val="0E1EE732"/>
    <w:lvl w:ilvl="0" w:tplc="3BE07A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B8E7C6E"/>
    <w:multiLevelType w:val="hybridMultilevel"/>
    <w:tmpl w:val="72221896"/>
    <w:lvl w:ilvl="0" w:tplc="04090015">
      <w:start w:val="1"/>
      <w:numFmt w:val="taiwaneseCountingThousand"/>
      <w:lvlText w:val="%1、"/>
      <w:lvlJc w:val="left"/>
      <w:pPr>
        <w:ind w:left="480" w:hanging="480"/>
      </w:pPr>
    </w:lvl>
    <w:lvl w:ilvl="1" w:tplc="DBAE57D0">
      <w:start w:val="1"/>
      <w:numFmt w:val="ideographLegalTraditional"/>
      <w:lvlText w:val="%2、"/>
      <w:lvlJc w:val="left"/>
      <w:pPr>
        <w:ind w:left="960" w:hanging="480"/>
      </w:pPr>
      <w:rPr>
        <w:rFonts w:hint="default"/>
      </w:rPr>
    </w:lvl>
    <w:lvl w:ilvl="2" w:tplc="7538480C">
      <w:start w:val="1"/>
      <w:numFmt w:val="decimal"/>
      <w:lvlText w:val="%3."/>
      <w:lvlJc w:val="left"/>
      <w:pPr>
        <w:ind w:left="1320" w:hanging="360"/>
      </w:pPr>
      <w:rPr>
        <w:rFonts w:cs="Times New Roman" w:hint="default"/>
        <w:color w:val="000000" w:themeColor="text1"/>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5340AB"/>
    <w:multiLevelType w:val="hybridMultilevel"/>
    <w:tmpl w:val="3B48AEEA"/>
    <w:lvl w:ilvl="0" w:tplc="00CE5AB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 w15:restartNumberingAfterBreak="0">
    <w:nsid w:val="47833009"/>
    <w:multiLevelType w:val="hybridMultilevel"/>
    <w:tmpl w:val="2856E724"/>
    <w:lvl w:ilvl="0" w:tplc="F03A7872">
      <w:start w:val="1"/>
      <w:numFmt w:val="taiwaneseCountingThousand"/>
      <w:lvlText w:val="(%1)"/>
      <w:lvlJc w:val="left"/>
      <w:pPr>
        <w:ind w:left="1682" w:hanging="480"/>
      </w:pPr>
      <w:rPr>
        <w:rFonts w:hint="default"/>
      </w:rPr>
    </w:lvl>
    <w:lvl w:ilvl="1" w:tplc="EF74BDE6">
      <w:start w:val="2"/>
      <w:numFmt w:val="taiwaneseCountingThousand"/>
      <w:lvlText w:val="%2、"/>
      <w:lvlJc w:val="left"/>
      <w:pPr>
        <w:ind w:left="2162" w:hanging="480"/>
      </w:pPr>
      <w:rPr>
        <w:rFonts w:ascii="Calibri" w:eastAsia="新細明體" w:hAnsi="Calibri" w:hint="default"/>
        <w:sz w:val="24"/>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2" w15:restartNumberingAfterBreak="0">
    <w:nsid w:val="48A10A24"/>
    <w:multiLevelType w:val="hybridMultilevel"/>
    <w:tmpl w:val="A672D97A"/>
    <w:lvl w:ilvl="0" w:tplc="BEDA30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5CE50E3"/>
    <w:multiLevelType w:val="hybridMultilevel"/>
    <w:tmpl w:val="26B8DA9A"/>
    <w:lvl w:ilvl="0" w:tplc="706EC1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F37AD1"/>
    <w:multiLevelType w:val="hybridMultilevel"/>
    <w:tmpl w:val="D86C4878"/>
    <w:lvl w:ilvl="0" w:tplc="A596157C">
      <w:start w:val="1"/>
      <w:numFmt w:val="taiwaneseCountingThousand"/>
      <w:lvlText w:val="%1、"/>
      <w:lvlJc w:val="left"/>
      <w:pPr>
        <w:ind w:left="862" w:hanging="720"/>
      </w:pPr>
      <w:rPr>
        <w:rFonts w:cs="Times New Roman" w:hint="default"/>
      </w:rPr>
    </w:lvl>
    <w:lvl w:ilvl="1" w:tplc="324CEA78">
      <w:start w:val="1"/>
      <w:numFmt w:val="taiwaneseCountingThousand"/>
      <w:lvlText w:val="(%2)"/>
      <w:lvlJc w:val="left"/>
      <w:pPr>
        <w:ind w:left="1342" w:hanging="72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5" w15:restartNumberingAfterBreak="0">
    <w:nsid w:val="7C8C6069"/>
    <w:multiLevelType w:val="hybridMultilevel"/>
    <w:tmpl w:val="B1E2B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6"/>
  </w:num>
  <w:num w:numId="4">
    <w:abstractNumId w:val="8"/>
  </w:num>
  <w:num w:numId="5">
    <w:abstractNumId w:val="15"/>
  </w:num>
  <w:num w:numId="6">
    <w:abstractNumId w:val="7"/>
  </w:num>
  <w:num w:numId="7">
    <w:abstractNumId w:val="4"/>
  </w:num>
  <w:num w:numId="8">
    <w:abstractNumId w:val="12"/>
  </w:num>
  <w:num w:numId="9">
    <w:abstractNumId w:val="10"/>
  </w:num>
  <w:num w:numId="10">
    <w:abstractNumId w:val="13"/>
  </w:num>
  <w:num w:numId="11">
    <w:abstractNumId w:val="1"/>
  </w:num>
  <w:num w:numId="12">
    <w:abstractNumId w:val="3"/>
  </w:num>
  <w:num w:numId="13">
    <w:abstractNumId w:val="5"/>
  </w:num>
  <w:num w:numId="14">
    <w:abstractNumId w:val="11"/>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04"/>
    <w:rsid w:val="000123BA"/>
    <w:rsid w:val="000173A2"/>
    <w:rsid w:val="000405DA"/>
    <w:rsid w:val="00064245"/>
    <w:rsid w:val="00065F36"/>
    <w:rsid w:val="0008200E"/>
    <w:rsid w:val="000B683F"/>
    <w:rsid w:val="000D2844"/>
    <w:rsid w:val="000D4878"/>
    <w:rsid w:val="000D5DDA"/>
    <w:rsid w:val="000E6280"/>
    <w:rsid w:val="000F5A7A"/>
    <w:rsid w:val="001064AA"/>
    <w:rsid w:val="001232B3"/>
    <w:rsid w:val="00127BA2"/>
    <w:rsid w:val="00130A79"/>
    <w:rsid w:val="00152AB6"/>
    <w:rsid w:val="00156B1E"/>
    <w:rsid w:val="00164F52"/>
    <w:rsid w:val="00166A55"/>
    <w:rsid w:val="001B203B"/>
    <w:rsid w:val="001E1BB5"/>
    <w:rsid w:val="001E3459"/>
    <w:rsid w:val="001F0FC1"/>
    <w:rsid w:val="001F24C3"/>
    <w:rsid w:val="001F7831"/>
    <w:rsid w:val="002022CE"/>
    <w:rsid w:val="00234CC5"/>
    <w:rsid w:val="00241343"/>
    <w:rsid w:val="00246A08"/>
    <w:rsid w:val="00254C07"/>
    <w:rsid w:val="0026514E"/>
    <w:rsid w:val="00265DE5"/>
    <w:rsid w:val="002720BC"/>
    <w:rsid w:val="0028025D"/>
    <w:rsid w:val="002D7F20"/>
    <w:rsid w:val="002E1617"/>
    <w:rsid w:val="002F6421"/>
    <w:rsid w:val="00306DB0"/>
    <w:rsid w:val="0031586A"/>
    <w:rsid w:val="00333711"/>
    <w:rsid w:val="00347304"/>
    <w:rsid w:val="00357641"/>
    <w:rsid w:val="003601DC"/>
    <w:rsid w:val="003747E7"/>
    <w:rsid w:val="003805DE"/>
    <w:rsid w:val="00381A70"/>
    <w:rsid w:val="0038339E"/>
    <w:rsid w:val="00395E26"/>
    <w:rsid w:val="003A510F"/>
    <w:rsid w:val="003C485C"/>
    <w:rsid w:val="003C5014"/>
    <w:rsid w:val="003C67EA"/>
    <w:rsid w:val="003E3361"/>
    <w:rsid w:val="003F03D2"/>
    <w:rsid w:val="003F0A4D"/>
    <w:rsid w:val="00426CCE"/>
    <w:rsid w:val="00427C65"/>
    <w:rsid w:val="00443C27"/>
    <w:rsid w:val="004447FF"/>
    <w:rsid w:val="004575AE"/>
    <w:rsid w:val="00463032"/>
    <w:rsid w:val="004966F9"/>
    <w:rsid w:val="004A3471"/>
    <w:rsid w:val="004D54AE"/>
    <w:rsid w:val="004F0A1D"/>
    <w:rsid w:val="00500DE0"/>
    <w:rsid w:val="005065AD"/>
    <w:rsid w:val="005272BD"/>
    <w:rsid w:val="00533D35"/>
    <w:rsid w:val="00535D92"/>
    <w:rsid w:val="0055132E"/>
    <w:rsid w:val="00551732"/>
    <w:rsid w:val="00557AD7"/>
    <w:rsid w:val="00565482"/>
    <w:rsid w:val="005914E2"/>
    <w:rsid w:val="00597881"/>
    <w:rsid w:val="005A5992"/>
    <w:rsid w:val="005A725B"/>
    <w:rsid w:val="005A7A17"/>
    <w:rsid w:val="005B3A24"/>
    <w:rsid w:val="005C2CC1"/>
    <w:rsid w:val="005C33F6"/>
    <w:rsid w:val="005C3C25"/>
    <w:rsid w:val="005C514E"/>
    <w:rsid w:val="005D2E44"/>
    <w:rsid w:val="005F0E85"/>
    <w:rsid w:val="005F19B0"/>
    <w:rsid w:val="00616DF3"/>
    <w:rsid w:val="00622B4F"/>
    <w:rsid w:val="00624665"/>
    <w:rsid w:val="00630019"/>
    <w:rsid w:val="006457AE"/>
    <w:rsid w:val="00646D65"/>
    <w:rsid w:val="0064782D"/>
    <w:rsid w:val="00652586"/>
    <w:rsid w:val="00662ADD"/>
    <w:rsid w:val="00676931"/>
    <w:rsid w:val="006852EF"/>
    <w:rsid w:val="00691C96"/>
    <w:rsid w:val="006969C2"/>
    <w:rsid w:val="006A2D40"/>
    <w:rsid w:val="006A6FB0"/>
    <w:rsid w:val="006A70A1"/>
    <w:rsid w:val="006B0F43"/>
    <w:rsid w:val="006D21A6"/>
    <w:rsid w:val="007023F5"/>
    <w:rsid w:val="007059CB"/>
    <w:rsid w:val="00714426"/>
    <w:rsid w:val="00714BE9"/>
    <w:rsid w:val="00726B05"/>
    <w:rsid w:val="00734386"/>
    <w:rsid w:val="00736E4B"/>
    <w:rsid w:val="007445A9"/>
    <w:rsid w:val="0075552D"/>
    <w:rsid w:val="007576EC"/>
    <w:rsid w:val="00764EE4"/>
    <w:rsid w:val="00766F9A"/>
    <w:rsid w:val="00767E43"/>
    <w:rsid w:val="0078752D"/>
    <w:rsid w:val="007A7EC4"/>
    <w:rsid w:val="007D2325"/>
    <w:rsid w:val="007D434F"/>
    <w:rsid w:val="00826101"/>
    <w:rsid w:val="00826127"/>
    <w:rsid w:val="00837DA9"/>
    <w:rsid w:val="0084619A"/>
    <w:rsid w:val="00847939"/>
    <w:rsid w:val="00876009"/>
    <w:rsid w:val="0088441C"/>
    <w:rsid w:val="00890FE8"/>
    <w:rsid w:val="008D3885"/>
    <w:rsid w:val="008E4345"/>
    <w:rsid w:val="008E4FFC"/>
    <w:rsid w:val="00904CAD"/>
    <w:rsid w:val="00907127"/>
    <w:rsid w:val="009148CE"/>
    <w:rsid w:val="00915099"/>
    <w:rsid w:val="00936AD8"/>
    <w:rsid w:val="00965CC8"/>
    <w:rsid w:val="00973D48"/>
    <w:rsid w:val="009772F8"/>
    <w:rsid w:val="00994909"/>
    <w:rsid w:val="009A00D5"/>
    <w:rsid w:val="009A2D19"/>
    <w:rsid w:val="009A3C52"/>
    <w:rsid w:val="009B5802"/>
    <w:rsid w:val="009B5CC2"/>
    <w:rsid w:val="009C69A1"/>
    <w:rsid w:val="009C742C"/>
    <w:rsid w:val="009D07AA"/>
    <w:rsid w:val="009D4CC6"/>
    <w:rsid w:val="00A03D10"/>
    <w:rsid w:val="00A303BE"/>
    <w:rsid w:val="00A37A40"/>
    <w:rsid w:val="00A423C2"/>
    <w:rsid w:val="00A4655F"/>
    <w:rsid w:val="00A55FC4"/>
    <w:rsid w:val="00A83961"/>
    <w:rsid w:val="00A87D3F"/>
    <w:rsid w:val="00A901D9"/>
    <w:rsid w:val="00A9274D"/>
    <w:rsid w:val="00A94C97"/>
    <w:rsid w:val="00AA185D"/>
    <w:rsid w:val="00AA303E"/>
    <w:rsid w:val="00AB1154"/>
    <w:rsid w:val="00AB19A8"/>
    <w:rsid w:val="00AC5704"/>
    <w:rsid w:val="00AC5D04"/>
    <w:rsid w:val="00AC7C3E"/>
    <w:rsid w:val="00AD5CA9"/>
    <w:rsid w:val="00AE4BEF"/>
    <w:rsid w:val="00AE6D91"/>
    <w:rsid w:val="00AE7490"/>
    <w:rsid w:val="00AF252A"/>
    <w:rsid w:val="00B23969"/>
    <w:rsid w:val="00B36BDA"/>
    <w:rsid w:val="00B4545B"/>
    <w:rsid w:val="00B53111"/>
    <w:rsid w:val="00B55CFC"/>
    <w:rsid w:val="00B71118"/>
    <w:rsid w:val="00B9629A"/>
    <w:rsid w:val="00B975CE"/>
    <w:rsid w:val="00BA19CE"/>
    <w:rsid w:val="00BA36F3"/>
    <w:rsid w:val="00BB757B"/>
    <w:rsid w:val="00BC348E"/>
    <w:rsid w:val="00BE02D1"/>
    <w:rsid w:val="00BE7037"/>
    <w:rsid w:val="00C03526"/>
    <w:rsid w:val="00C12FB6"/>
    <w:rsid w:val="00C166B8"/>
    <w:rsid w:val="00C17F61"/>
    <w:rsid w:val="00C40C91"/>
    <w:rsid w:val="00C551D8"/>
    <w:rsid w:val="00C57175"/>
    <w:rsid w:val="00C577E6"/>
    <w:rsid w:val="00C6007C"/>
    <w:rsid w:val="00C63FA4"/>
    <w:rsid w:val="00C74176"/>
    <w:rsid w:val="00C767B3"/>
    <w:rsid w:val="00C778E5"/>
    <w:rsid w:val="00C869C0"/>
    <w:rsid w:val="00C86D30"/>
    <w:rsid w:val="00C87503"/>
    <w:rsid w:val="00CB4B20"/>
    <w:rsid w:val="00CB59A9"/>
    <w:rsid w:val="00CC2548"/>
    <w:rsid w:val="00CD278F"/>
    <w:rsid w:val="00CE6447"/>
    <w:rsid w:val="00CF4E26"/>
    <w:rsid w:val="00D0248F"/>
    <w:rsid w:val="00D06082"/>
    <w:rsid w:val="00D236F9"/>
    <w:rsid w:val="00D3046C"/>
    <w:rsid w:val="00D32E6A"/>
    <w:rsid w:val="00D33F5F"/>
    <w:rsid w:val="00D37492"/>
    <w:rsid w:val="00D40D19"/>
    <w:rsid w:val="00D43A9A"/>
    <w:rsid w:val="00D52E2E"/>
    <w:rsid w:val="00D53B2A"/>
    <w:rsid w:val="00D555E6"/>
    <w:rsid w:val="00D577F1"/>
    <w:rsid w:val="00D57BB0"/>
    <w:rsid w:val="00D60F38"/>
    <w:rsid w:val="00D752C3"/>
    <w:rsid w:val="00D818C0"/>
    <w:rsid w:val="00D854FB"/>
    <w:rsid w:val="00D96627"/>
    <w:rsid w:val="00D96FFF"/>
    <w:rsid w:val="00D97BEF"/>
    <w:rsid w:val="00DA4119"/>
    <w:rsid w:val="00DD064F"/>
    <w:rsid w:val="00DD5583"/>
    <w:rsid w:val="00E05F5D"/>
    <w:rsid w:val="00E15D3B"/>
    <w:rsid w:val="00E341BF"/>
    <w:rsid w:val="00E35B4A"/>
    <w:rsid w:val="00E364CA"/>
    <w:rsid w:val="00E43315"/>
    <w:rsid w:val="00E4550C"/>
    <w:rsid w:val="00E52AA4"/>
    <w:rsid w:val="00E53AA5"/>
    <w:rsid w:val="00E6186D"/>
    <w:rsid w:val="00E6478E"/>
    <w:rsid w:val="00E73A6E"/>
    <w:rsid w:val="00E91D2B"/>
    <w:rsid w:val="00EA01CB"/>
    <w:rsid w:val="00EA49E6"/>
    <w:rsid w:val="00EA4E91"/>
    <w:rsid w:val="00EB0C71"/>
    <w:rsid w:val="00EB4D1D"/>
    <w:rsid w:val="00EC78B9"/>
    <w:rsid w:val="00ED636E"/>
    <w:rsid w:val="00EF08ED"/>
    <w:rsid w:val="00EF101C"/>
    <w:rsid w:val="00EF1F04"/>
    <w:rsid w:val="00EF5178"/>
    <w:rsid w:val="00F01C10"/>
    <w:rsid w:val="00F02F31"/>
    <w:rsid w:val="00F03795"/>
    <w:rsid w:val="00F1696D"/>
    <w:rsid w:val="00F21072"/>
    <w:rsid w:val="00F21D6B"/>
    <w:rsid w:val="00F2559E"/>
    <w:rsid w:val="00F3094A"/>
    <w:rsid w:val="00F32C3F"/>
    <w:rsid w:val="00F34159"/>
    <w:rsid w:val="00F651DC"/>
    <w:rsid w:val="00F801DC"/>
    <w:rsid w:val="00F85F6D"/>
    <w:rsid w:val="00FA7932"/>
    <w:rsid w:val="00FB55DA"/>
    <w:rsid w:val="00FD0B09"/>
    <w:rsid w:val="00FE4656"/>
    <w:rsid w:val="00FE7B8E"/>
    <w:rsid w:val="00FF3ED8"/>
    <w:rsid w:val="00FF5B7A"/>
    <w:rsid w:val="00FF6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2487F"/>
  <w15:chartTrackingRefBased/>
  <w15:docId w15:val="{BFAEB6DE-28B5-4CFD-A084-6FEDCE72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57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704"/>
    <w:pPr>
      <w:ind w:leftChars="200" w:left="480"/>
    </w:pPr>
  </w:style>
  <w:style w:type="paragraph" w:styleId="a4">
    <w:name w:val="Block Text"/>
    <w:basedOn w:val="a"/>
    <w:rsid w:val="001F7831"/>
    <w:pPr>
      <w:ind w:left="113" w:right="113"/>
      <w:jc w:val="both"/>
    </w:pPr>
    <w:rPr>
      <w:rFonts w:ascii="標楷體" w:eastAsia="標楷體" w:hAnsi="標楷體" w:cs="Times New Roman"/>
      <w:sz w:val="26"/>
      <w:szCs w:val="24"/>
    </w:rPr>
  </w:style>
  <w:style w:type="paragraph" w:styleId="a5">
    <w:name w:val="header"/>
    <w:basedOn w:val="a"/>
    <w:link w:val="a6"/>
    <w:uiPriority w:val="99"/>
    <w:unhideWhenUsed/>
    <w:rsid w:val="00C87503"/>
    <w:pPr>
      <w:tabs>
        <w:tab w:val="center" w:pos="4153"/>
        <w:tab w:val="right" w:pos="8306"/>
      </w:tabs>
      <w:snapToGrid w:val="0"/>
    </w:pPr>
    <w:rPr>
      <w:sz w:val="20"/>
      <w:szCs w:val="20"/>
    </w:rPr>
  </w:style>
  <w:style w:type="character" w:customStyle="1" w:styleId="a6">
    <w:name w:val="頁首 字元"/>
    <w:basedOn w:val="a0"/>
    <w:link w:val="a5"/>
    <w:uiPriority w:val="99"/>
    <w:rsid w:val="00C87503"/>
    <w:rPr>
      <w:sz w:val="20"/>
      <w:szCs w:val="20"/>
    </w:rPr>
  </w:style>
  <w:style w:type="paragraph" w:styleId="a7">
    <w:name w:val="footer"/>
    <w:basedOn w:val="a"/>
    <w:link w:val="a8"/>
    <w:uiPriority w:val="99"/>
    <w:unhideWhenUsed/>
    <w:rsid w:val="00C87503"/>
    <w:pPr>
      <w:tabs>
        <w:tab w:val="center" w:pos="4153"/>
        <w:tab w:val="right" w:pos="8306"/>
      </w:tabs>
      <w:snapToGrid w:val="0"/>
    </w:pPr>
    <w:rPr>
      <w:sz w:val="20"/>
      <w:szCs w:val="20"/>
    </w:rPr>
  </w:style>
  <w:style w:type="character" w:customStyle="1" w:styleId="a8">
    <w:name w:val="頁尾 字元"/>
    <w:basedOn w:val="a0"/>
    <w:link w:val="a7"/>
    <w:uiPriority w:val="99"/>
    <w:rsid w:val="00C87503"/>
    <w:rPr>
      <w:sz w:val="20"/>
      <w:szCs w:val="20"/>
    </w:rPr>
  </w:style>
  <w:style w:type="table" w:styleId="a9">
    <w:name w:val="Table Grid"/>
    <w:basedOn w:val="a1"/>
    <w:rsid w:val="005F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4D1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4D1D"/>
    <w:rPr>
      <w:rFonts w:asciiTheme="majorHAnsi" w:eastAsiaTheme="majorEastAsia" w:hAnsiTheme="majorHAnsi" w:cstheme="majorBidi"/>
      <w:sz w:val="18"/>
      <w:szCs w:val="18"/>
    </w:rPr>
  </w:style>
  <w:style w:type="paragraph" w:styleId="Web">
    <w:name w:val="Normal (Web)"/>
    <w:basedOn w:val="a"/>
    <w:uiPriority w:val="99"/>
    <w:semiHidden/>
    <w:unhideWhenUsed/>
    <w:rsid w:val="009D4CC6"/>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D236F9"/>
    <w:rPr>
      <w:sz w:val="18"/>
      <w:szCs w:val="18"/>
    </w:rPr>
  </w:style>
  <w:style w:type="paragraph" w:styleId="ad">
    <w:name w:val="annotation text"/>
    <w:basedOn w:val="a"/>
    <w:link w:val="ae"/>
    <w:uiPriority w:val="99"/>
    <w:semiHidden/>
    <w:unhideWhenUsed/>
    <w:rsid w:val="00D236F9"/>
  </w:style>
  <w:style w:type="character" w:customStyle="1" w:styleId="ae">
    <w:name w:val="註解文字 字元"/>
    <w:basedOn w:val="a0"/>
    <w:link w:val="ad"/>
    <w:uiPriority w:val="99"/>
    <w:semiHidden/>
    <w:rsid w:val="00D236F9"/>
  </w:style>
  <w:style w:type="paragraph" w:styleId="af">
    <w:name w:val="annotation subject"/>
    <w:basedOn w:val="ad"/>
    <w:next w:val="ad"/>
    <w:link w:val="af0"/>
    <w:uiPriority w:val="99"/>
    <w:semiHidden/>
    <w:unhideWhenUsed/>
    <w:rsid w:val="00D236F9"/>
    <w:rPr>
      <w:b/>
      <w:bCs/>
    </w:rPr>
  </w:style>
  <w:style w:type="character" w:customStyle="1" w:styleId="af0">
    <w:name w:val="註解主旨 字元"/>
    <w:basedOn w:val="ae"/>
    <w:link w:val="af"/>
    <w:uiPriority w:val="99"/>
    <w:semiHidden/>
    <w:rsid w:val="00D236F9"/>
    <w:rPr>
      <w:b/>
      <w:bCs/>
    </w:rPr>
  </w:style>
  <w:style w:type="paragraph" w:styleId="af1">
    <w:name w:val="Revision"/>
    <w:hidden/>
    <w:uiPriority w:val="99"/>
    <w:semiHidden/>
    <w:rsid w:val="00D236F9"/>
  </w:style>
  <w:style w:type="paragraph" w:customStyle="1" w:styleId="Default">
    <w:name w:val="Default"/>
    <w:rsid w:val="00A55FC4"/>
    <w:pPr>
      <w:widowControl w:val="0"/>
      <w:autoSpaceDE w:val="0"/>
      <w:autoSpaceDN w:val="0"/>
      <w:adjustRightInd w:val="0"/>
    </w:pPr>
    <w:rPr>
      <w:rFonts w:ascii="標楷體" w:eastAsia="新細明體" w:hAnsi="標楷體" w:cs="標楷體"/>
      <w:color w:val="000000"/>
      <w:kern w:val="0"/>
      <w:szCs w:val="24"/>
    </w:rPr>
  </w:style>
  <w:style w:type="paragraph" w:customStyle="1" w:styleId="1">
    <w:name w:val="清單段落1"/>
    <w:basedOn w:val="a"/>
    <w:rsid w:val="009A2D19"/>
    <w:pPr>
      <w:ind w:leftChars="200" w:left="480"/>
    </w:pPr>
    <w:rPr>
      <w:rFonts w:ascii="Calibri" w:eastAsia="新細明體" w:hAnsi="Calibri" w:cs="Times New Roman"/>
    </w:rPr>
  </w:style>
  <w:style w:type="character" w:styleId="af2">
    <w:name w:val="Hyperlink"/>
    <w:basedOn w:val="a0"/>
    <w:uiPriority w:val="99"/>
    <w:unhideWhenUsed/>
    <w:rsid w:val="00F21D6B"/>
    <w:rPr>
      <w:color w:val="0563C1" w:themeColor="hyperlink"/>
      <w:u w:val="single"/>
    </w:rPr>
  </w:style>
  <w:style w:type="character" w:styleId="af3">
    <w:name w:val="Unresolved Mention"/>
    <w:basedOn w:val="a0"/>
    <w:uiPriority w:val="99"/>
    <w:semiHidden/>
    <w:unhideWhenUsed/>
    <w:rsid w:val="00F21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uxgen0612@mail.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ydvsuser</dc:creator>
  <cp:keywords/>
  <dc:description/>
  <cp:lastModifiedBy>張宇翔</cp:lastModifiedBy>
  <cp:revision>3</cp:revision>
  <cp:lastPrinted>2025-09-30T08:01:00Z</cp:lastPrinted>
  <dcterms:created xsi:type="dcterms:W3CDTF">2025-09-30T08:01:00Z</dcterms:created>
  <dcterms:modified xsi:type="dcterms:W3CDTF">2025-09-30T08:01:00Z</dcterms:modified>
</cp:coreProperties>
</file>