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9A20E" w14:textId="77777777" w:rsidR="007C1D7A" w:rsidRDefault="00EA0BF3">
      <w:r>
        <w:rPr>
          <w:rFonts w:hint="eastAsia"/>
          <w:b/>
        </w:rPr>
        <w:t>科技資訊類（</w:t>
      </w:r>
      <w:r>
        <w:rPr>
          <w:b/>
        </w:rPr>
        <w:t>200</w:t>
      </w:r>
      <w:r>
        <w:rPr>
          <w:rFonts w:hint="eastAsia"/>
          <w:b/>
        </w:rPr>
        <w:t>題）</w:t>
      </w:r>
    </w:p>
    <w:p w14:paraId="432AAFDA" w14:textId="1AD2FBF0" w:rsidR="007C1D7A" w:rsidRDefault="00EA0BF3" w:rsidP="00FF4B46">
      <w:pPr>
        <w:pStyle w:val="aa"/>
        <w:numPr>
          <w:ilvl w:val="0"/>
          <w:numId w:val="2"/>
        </w:numPr>
        <w:spacing w:afterLines="40" w:after="144"/>
        <w:ind w:left="720" w:hangingChars="300" w:hanging="720"/>
        <w:jc w:val="both"/>
        <w:textAlignment w:val="center"/>
      </w:pPr>
      <w:r>
        <w:t xml:space="preserve">( </w:t>
      </w:r>
      <w:r>
        <w:rPr>
          <w:rStyle w:val="1"/>
        </w:rPr>
        <w:t> </w:t>
      </w:r>
      <w:r w:rsidR="00DB61E7">
        <w:t xml:space="preserve"> )</w:t>
      </w:r>
      <w:r w:rsidR="00DB61E7">
        <w:rPr>
          <w:rFonts w:hint="eastAsia"/>
        </w:rPr>
        <w:t xml:space="preserve"> </w:t>
      </w:r>
      <w:r>
        <w:rPr>
          <w:rFonts w:hint="eastAsia"/>
        </w:rPr>
        <w:t>「胖卡」部落格行動車的志工們，計畫走訪全台各個偏遠地區，教導民眾學會如何使用部落格、即時通訊、電子地圖等網路資源。請問這些志工的活動最可能是為了要改善下列哪一種社會現象？</w:t>
      </w:r>
      <w:r>
        <w:t>(A)</w:t>
      </w:r>
      <w:r>
        <w:rPr>
          <w:rFonts w:hint="eastAsia"/>
        </w:rPr>
        <w:t>生態汙染</w:t>
      </w:r>
      <w:r>
        <w:t xml:space="preserve"> (B)</w:t>
      </w:r>
      <w:r>
        <w:rPr>
          <w:rFonts w:hint="eastAsia"/>
        </w:rPr>
        <w:t>貧富不均</w:t>
      </w:r>
      <w:r>
        <w:t xml:space="preserve"> (C)</w:t>
      </w:r>
      <w:r>
        <w:rPr>
          <w:rFonts w:hint="eastAsia"/>
        </w:rPr>
        <w:t>數位落差</w:t>
      </w:r>
      <w:r>
        <w:t xml:space="preserve"> (D)</w:t>
      </w:r>
      <w:r>
        <w:rPr>
          <w:rFonts w:hint="eastAsia"/>
        </w:rPr>
        <w:t>人際關係疏遠</w:t>
      </w:r>
      <w:r>
        <w:t xml:space="preserve"> </w:t>
      </w:r>
    </w:p>
    <w:p w14:paraId="57A923F2" w14:textId="35A459D0" w:rsidR="007C1D7A" w:rsidRDefault="00EA0BF3" w:rsidP="00FF4B46">
      <w:pPr>
        <w:pStyle w:val="aa"/>
        <w:numPr>
          <w:ilvl w:val="0"/>
          <w:numId w:val="2"/>
        </w:numPr>
        <w:spacing w:afterLines="40" w:after="144"/>
        <w:ind w:left="720" w:hangingChars="300" w:hanging="720"/>
        <w:jc w:val="both"/>
        <w:textAlignment w:val="center"/>
      </w:pPr>
      <w:r>
        <w:t xml:space="preserve">( </w:t>
      </w:r>
      <w:r>
        <w:rPr>
          <w:rStyle w:val="1"/>
        </w:rPr>
        <w:t> </w:t>
      </w:r>
      <w:r w:rsidR="00DB61E7">
        <w:t xml:space="preserve"> )</w:t>
      </w:r>
      <w:r w:rsidR="00DB61E7">
        <w:rPr>
          <w:rFonts w:hint="eastAsia"/>
        </w:rPr>
        <w:t xml:space="preserve"> </w:t>
      </w:r>
      <w:r>
        <w:rPr>
          <w:rFonts w:hint="eastAsia"/>
        </w:rPr>
        <w:t>下列何者最不可能是現代化資訊社會的現象？</w:t>
      </w:r>
      <w:r>
        <w:t>(A)</w:t>
      </w:r>
      <w:r>
        <w:rPr>
          <w:rFonts w:hint="eastAsia"/>
        </w:rPr>
        <w:t>傳播媒體網路化</w:t>
      </w:r>
      <w:r>
        <w:t xml:space="preserve"> (B)</w:t>
      </w:r>
      <w:r>
        <w:rPr>
          <w:rFonts w:hint="eastAsia"/>
        </w:rPr>
        <w:t>網路與生活結合</w:t>
      </w:r>
      <w:r>
        <w:t xml:space="preserve"> (C)</w:t>
      </w:r>
      <w:r>
        <w:rPr>
          <w:rFonts w:hint="eastAsia"/>
        </w:rPr>
        <w:t>個人電腦的普及</w:t>
      </w:r>
      <w:r>
        <w:t xml:space="preserve"> (D)</w:t>
      </w:r>
      <w:r>
        <w:rPr>
          <w:rFonts w:hint="eastAsia"/>
        </w:rPr>
        <w:t>消費性電子產品日漸式微</w:t>
      </w:r>
      <w:r>
        <w:t xml:space="preserve"> </w:t>
      </w:r>
    </w:p>
    <w:p w14:paraId="0ED4EE62" w14:textId="77777777" w:rsidR="007C1D7A" w:rsidRDefault="00EA0BF3" w:rsidP="00FF4B46">
      <w:pPr>
        <w:pStyle w:val="aa"/>
        <w:numPr>
          <w:ilvl w:val="0"/>
          <w:numId w:val="2"/>
        </w:numPr>
        <w:spacing w:afterLines="40" w:after="144"/>
        <w:ind w:left="720" w:hangingChars="300" w:hanging="720"/>
        <w:jc w:val="both"/>
        <w:textAlignment w:val="center"/>
      </w:pPr>
      <w:r>
        <w:t xml:space="preserve">( </w:t>
      </w:r>
      <w:r>
        <w:rPr>
          <w:rStyle w:val="1"/>
        </w:rPr>
        <w:t> </w:t>
      </w:r>
      <w:r>
        <w:t xml:space="preserve"> ) </w:t>
      </w:r>
      <w:r>
        <w:rPr>
          <w:rFonts w:hint="eastAsia"/>
        </w:rPr>
        <w:t>下列何者是指因教育程度、居住地區等因素的差異，而造成使用資訊科技的機會或能力，有所不同的社會現象？</w:t>
      </w:r>
      <w:r>
        <w:t>(A)</w:t>
      </w:r>
      <w:r>
        <w:rPr>
          <w:rFonts w:hint="eastAsia"/>
        </w:rPr>
        <w:t>網路犯罪氾濫</w:t>
      </w:r>
      <w:r>
        <w:t xml:space="preserve"> (B)</w:t>
      </w:r>
      <w:r>
        <w:rPr>
          <w:rFonts w:hint="eastAsia"/>
        </w:rPr>
        <w:t>人際關係疏離</w:t>
      </w:r>
      <w:r>
        <w:t xml:space="preserve"> (C)</w:t>
      </w:r>
      <w:r>
        <w:rPr>
          <w:rFonts w:hint="eastAsia"/>
        </w:rPr>
        <w:t>數位落差</w:t>
      </w:r>
      <w:r>
        <w:t xml:space="preserve"> (D)</w:t>
      </w:r>
      <w:r>
        <w:rPr>
          <w:rFonts w:hint="eastAsia"/>
        </w:rPr>
        <w:t>網路與生活結合</w:t>
      </w:r>
      <w:r>
        <w:t xml:space="preserve"> </w:t>
      </w:r>
    </w:p>
    <w:p w14:paraId="19C9D58F" w14:textId="77777777" w:rsidR="007C1D7A" w:rsidRDefault="00EA0BF3" w:rsidP="00FF4B46">
      <w:pPr>
        <w:pStyle w:val="aa"/>
        <w:numPr>
          <w:ilvl w:val="0"/>
          <w:numId w:val="2"/>
        </w:numPr>
        <w:spacing w:afterLines="40" w:after="144"/>
        <w:ind w:left="720" w:hangingChars="300" w:hanging="720"/>
        <w:jc w:val="both"/>
        <w:textAlignment w:val="center"/>
      </w:pPr>
      <w:r>
        <w:t xml:space="preserve">( </w:t>
      </w:r>
      <w:r>
        <w:rPr>
          <w:rStyle w:val="1"/>
        </w:rPr>
        <w:t> </w:t>
      </w:r>
      <w:r>
        <w:t xml:space="preserve"> ) </w:t>
      </w:r>
      <w:r>
        <w:rPr>
          <w:rFonts w:hint="eastAsia"/>
        </w:rPr>
        <w:t>小梅想要購買一支智慧型手機，她希望手機具有支援無線感應付款的功能，請問她在挑選手機時，應注意硬體規格必須包含下列何者？</w:t>
      </w:r>
      <w:r>
        <w:t>(A)</w:t>
      </w:r>
      <w:r>
        <w:rPr>
          <w:rFonts w:hint="eastAsia"/>
        </w:rPr>
        <w:t>藍牙</w:t>
      </w:r>
      <w:r>
        <w:t xml:space="preserve"> (B)NFC (C)</w:t>
      </w:r>
      <w:r>
        <w:rPr>
          <w:rFonts w:hint="eastAsia"/>
        </w:rPr>
        <w:t>陀螺儀</w:t>
      </w:r>
      <w:r>
        <w:t xml:space="preserve"> (D)GPS </w:t>
      </w:r>
    </w:p>
    <w:p w14:paraId="6F128C03" w14:textId="77777777" w:rsidR="007C1D7A" w:rsidRDefault="00EA0BF3" w:rsidP="00FF4B46">
      <w:pPr>
        <w:pStyle w:val="aa"/>
        <w:numPr>
          <w:ilvl w:val="0"/>
          <w:numId w:val="2"/>
        </w:numPr>
        <w:spacing w:afterLines="40" w:after="144"/>
        <w:ind w:left="720" w:hangingChars="300" w:hanging="720"/>
        <w:jc w:val="both"/>
        <w:textAlignment w:val="center"/>
      </w:pPr>
      <w:r>
        <w:t xml:space="preserve">( </w:t>
      </w:r>
      <w:r>
        <w:rPr>
          <w:rStyle w:val="1"/>
        </w:rPr>
        <w:t> </w:t>
      </w:r>
      <w:r>
        <w:t xml:space="preserve"> ) </w:t>
      </w:r>
      <w:r>
        <w:rPr>
          <w:rFonts w:hint="eastAsia"/>
        </w:rPr>
        <w:t>媽祖遶境祈福是每年中台灣的盛事，中華電信為此推出『遶境趣』</w:t>
      </w:r>
      <w:r>
        <w:t>APP</w:t>
      </w:r>
      <w:r>
        <w:rPr>
          <w:rFonts w:hint="eastAsia"/>
        </w:rPr>
        <w:t>，該</w:t>
      </w:r>
      <w:r>
        <w:t>APP</w:t>
      </w:r>
      <w:r>
        <w:rPr>
          <w:rFonts w:hint="eastAsia"/>
        </w:rPr>
        <w:t>功能是可在手機所攝影到的街道影像（實物）中，自動加入媽祖鑾轎所處位置的指引資訊（虛擬）。請問該</w:t>
      </w:r>
      <w:r>
        <w:t>APP</w:t>
      </w:r>
      <w:r>
        <w:rPr>
          <w:rFonts w:hint="eastAsia"/>
        </w:rPr>
        <w:t>最可能是應用了</w:t>
      </w:r>
      <w:r>
        <w:t>GPS</w:t>
      </w:r>
      <w:r>
        <w:rPr>
          <w:rFonts w:hint="eastAsia"/>
        </w:rPr>
        <w:t>及下列哪一項技術，才能具有上述的功能？</w:t>
      </w:r>
      <w:r>
        <w:t xml:space="preserve">(A)NFC (B)RFID (C)AR (D)AI </w:t>
      </w:r>
    </w:p>
    <w:p w14:paraId="359250B7" w14:textId="77777777" w:rsidR="007C1D7A" w:rsidRDefault="00EA0BF3" w:rsidP="00FF4B46">
      <w:pPr>
        <w:pStyle w:val="aa"/>
        <w:numPr>
          <w:ilvl w:val="0"/>
          <w:numId w:val="2"/>
        </w:numPr>
        <w:spacing w:afterLines="40" w:after="144"/>
        <w:ind w:left="720" w:hangingChars="300" w:hanging="720"/>
        <w:jc w:val="both"/>
        <w:textAlignment w:val="center"/>
      </w:pPr>
      <w:r>
        <w:t xml:space="preserve">( </w:t>
      </w:r>
      <w:r>
        <w:rPr>
          <w:rStyle w:val="1"/>
        </w:rPr>
        <w:t> </w:t>
      </w:r>
      <w:r>
        <w:t xml:space="preserve"> ) 7-11</w:t>
      </w:r>
      <w:r>
        <w:rPr>
          <w:rFonts w:hint="eastAsia"/>
        </w:rPr>
        <w:t>收銀台所使用的電腦系統，不僅可以結帳，還能訂貨、進貨、查詢商品庫存，請問這種系統稱為</w:t>
      </w:r>
      <w:r>
        <w:t xml:space="preserve">(A)CAI (B)POS (C)AI (D)GPS </w:t>
      </w:r>
    </w:p>
    <w:p w14:paraId="492F5F9C" w14:textId="2AF4AF6A" w:rsidR="007C1D7A" w:rsidRDefault="00EA0BF3" w:rsidP="0085624F">
      <w:pPr>
        <w:pStyle w:val="aa"/>
        <w:numPr>
          <w:ilvl w:val="0"/>
          <w:numId w:val="2"/>
        </w:numPr>
        <w:spacing w:afterLines="40" w:after="144"/>
        <w:ind w:leftChars="-29" w:left="720" w:hangingChars="329" w:hanging="790"/>
        <w:jc w:val="both"/>
        <w:textAlignment w:val="center"/>
      </w:pPr>
      <w:r>
        <w:t xml:space="preserve">( </w:t>
      </w:r>
      <w:r>
        <w:rPr>
          <w:rStyle w:val="1"/>
        </w:rPr>
        <w:t> </w:t>
      </w:r>
      <w:r>
        <w:t xml:space="preserve"> ) </w:t>
      </w:r>
      <w:r>
        <w:rPr>
          <w:rFonts w:hint="eastAsia"/>
        </w:rPr>
        <w:t>有些較大型的書局出口處會設有門型的防盜感應器，這種感應器會感應客人攜帶的商品（如書籍、軟體光碟等），若偵測到商品上的晶片狀態為尚未結帳，警報器就會發出鳴叫聲。請問這種防盜設備，最可能是應用了下列哪一種技術？</w:t>
      </w:r>
      <w:r>
        <w:t>(A)</w:t>
      </w:r>
      <w:r>
        <w:rPr>
          <w:rFonts w:hint="eastAsia"/>
        </w:rPr>
        <w:t>二維條碼</w:t>
      </w:r>
      <w:r>
        <w:t xml:space="preserve"> (B)</w:t>
      </w:r>
      <w:r>
        <w:rPr>
          <w:rFonts w:hint="eastAsia"/>
        </w:rPr>
        <w:t>搜尋引擎</w:t>
      </w:r>
      <w:r>
        <w:t>(C)</w:t>
      </w:r>
      <w:r>
        <w:rPr>
          <w:rFonts w:hint="eastAsia"/>
        </w:rPr>
        <w:t>電子商務</w:t>
      </w:r>
      <w:r>
        <w:t xml:space="preserve"> (D)RFID </w:t>
      </w:r>
    </w:p>
    <w:p w14:paraId="3973C96D" w14:textId="77777777" w:rsidR="007C1D7A" w:rsidRDefault="00EA0BF3" w:rsidP="0085624F">
      <w:pPr>
        <w:pStyle w:val="aa"/>
        <w:numPr>
          <w:ilvl w:val="0"/>
          <w:numId w:val="2"/>
        </w:numPr>
        <w:spacing w:afterLines="40" w:after="144"/>
        <w:ind w:leftChars="-29" w:left="720" w:hangingChars="329" w:hanging="790"/>
        <w:jc w:val="both"/>
        <w:textAlignment w:val="center"/>
      </w:pPr>
      <w:r>
        <w:t xml:space="preserve">( </w:t>
      </w:r>
      <w:r>
        <w:rPr>
          <w:rStyle w:val="1"/>
        </w:rPr>
        <w:t> </w:t>
      </w:r>
      <w:r>
        <w:t xml:space="preserve"> ) </w:t>
      </w:r>
      <w:r>
        <w:rPr>
          <w:rFonts w:hint="eastAsia"/>
        </w:rPr>
        <w:t>平鎮市市長在發送給市民的春聯上印製了</w:t>
      </w:r>
      <w:r>
        <w:t>QR Code</w:t>
      </w:r>
      <w:r>
        <w:rPr>
          <w:rFonts w:hint="eastAsia"/>
        </w:rPr>
        <w:t>，以方便民眾掌握年節垃圾清運時間等資訊。請問下列哪一種做法，可解讀上述條碼所代表的內容？</w:t>
      </w:r>
      <w:r>
        <w:t>(A)</w:t>
      </w:r>
      <w:r>
        <w:rPr>
          <w:rFonts w:hint="eastAsia"/>
        </w:rPr>
        <w:t>在手機上安裝掃瞄</w:t>
      </w:r>
      <w:r>
        <w:t>QR Code</w:t>
      </w:r>
      <w:r>
        <w:rPr>
          <w:rFonts w:hint="eastAsia"/>
        </w:rPr>
        <w:t>的</w:t>
      </w:r>
      <w:r>
        <w:t>APP</w:t>
      </w:r>
      <w:r>
        <w:rPr>
          <w:rFonts w:hint="eastAsia"/>
        </w:rPr>
        <w:t>，再以手機的拍照功能拍攝該條碼</w:t>
      </w:r>
      <w:r>
        <w:t xml:space="preserve"> (B)</w:t>
      </w:r>
      <w:r>
        <w:rPr>
          <w:rFonts w:hint="eastAsia"/>
        </w:rPr>
        <w:t>以手機直接碰觸</w:t>
      </w:r>
      <w:r>
        <w:t>QR Code (C)</w:t>
      </w:r>
      <w:r>
        <w:rPr>
          <w:rFonts w:hint="eastAsia"/>
        </w:rPr>
        <w:t>將</w:t>
      </w:r>
      <w:r>
        <w:t>QR Code</w:t>
      </w:r>
      <w:r>
        <w:rPr>
          <w:rFonts w:hint="eastAsia"/>
        </w:rPr>
        <w:t>以掃描器，掃瞄後存在電腦中</w:t>
      </w:r>
      <w:r>
        <w:t xml:space="preserve"> (D)</w:t>
      </w:r>
      <w:r>
        <w:rPr>
          <w:rFonts w:hint="eastAsia"/>
        </w:rPr>
        <w:t>利用超商常見的條碼閱讀器，掃瞄</w:t>
      </w:r>
      <w:r>
        <w:t xml:space="preserve">QR Code </w:t>
      </w:r>
    </w:p>
    <w:p w14:paraId="2A0327B3" w14:textId="77777777" w:rsidR="007C1D7A" w:rsidRDefault="00EA0BF3" w:rsidP="0085624F">
      <w:pPr>
        <w:pStyle w:val="aa"/>
        <w:numPr>
          <w:ilvl w:val="0"/>
          <w:numId w:val="2"/>
        </w:numPr>
        <w:spacing w:afterLines="40" w:after="144"/>
        <w:ind w:leftChars="-17" w:left="717" w:hangingChars="316" w:hanging="758"/>
        <w:jc w:val="both"/>
        <w:textAlignment w:val="center"/>
      </w:pPr>
      <w:r>
        <w:t xml:space="preserve">( </w:t>
      </w:r>
      <w:r>
        <w:rPr>
          <w:rStyle w:val="1"/>
        </w:rPr>
        <w:t> </w:t>
      </w:r>
      <w:r>
        <w:t xml:space="preserve"> ) </w:t>
      </w:r>
      <w:r>
        <w:rPr>
          <w:rFonts w:hint="eastAsia"/>
        </w:rPr>
        <w:t>麥克是網頁設計師，他通常利用通訊軟體和客戶溝通，再透過網路將成品傳送給客戶，因此不必出門即可在家完成工作。請問這種工作模式，稱為：</w:t>
      </w:r>
      <w:r>
        <w:t>(A)OA (B)SOHO (C)HA (D)</w:t>
      </w:r>
      <w:r>
        <w:rPr>
          <w:rFonts w:hint="eastAsia"/>
        </w:rPr>
        <w:t>人力媒介電子化</w:t>
      </w:r>
      <w:r>
        <w:t xml:space="preserve"> </w:t>
      </w:r>
    </w:p>
    <w:p w14:paraId="5616D458" w14:textId="0488774D" w:rsidR="007C1D7A" w:rsidRDefault="00EA0BF3" w:rsidP="0085624F">
      <w:pPr>
        <w:pStyle w:val="aa"/>
        <w:numPr>
          <w:ilvl w:val="0"/>
          <w:numId w:val="2"/>
        </w:numPr>
        <w:spacing w:afterLines="40" w:after="144"/>
        <w:ind w:leftChars="-64" w:left="708" w:hangingChars="359" w:hanging="862"/>
        <w:jc w:val="both"/>
        <w:textAlignment w:val="center"/>
      </w:pPr>
      <w:r>
        <w:t xml:space="preserve">( </w:t>
      </w:r>
      <w:r>
        <w:rPr>
          <w:rStyle w:val="1"/>
        </w:rPr>
        <w:t> </w:t>
      </w:r>
      <w:r>
        <w:t xml:space="preserve"> ) </w:t>
      </w:r>
      <w:r>
        <w:rPr>
          <w:rFonts w:hint="eastAsia"/>
        </w:rPr>
        <w:t>炎熱的夏天，柔欣在到家前</w:t>
      </w:r>
      <w:r>
        <w:t>10</w:t>
      </w:r>
      <w:r>
        <w:rPr>
          <w:rFonts w:hint="eastAsia"/>
        </w:rPr>
        <w:t>分鐘，利用智慧型手機遠端啟動家中的空調，以便她進家門時，家中已是舒適宜人的溫度，請問上述情境符合下列哪一項概念？</w:t>
      </w:r>
      <w:r>
        <w:t>(A)</w:t>
      </w:r>
      <w:r>
        <w:rPr>
          <w:rFonts w:hint="eastAsia"/>
        </w:rPr>
        <w:t>虛擬實境</w:t>
      </w:r>
      <w:r>
        <w:t xml:space="preserve"> (B)</w:t>
      </w:r>
      <w:r>
        <w:rPr>
          <w:rFonts w:hint="eastAsia"/>
        </w:rPr>
        <w:t>數位落差</w:t>
      </w:r>
      <w:r>
        <w:t xml:space="preserve"> (C)</w:t>
      </w:r>
      <w:r>
        <w:rPr>
          <w:rFonts w:hint="eastAsia"/>
        </w:rPr>
        <w:t>擴增實境</w:t>
      </w:r>
      <w:r>
        <w:t xml:space="preserve"> (D)</w:t>
      </w:r>
      <w:r>
        <w:rPr>
          <w:rFonts w:hint="eastAsia"/>
        </w:rPr>
        <w:t>數位家庭</w:t>
      </w:r>
    </w:p>
    <w:p w14:paraId="44DD1766" w14:textId="77777777" w:rsidR="007C1D7A" w:rsidRDefault="00EA0BF3" w:rsidP="0085624F">
      <w:pPr>
        <w:pStyle w:val="aa"/>
        <w:numPr>
          <w:ilvl w:val="0"/>
          <w:numId w:val="2"/>
        </w:numPr>
        <w:spacing w:afterLines="40" w:after="144"/>
        <w:ind w:leftChars="-64" w:left="708" w:hangingChars="359" w:hanging="862"/>
        <w:jc w:val="both"/>
        <w:textAlignment w:val="center"/>
      </w:pPr>
      <w:r>
        <w:t>(</w:t>
      </w:r>
      <w:r w:rsidRPr="0085624F">
        <w:rPr>
          <w:color w:val="FF0000"/>
        </w:rPr>
        <w:t xml:space="preserve">   </w:t>
      </w:r>
      <w:r>
        <w:t xml:space="preserve">) </w:t>
      </w:r>
      <w:r>
        <w:rPr>
          <w:rFonts w:hint="eastAsia"/>
        </w:rPr>
        <w:t>下列有關</w:t>
      </w:r>
      <w:r>
        <w:t>VR</w:t>
      </w:r>
      <w:r>
        <w:rPr>
          <w:rFonts w:hint="eastAsia"/>
        </w:rPr>
        <w:t>與</w:t>
      </w:r>
      <w:r>
        <w:t>AR</w:t>
      </w:r>
      <w:r>
        <w:rPr>
          <w:rFonts w:hint="eastAsia"/>
        </w:rPr>
        <w:t>的敘述，何者有誤？</w:t>
      </w:r>
      <w:r>
        <w:t>(A)VR</w:t>
      </w:r>
      <w:r>
        <w:rPr>
          <w:rFonts w:hint="eastAsia"/>
        </w:rPr>
        <w:t>中的所有物件都是虛構出來的，而</w:t>
      </w:r>
      <w:r>
        <w:t>AR</w:t>
      </w:r>
      <w:r>
        <w:rPr>
          <w:rFonts w:hint="eastAsia"/>
        </w:rPr>
        <w:t>則是實境與虛擬的結合</w:t>
      </w:r>
      <w:r>
        <w:t xml:space="preserve"> (B)AR</w:t>
      </w:r>
      <w:r>
        <w:rPr>
          <w:rFonts w:hint="eastAsia"/>
        </w:rPr>
        <w:t>技術主要是用在模擬危險性高或成本昂貴的教育訓練</w:t>
      </w:r>
      <w:r>
        <w:t xml:space="preserve"> (C)</w:t>
      </w:r>
      <w:r>
        <w:rPr>
          <w:rFonts w:hint="eastAsia"/>
        </w:rPr>
        <w:t>在實體環境中，加入虛擬影像的技術，稱為</w:t>
      </w:r>
      <w:r>
        <w:t>AR (D)VR</w:t>
      </w:r>
      <w:r>
        <w:rPr>
          <w:rFonts w:hint="eastAsia"/>
        </w:rPr>
        <w:t>是一種透過電腦模擬真實環境，讓使用者感覺猶如身歷其境的技術</w:t>
      </w:r>
      <w:r>
        <w:t xml:space="preserve"> </w:t>
      </w:r>
    </w:p>
    <w:p w14:paraId="70D77F51"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下列何者可以幫助汽車導航系統標定座標？</w:t>
      </w:r>
      <w:r>
        <w:t xml:space="preserve">(A)CAD (B)CAI (C)CAM (D)GPS </w:t>
      </w:r>
    </w:p>
    <w:p w14:paraId="163C2969" w14:textId="421D6C8B"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下列何者最主要是利用電腦軟硬體來模擬真實世界？</w:t>
      </w:r>
      <w:r>
        <w:t>(A)</w:t>
      </w:r>
      <w:r>
        <w:rPr>
          <w:rFonts w:hint="eastAsia"/>
        </w:rPr>
        <w:t>視訊會議（</w:t>
      </w:r>
      <w:r>
        <w:t>Video Conference</w:t>
      </w:r>
      <w:r>
        <w:rPr>
          <w:rFonts w:hint="eastAsia"/>
        </w:rPr>
        <w:t>）</w:t>
      </w:r>
      <w:r>
        <w:t xml:space="preserve"> (B)</w:t>
      </w:r>
      <w:r>
        <w:rPr>
          <w:rFonts w:hint="eastAsia"/>
        </w:rPr>
        <w:t>遠</w:t>
      </w:r>
      <w:r>
        <w:rPr>
          <w:rFonts w:hint="eastAsia"/>
        </w:rPr>
        <w:lastRenderedPageBreak/>
        <w:t>距教學（</w:t>
      </w:r>
      <w:r>
        <w:t>Distance Learning</w:t>
      </w:r>
      <w:r>
        <w:rPr>
          <w:rFonts w:hint="eastAsia"/>
        </w:rPr>
        <w:t>）</w:t>
      </w:r>
      <w:r>
        <w:t xml:space="preserve"> (C)</w:t>
      </w:r>
      <w:r>
        <w:rPr>
          <w:rFonts w:hint="eastAsia"/>
        </w:rPr>
        <w:t>資訊家電（</w:t>
      </w:r>
      <w:r>
        <w:t>Information Appliances</w:t>
      </w:r>
      <w:r>
        <w:rPr>
          <w:rFonts w:hint="eastAsia"/>
        </w:rPr>
        <w:t>）</w:t>
      </w:r>
      <w:r>
        <w:t xml:space="preserve"> (D)</w:t>
      </w:r>
      <w:r>
        <w:rPr>
          <w:rFonts w:hint="eastAsia"/>
        </w:rPr>
        <w:t>虛擬實境（</w:t>
      </w:r>
      <w:r>
        <w:t>Virtual Reality</w:t>
      </w:r>
      <w:r>
        <w:rPr>
          <w:rFonts w:hint="eastAsia"/>
        </w:rPr>
        <w:t>）</w:t>
      </w:r>
    </w:p>
    <w:p w14:paraId="1D0D52A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近年來許多建商推出的豪宅，大多利用生物辨識技術來執行門禁管控。請問下列哪一種辨識方式不是利用生物辨識技術？</w:t>
      </w:r>
      <w:r>
        <w:t>(A)</w:t>
      </w:r>
      <w:r>
        <w:rPr>
          <w:rFonts w:hint="eastAsia"/>
        </w:rPr>
        <w:t>輸入指紋</w:t>
      </w:r>
      <w:r>
        <w:t xml:space="preserve"> (B)</w:t>
      </w:r>
      <w:r>
        <w:rPr>
          <w:rFonts w:hint="eastAsia"/>
        </w:rPr>
        <w:t>輸入掌紋</w:t>
      </w:r>
      <w:r>
        <w:t xml:space="preserve"> (C)</w:t>
      </w:r>
      <w:r>
        <w:rPr>
          <w:rFonts w:hint="eastAsia"/>
        </w:rPr>
        <w:t>掃瞄眼球虹膜</w:t>
      </w:r>
      <w:r>
        <w:t xml:space="preserve"> (D)</w:t>
      </w:r>
      <w:r>
        <w:rPr>
          <w:rFonts w:hint="eastAsia"/>
        </w:rPr>
        <w:t>讀取住戶門禁卡</w:t>
      </w:r>
      <w:r>
        <w:t xml:space="preserve"> </w:t>
      </w:r>
    </w:p>
    <w:p w14:paraId="23296CCC"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一家廚房用具設計公司，利用</w:t>
      </w:r>
      <w:r>
        <w:t>AutoCAD</w:t>
      </w:r>
      <w:r>
        <w:rPr>
          <w:rFonts w:hint="eastAsia"/>
        </w:rPr>
        <w:t>電腦軟體為客戶進行廚房佈置與廚房用具設計。這是屬於下列哪一種型態的電腦應用？</w:t>
      </w:r>
      <w:r>
        <w:t>(A)</w:t>
      </w:r>
      <w:r>
        <w:rPr>
          <w:rFonts w:hint="eastAsia"/>
        </w:rPr>
        <w:t>電子商務</w:t>
      </w:r>
      <w:r>
        <w:t xml:space="preserve"> (B)</w:t>
      </w:r>
      <w:r>
        <w:rPr>
          <w:rFonts w:hint="eastAsia"/>
        </w:rPr>
        <w:t>電腦模擬訓練</w:t>
      </w:r>
      <w:r>
        <w:t xml:space="preserve"> (C)</w:t>
      </w:r>
      <w:r>
        <w:rPr>
          <w:rFonts w:hint="eastAsia"/>
        </w:rPr>
        <w:t>電腦輔助設計</w:t>
      </w:r>
      <w:r>
        <w:t xml:space="preserve"> (D)</w:t>
      </w:r>
      <w:r>
        <w:rPr>
          <w:rFonts w:hint="eastAsia"/>
        </w:rPr>
        <w:t>電腦輔助製造</w:t>
      </w:r>
      <w:r>
        <w:t xml:space="preserve"> </w:t>
      </w:r>
    </w:p>
    <w:p w14:paraId="073F9F8F" w14:textId="4581F12E"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小柔在某購物網站申請了帳號，並在該購物網站選購個人生活用品，這類型的電子商務稱為</w:t>
      </w:r>
      <w:r>
        <w:t>B2C</w:t>
      </w:r>
      <w:r>
        <w:rPr>
          <w:rFonts w:hint="eastAsia"/>
        </w:rPr>
        <w:t>，其中英文字母「</w:t>
      </w:r>
      <w:r>
        <w:t>C</w:t>
      </w:r>
      <w:r>
        <w:rPr>
          <w:rFonts w:hint="eastAsia"/>
        </w:rPr>
        <w:t>」指的是下列何者？</w:t>
      </w:r>
      <w:r>
        <w:t>(A)Catalog (B)</w:t>
      </w:r>
      <w:r w:rsidR="0085624F">
        <w:t>Consumer (C)Coworker (D)Customs</w:t>
      </w:r>
    </w:p>
    <w:p w14:paraId="2ED8F56F" w14:textId="65831065"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現今相當熱門的拍賣網站例如『</w:t>
      </w:r>
      <w:r>
        <w:t>Yahoo!</w:t>
      </w:r>
      <w:r>
        <w:rPr>
          <w:rFonts w:hint="eastAsia"/>
        </w:rPr>
        <w:t>奇摩拍賣』、『露天拍賣』等，是屬於下列何種類型的電子商務模式？</w:t>
      </w:r>
      <w:r w:rsidR="0085624F">
        <w:t>(A)B2C (B)C2C (C)B2B (D)B2G</w:t>
      </w:r>
    </w:p>
    <w:p w14:paraId="544C7DE9" w14:textId="7A954131"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下列何種系統，能夠藉由讀取商品上的條碼快速得知商品相關資訊與銷售狀況？</w:t>
      </w:r>
      <w:r>
        <w:t xml:space="preserve">(A)CAM (B)GIS (C)POS </w:t>
      </w:r>
      <w:r w:rsidR="0085624F">
        <w:t>(D)VOD</w:t>
      </w:r>
    </w:p>
    <w:p w14:paraId="158744A4" w14:textId="4634FF86"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目前國內推行的悠遊卡與一卡通等智慧卡，是利用下列哪一種技術來完成感應扣款的動作？</w:t>
      </w:r>
      <w:r>
        <w:t>(A)NFC (B)RFID (C)AI (D)</w:t>
      </w:r>
      <w:r>
        <w:rPr>
          <w:rFonts w:hint="eastAsia"/>
        </w:rPr>
        <w:t>擴增實境</w:t>
      </w:r>
    </w:p>
    <w:p w14:paraId="0160F7C3" w14:textId="30DDC653"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企業家比爾蓋茲年輕時，和朋友於自己家中的車庫研發程式，後來創辦了舉世聞名的微軟公司。從現今的觀點來看，這種以住家空間為工作場所，並應用電腦設備與網路科技來傳遞或交換文件的工作模式，稱之為？</w:t>
      </w:r>
      <w:r>
        <w:t>(A)</w:t>
      </w:r>
      <w:r>
        <w:rPr>
          <w:rFonts w:hint="eastAsia"/>
        </w:rPr>
        <w:t>家庭自動化</w:t>
      </w:r>
      <w:r>
        <w:t xml:space="preserve"> (B)</w:t>
      </w:r>
      <w:r>
        <w:rPr>
          <w:rFonts w:hint="eastAsia"/>
        </w:rPr>
        <w:t>人力媒介電子化</w:t>
      </w:r>
      <w:r>
        <w:t xml:space="preserve"> (C)SOHO (D)</w:t>
      </w:r>
      <w:r>
        <w:rPr>
          <w:rFonts w:hint="eastAsia"/>
        </w:rPr>
        <w:t>電子商務</w:t>
      </w:r>
    </w:p>
    <w:p w14:paraId="000D9F74" w14:textId="5FB9EAC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下列何者是人力資源仲介公司為撮合求才廠商與求職者所成立的網站？</w:t>
      </w:r>
      <w:r>
        <w:t>(A)</w:t>
      </w:r>
      <w:r>
        <w:rPr>
          <w:rFonts w:hint="eastAsia"/>
        </w:rPr>
        <w:t>入口網站</w:t>
      </w:r>
      <w:r>
        <w:t xml:space="preserve"> (B)</w:t>
      </w:r>
      <w:r>
        <w:rPr>
          <w:rFonts w:hint="eastAsia"/>
        </w:rPr>
        <w:t>搜尋網站</w:t>
      </w:r>
      <w:r>
        <w:t xml:space="preserve"> (C)</w:t>
      </w:r>
      <w:r>
        <w:rPr>
          <w:rFonts w:hint="eastAsia"/>
        </w:rPr>
        <w:t>人力銀行</w:t>
      </w:r>
      <w:r>
        <w:t xml:space="preserve"> (D)</w:t>
      </w:r>
      <w:r>
        <w:rPr>
          <w:rFonts w:hint="eastAsia"/>
        </w:rPr>
        <w:t>網路銀行</w:t>
      </w:r>
    </w:p>
    <w:p w14:paraId="25AACDAE" w14:textId="2D4ADB40"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下列四位同學的說法，何者有誤？</w:t>
      </w:r>
      <w:r>
        <w:t>(A)</w:t>
      </w:r>
      <w:r>
        <w:rPr>
          <w:rFonts w:hint="eastAsia"/>
        </w:rPr>
        <w:t>甲：「我的螢幕是使用</w:t>
      </w:r>
      <w:r>
        <w:t>HDMI</w:t>
      </w:r>
      <w:r>
        <w:rPr>
          <w:rFonts w:hint="eastAsia"/>
        </w:rPr>
        <w:t>連接埠與電腦連接」</w:t>
      </w:r>
      <w:r>
        <w:t xml:space="preserve"> (B)</w:t>
      </w:r>
      <w:r>
        <w:rPr>
          <w:rFonts w:hint="eastAsia"/>
        </w:rPr>
        <w:t>乙：「購買</w:t>
      </w:r>
      <w:r>
        <w:t>all-in-one</w:t>
      </w:r>
      <w:r>
        <w:rPr>
          <w:rFonts w:hint="eastAsia"/>
        </w:rPr>
        <w:t>主機板，可以省去自行安插音效卡的麻煩」</w:t>
      </w:r>
      <w:r>
        <w:t xml:space="preserve"> (C)</w:t>
      </w:r>
      <w:r>
        <w:rPr>
          <w:rFonts w:hint="eastAsia"/>
        </w:rPr>
        <w:t>丙：「外接式硬碟多半是透過</w:t>
      </w:r>
      <w:r>
        <w:t>PCI-E</w:t>
      </w:r>
      <w:r>
        <w:rPr>
          <w:rFonts w:hint="eastAsia"/>
        </w:rPr>
        <w:t>擴充槽來與電腦連接」</w:t>
      </w:r>
      <w:r>
        <w:t xml:space="preserve"> (D)</w:t>
      </w:r>
      <w:r>
        <w:rPr>
          <w:rFonts w:hint="eastAsia"/>
        </w:rPr>
        <w:t>丁：「利用</w:t>
      </w:r>
      <w:r>
        <w:t>USB</w:t>
      </w:r>
      <w:r>
        <w:rPr>
          <w:rFonts w:hint="eastAsia"/>
        </w:rPr>
        <w:t>連接埠將</w:t>
      </w:r>
      <w:r>
        <w:t>mp3</w:t>
      </w:r>
      <w:r>
        <w:rPr>
          <w:rFonts w:hint="eastAsia"/>
        </w:rPr>
        <w:t>隨身聽與電腦連接，可以充電」</w:t>
      </w:r>
    </w:p>
    <w:p w14:paraId="24A15574" w14:textId="4A5FD1D8"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小靜的哥哥帶著新買的數位相機到日本旅遊。返國後，他想用電腦來播放旅遊拍攝的照片與家人分享，請問他應該將數位相機連接到電腦的哪一個連接埠呢？</w:t>
      </w:r>
      <w:r w:rsidR="0085624F">
        <w:t>(A)COM (B)USB (C)LPT (D)D-Sub</w:t>
      </w:r>
    </w:p>
    <w:p w14:paraId="5C580A35" w14:textId="62C18390"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志翔是一位動畫設計師，他常需利用電腦來繪製</w:t>
      </w:r>
      <w:r>
        <w:t>3D</w:t>
      </w:r>
      <w:r>
        <w:rPr>
          <w:rFonts w:hint="eastAsia"/>
        </w:rPr>
        <w:t>圖形，但他覺得螢幕上所呈現的影像不夠細緻，請問更換下列哪一種介面卡可以改善這種情形？</w:t>
      </w:r>
      <w:r>
        <w:t>(A)</w:t>
      </w:r>
      <w:r>
        <w:rPr>
          <w:rFonts w:hint="eastAsia"/>
        </w:rPr>
        <w:t>音效卡</w:t>
      </w:r>
      <w:r>
        <w:t xml:space="preserve"> (B)</w:t>
      </w:r>
      <w:r>
        <w:rPr>
          <w:rFonts w:hint="eastAsia"/>
        </w:rPr>
        <w:t>網路卡</w:t>
      </w:r>
      <w:r>
        <w:t xml:space="preserve"> (C)</w:t>
      </w:r>
      <w:r>
        <w:rPr>
          <w:rFonts w:hint="eastAsia"/>
        </w:rPr>
        <w:t>數據卡</w:t>
      </w:r>
      <w:r>
        <w:t xml:space="preserve"> (D)</w:t>
      </w:r>
      <w:r>
        <w:rPr>
          <w:rFonts w:hint="eastAsia"/>
        </w:rPr>
        <w:t>顯示卡</w:t>
      </w:r>
    </w:p>
    <w:p w14:paraId="34E121A0" w14:textId="77777777" w:rsidR="00DB61E7" w:rsidRDefault="00DB61E7">
      <w:pPr>
        <w:widowControl/>
      </w:pPr>
      <w:r>
        <w:br w:type="page"/>
      </w:r>
    </w:p>
    <w:p w14:paraId="388C8B41" w14:textId="38FE1FAD"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志華購買一台</w:t>
      </w:r>
      <w:r>
        <w:t>IntelR Core? i7-4610M Processor</w:t>
      </w:r>
      <w:r>
        <w:rPr>
          <w:rFonts w:hint="eastAsia"/>
        </w:rPr>
        <w:t>（</w:t>
      </w:r>
      <w:r>
        <w:t>4M Cache, up to 3.70 GHz</w:t>
      </w:r>
      <w:r>
        <w:rPr>
          <w:rFonts w:hint="eastAsia"/>
        </w:rPr>
        <w:t>）</w:t>
      </w:r>
      <w:r>
        <w:t>CPU</w:t>
      </w:r>
      <w:r>
        <w:rPr>
          <w:rFonts w:hint="eastAsia"/>
        </w:rPr>
        <w:t>的筆電。請問下列關於該台電腦的敘述，何者正確？</w:t>
      </w:r>
      <w:r>
        <w:t>(A)4M</w:t>
      </w:r>
      <w:r>
        <w:rPr>
          <w:rFonts w:hint="eastAsia"/>
        </w:rPr>
        <w:t>是指快閃記憶體的容量</w:t>
      </w:r>
      <w:r>
        <w:t>(B)CPU</w:t>
      </w:r>
      <w:r>
        <w:rPr>
          <w:rFonts w:hint="eastAsia"/>
        </w:rPr>
        <w:t>的時脈頻率為</w:t>
      </w:r>
      <w:r>
        <w:t>4610MHz (C)Intel</w:t>
      </w:r>
      <w:r>
        <w:rPr>
          <w:rFonts w:hint="eastAsia"/>
        </w:rPr>
        <w:t>代表產品的型號</w:t>
      </w:r>
      <w:r>
        <w:t xml:space="preserve"> (D)</w:t>
      </w:r>
      <w:r>
        <w:rPr>
          <w:rFonts w:hint="eastAsia"/>
        </w:rPr>
        <w:t>該款</w:t>
      </w:r>
      <w:r>
        <w:t>CPU</w:t>
      </w:r>
      <w:r>
        <w:rPr>
          <w:rFonts w:hint="eastAsia"/>
        </w:rPr>
        <w:t>每秒震盪</w:t>
      </w:r>
      <w:r>
        <w:t>37</w:t>
      </w:r>
      <w:r>
        <w:rPr>
          <w:rFonts w:hint="eastAsia"/>
        </w:rPr>
        <w:t>億次</w:t>
      </w:r>
    </w:p>
    <w:p w14:paraId="02C6FF4E" w14:textId="3D3750BC"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學校電腦教室將全面更換電腦設備，老師強調這些全新電腦設備，都具有雙核心的技術，請問雙核心是下列哪一種電腦元件所採用的技術？</w:t>
      </w:r>
      <w:r>
        <w:t>(A)</w:t>
      </w:r>
      <w:r>
        <w:rPr>
          <w:rFonts w:hint="eastAsia"/>
        </w:rPr>
        <w:t>匯流排</w:t>
      </w:r>
      <w:r>
        <w:t xml:space="preserve"> (B)</w:t>
      </w:r>
      <w:r>
        <w:rPr>
          <w:rFonts w:hint="eastAsia"/>
        </w:rPr>
        <w:t>快取記憶體</w:t>
      </w:r>
      <w:r>
        <w:t xml:space="preserve"> (C)</w:t>
      </w:r>
      <w:r>
        <w:rPr>
          <w:rFonts w:hint="eastAsia"/>
        </w:rPr>
        <w:t>中央處理器</w:t>
      </w:r>
      <w:r>
        <w:t xml:space="preserve"> (D)</w:t>
      </w:r>
      <w:r>
        <w:rPr>
          <w:rFonts w:hint="eastAsia"/>
        </w:rPr>
        <w:t>暫存器</w:t>
      </w:r>
    </w:p>
    <w:p w14:paraId="273CF9C7" w14:textId="1577D823"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如果需要購買能儲存大量資料的智慧型手機，應考慮手機的下列哪一項規格？</w:t>
      </w:r>
      <w:r>
        <w:t>(A)RAM</w:t>
      </w:r>
      <w:r>
        <w:rPr>
          <w:rFonts w:hint="eastAsia"/>
        </w:rPr>
        <w:t>的容量</w:t>
      </w:r>
      <w:r>
        <w:t xml:space="preserve"> (B)ROM</w:t>
      </w:r>
      <w:r>
        <w:rPr>
          <w:rFonts w:hint="eastAsia"/>
        </w:rPr>
        <w:t>的容量</w:t>
      </w:r>
      <w:r>
        <w:t xml:space="preserve"> (C)</w:t>
      </w:r>
      <w:r>
        <w:rPr>
          <w:rFonts w:hint="eastAsia"/>
        </w:rPr>
        <w:t>螢幕解析度</w:t>
      </w:r>
      <w:r>
        <w:t xml:space="preserve"> (D)CPU</w:t>
      </w:r>
      <w:r>
        <w:rPr>
          <w:rFonts w:hint="eastAsia"/>
        </w:rPr>
        <w:t>的速率</w:t>
      </w:r>
    </w:p>
    <w:p w14:paraId="694701BD" w14:textId="0BEE2D0D"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某電腦賣場的廣告單中，指出「記憶體容量為</w:t>
      </w:r>
      <w:r>
        <w:t>2G</w:t>
      </w:r>
      <w:r>
        <w:rPr>
          <w:rFonts w:hint="eastAsia"/>
        </w:rPr>
        <w:t>」，請問該記憶體最可能是指下列哪一種記憶設備的容量？</w:t>
      </w:r>
      <w:r>
        <w:t>(A)RAM (B)cach</w:t>
      </w:r>
      <w:r w:rsidR="0085624F">
        <w:t>e memory (C)ROM (D)flash memory</w:t>
      </w:r>
    </w:p>
    <w:p w14:paraId="641A9436" w14:textId="4808749D" w:rsidR="007C1D7A" w:rsidRDefault="00EA0BF3" w:rsidP="0085624F">
      <w:pPr>
        <w:pStyle w:val="aa"/>
        <w:numPr>
          <w:ilvl w:val="0"/>
          <w:numId w:val="2"/>
        </w:numPr>
        <w:spacing w:afterLines="40" w:after="144"/>
        <w:ind w:left="898" w:hangingChars="374" w:hanging="898"/>
        <w:jc w:val="both"/>
        <w:textAlignment w:val="center"/>
      </w:pPr>
      <w:r>
        <w:t xml:space="preserve">( </w:t>
      </w:r>
      <w:r>
        <w:rPr>
          <w:rStyle w:val="1"/>
        </w:rPr>
        <w:t> </w:t>
      </w:r>
      <w:r>
        <w:t xml:space="preserve"> )</w:t>
      </w:r>
      <w:r w:rsidRPr="0085624F">
        <w:t xml:space="preserve"> </w:t>
      </w:r>
      <w:r>
        <w:t>MacBook Air</w:t>
      </w:r>
      <w:r>
        <w:rPr>
          <w:rFonts w:hint="eastAsia"/>
        </w:rPr>
        <w:t>採用固態硬碟大幅降低機身的厚度，機身最薄處僅</w:t>
      </w:r>
      <w:r>
        <w:t>0.3</w:t>
      </w:r>
      <w:r>
        <w:rPr>
          <w:rFonts w:hint="eastAsia"/>
        </w:rPr>
        <w:t>公分，請問該筆電採用的固態硬碟與傳統硬碟，差異為何？</w:t>
      </w:r>
      <w:r>
        <w:t>(A)</w:t>
      </w:r>
      <w:r>
        <w:rPr>
          <w:rFonts w:hint="eastAsia"/>
        </w:rPr>
        <w:t>固態硬碟的體積較大</w:t>
      </w:r>
      <w:r>
        <w:t xml:space="preserve"> (B)</w:t>
      </w:r>
      <w:r>
        <w:rPr>
          <w:rFonts w:hint="eastAsia"/>
        </w:rPr>
        <w:t>傳統硬碟的耐震度較佳</w:t>
      </w:r>
      <w:r>
        <w:t xml:space="preserve"> (C)</w:t>
      </w:r>
      <w:r>
        <w:rPr>
          <w:rFonts w:hint="eastAsia"/>
        </w:rPr>
        <w:t>固態硬碟是使用快閃記憶體來作為儲存元件</w:t>
      </w:r>
      <w:r>
        <w:t xml:space="preserve"> (D)</w:t>
      </w:r>
      <w:r>
        <w:rPr>
          <w:rFonts w:hint="eastAsia"/>
        </w:rPr>
        <w:t>傳統硬碟的儲存容量通常較小</w:t>
      </w:r>
    </w:p>
    <w:p w14:paraId="6AB4D2A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某一光碟片上標示</w:t>
      </w:r>
      <w:r>
        <w:t xml:space="preserve"> "DVD-RW"</w:t>
      </w:r>
      <w:r>
        <w:rPr>
          <w:rFonts w:hint="eastAsia"/>
        </w:rPr>
        <w:t>，請問這個標示代表該光碟片</w:t>
      </w:r>
      <w:r>
        <w:t>(A)</w:t>
      </w:r>
      <w:r>
        <w:rPr>
          <w:rFonts w:hint="eastAsia"/>
        </w:rPr>
        <w:t>可燒錄一次</w:t>
      </w:r>
      <w:r>
        <w:t xml:space="preserve"> (B)</w:t>
      </w:r>
      <w:r>
        <w:rPr>
          <w:rFonts w:hint="eastAsia"/>
        </w:rPr>
        <w:t>是唯讀</w:t>
      </w:r>
      <w:r>
        <w:t>DVD (C)</w:t>
      </w:r>
      <w:r>
        <w:rPr>
          <w:rFonts w:hint="eastAsia"/>
        </w:rPr>
        <w:t>可重複燒錄</w:t>
      </w:r>
      <w:r>
        <w:t xml:space="preserve"> (D)</w:t>
      </w:r>
      <w:r>
        <w:rPr>
          <w:rFonts w:hint="eastAsia"/>
        </w:rPr>
        <w:t>是雙面雙層的結構</w:t>
      </w:r>
      <w:r>
        <w:t xml:space="preserve"> </w:t>
      </w:r>
    </w:p>
    <w:p w14:paraId="360328B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DNF</w:t>
      </w:r>
      <w:r>
        <w:rPr>
          <w:rFonts w:hint="eastAsia"/>
        </w:rPr>
        <w:t>是由</w:t>
      </w:r>
      <w:r>
        <w:t>SHE</w:t>
      </w:r>
      <w:r>
        <w:rPr>
          <w:rFonts w:hint="eastAsia"/>
        </w:rPr>
        <w:t>所代言的一款線上遊戲，如果你想要體驗這款線上遊戲，請問必須先將遊戲程式安裝在電腦系統中的哪一種儲存設備中，才能與網友同樂？</w:t>
      </w:r>
      <w:r>
        <w:t xml:space="preserve">(A)HDD (B)FDD (C)ROM (D)DVD </w:t>
      </w:r>
    </w:p>
    <w:p w14:paraId="323EB819"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傑倫想要為家中的電腦加裝一顆硬碟，如果他希望購買傳輸速度較快的硬碟，他應考慮選購下列哪一種介面的硬碟？</w:t>
      </w:r>
      <w:r>
        <w:t xml:space="preserve">(A)AGP (B)SATA (C)IDE (D)PCI </w:t>
      </w:r>
    </w:p>
    <w:p w14:paraId="2B295DF7" w14:textId="3B62606C" w:rsidR="007C1D7A" w:rsidRDefault="00EA0BF3" w:rsidP="0085624F">
      <w:pPr>
        <w:pStyle w:val="aa"/>
        <w:numPr>
          <w:ilvl w:val="0"/>
          <w:numId w:val="2"/>
        </w:numPr>
        <w:spacing w:afterLines="40" w:after="144"/>
        <w:ind w:left="948" w:hangingChars="395" w:hanging="948"/>
        <w:jc w:val="both"/>
        <w:textAlignment w:val="center"/>
      </w:pPr>
      <w:r>
        <w:t xml:space="preserve">( </w:t>
      </w:r>
      <w:r>
        <w:rPr>
          <w:rStyle w:val="1"/>
        </w:rPr>
        <w:t> </w:t>
      </w:r>
      <w:r w:rsidR="0085624F">
        <w:t xml:space="preserve"> )</w:t>
      </w:r>
      <w:r w:rsidR="0085624F">
        <w:rPr>
          <w:rFonts w:hint="eastAsia"/>
        </w:rPr>
        <w:t xml:space="preserve"> </w:t>
      </w:r>
      <w:r>
        <w:rPr>
          <w:rFonts w:hint="eastAsia"/>
        </w:rPr>
        <w:t>某部燒錄機的面板上有如下的圖示，請問此款燒錄機無法燒錄下列哪一種光碟片？</w:t>
      </w:r>
      <w:r>
        <w:t xml:space="preserve">(A)DVD-RW (B)DVD-R (C)CD-RW (D)BD-R </w:t>
      </w:r>
      <w:r>
        <w:rPr>
          <w:noProof/>
        </w:rPr>
        <w:drawing>
          <wp:inline distT="0" distB="0" distL="0" distR="0" wp14:editId="7C3F9FAB">
            <wp:extent cx="866775" cy="657225"/>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60.251.35.80/ep/images/05211EA/221AAch06-001.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6775" cy="657225"/>
                    </a:xfrm>
                    <a:prstGeom prst="rect">
                      <a:avLst/>
                    </a:prstGeom>
                    <a:noFill/>
                    <a:ln>
                      <a:noFill/>
                    </a:ln>
                  </pic:spPr>
                </pic:pic>
              </a:graphicData>
            </a:graphic>
          </wp:inline>
        </w:drawing>
      </w:r>
    </w:p>
    <w:p w14:paraId="6D06A020"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如果要將</w:t>
      </w:r>
      <w:r>
        <w:t>90GB</w:t>
      </w:r>
      <w:r>
        <w:rPr>
          <w:rFonts w:hint="eastAsia"/>
        </w:rPr>
        <w:t>的資料檔案燒錄在一片光碟中，應選用下列哪一種光碟片？</w:t>
      </w:r>
      <w:r>
        <w:t xml:space="preserve">(A)CD-R (B)DVD-5 (C)BD-R DL (D)BD-R TL </w:t>
      </w:r>
    </w:p>
    <w:p w14:paraId="3239CBD6"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下列何者不是在個人電腦上使用的輔助記憶體？</w:t>
      </w:r>
      <w:r>
        <w:t>(A)</w:t>
      </w:r>
      <w:r>
        <w:rPr>
          <w:rFonts w:hint="eastAsia"/>
        </w:rPr>
        <w:t>硬碟</w:t>
      </w:r>
      <w:r>
        <w:t xml:space="preserve"> (B)</w:t>
      </w:r>
      <w:r>
        <w:rPr>
          <w:rFonts w:hint="eastAsia"/>
        </w:rPr>
        <w:t>快取記憶體</w:t>
      </w:r>
      <w:r>
        <w:t xml:space="preserve"> (C)</w:t>
      </w:r>
      <w:r>
        <w:rPr>
          <w:rFonts w:hint="eastAsia"/>
        </w:rPr>
        <w:t>軟碟</w:t>
      </w:r>
      <w:r>
        <w:t xml:space="preserve"> (D)</w:t>
      </w:r>
      <w:r>
        <w:rPr>
          <w:rFonts w:hint="eastAsia"/>
        </w:rPr>
        <w:t>光碟機</w:t>
      </w:r>
      <w:r>
        <w:t xml:space="preserve"> </w:t>
      </w:r>
    </w:p>
    <w:p w14:paraId="6E4D8CE8"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若想要用數位相機拍照，再由相片印表機輸出而且不失真，相片印表機的解析度為</w:t>
      </w:r>
      <w:r>
        <w:t>300dpi</w:t>
      </w:r>
      <w:r>
        <w:rPr>
          <w:rFonts w:hint="eastAsia"/>
        </w:rPr>
        <w:t>，輸出相片尺寸為</w:t>
      </w:r>
      <w:r>
        <w:t>4</w:t>
      </w:r>
      <w:r>
        <w:rPr>
          <w:rFonts w:hint="eastAsia"/>
        </w:rPr>
        <w:t>英吋×</w:t>
      </w:r>
      <w:r>
        <w:t>6</w:t>
      </w:r>
      <w:r>
        <w:rPr>
          <w:rFonts w:hint="eastAsia"/>
        </w:rPr>
        <w:t>英吋，則數位相機的解析度至少需要多少畫素？</w:t>
      </w:r>
      <w:r>
        <w:t>(A)300</w:t>
      </w:r>
      <w:r>
        <w:rPr>
          <w:rFonts w:hint="eastAsia"/>
        </w:rPr>
        <w:t>萬</w:t>
      </w:r>
      <w:r>
        <w:t xml:space="preserve"> (B)100</w:t>
      </w:r>
      <w:r>
        <w:rPr>
          <w:rFonts w:hint="eastAsia"/>
        </w:rPr>
        <w:t>萬</w:t>
      </w:r>
      <w:r>
        <w:t xml:space="preserve"> (C)600</w:t>
      </w:r>
      <w:r>
        <w:rPr>
          <w:rFonts w:hint="eastAsia"/>
        </w:rPr>
        <w:t>萬</w:t>
      </w:r>
      <w:r>
        <w:t xml:space="preserve"> (D)200</w:t>
      </w:r>
      <w:r>
        <w:rPr>
          <w:rFonts w:hint="eastAsia"/>
        </w:rPr>
        <w:t>萬</w:t>
      </w:r>
      <w:r>
        <w:t xml:space="preserve"> </w:t>
      </w:r>
    </w:p>
    <w:p w14:paraId="042A9F9A" w14:textId="77777777"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使用掃描器掃瞄圖片時，可選擇要以多少解析度（如</w:t>
      </w:r>
      <w:r>
        <w:t>300ppi</w:t>
      </w:r>
      <w:r>
        <w:rPr>
          <w:rFonts w:hint="eastAsia"/>
        </w:rPr>
        <w:t>）來呈現掃瞄後的影像，請問解析度越高</w:t>
      </w:r>
      <w:r>
        <w:t>(A)</w:t>
      </w:r>
      <w:r>
        <w:rPr>
          <w:rFonts w:hint="eastAsia"/>
        </w:rPr>
        <w:t>影像的亮度越高</w:t>
      </w:r>
      <w:r>
        <w:t xml:space="preserve"> (B)</w:t>
      </w:r>
      <w:r>
        <w:rPr>
          <w:rFonts w:hint="eastAsia"/>
        </w:rPr>
        <w:t>影像的畫質越細膩</w:t>
      </w:r>
      <w:r>
        <w:t xml:space="preserve"> (C)</w:t>
      </w:r>
      <w:r>
        <w:rPr>
          <w:rFonts w:hint="eastAsia"/>
        </w:rPr>
        <w:t>影像檔案越小</w:t>
      </w:r>
      <w:r>
        <w:t xml:space="preserve"> (D)</w:t>
      </w:r>
      <w:r>
        <w:rPr>
          <w:rFonts w:hint="eastAsia"/>
        </w:rPr>
        <w:t>掃瞄時間越短</w:t>
      </w:r>
      <w:r>
        <w:t xml:space="preserve"> </w:t>
      </w:r>
    </w:p>
    <w:p w14:paraId="227ABA30" w14:textId="77777777" w:rsidR="00DB61E7" w:rsidRDefault="00DB61E7">
      <w:pPr>
        <w:widowControl/>
      </w:pPr>
      <w:r>
        <w:br w:type="page"/>
      </w:r>
    </w:p>
    <w:p w14:paraId="60FEB04F" w14:textId="77777777"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一般我們所指的</w:t>
      </w:r>
      <w:r>
        <w:t>22</w:t>
      </w:r>
      <w:r>
        <w:rPr>
          <w:rFonts w:hint="eastAsia"/>
        </w:rPr>
        <w:t>吋螢幕，是指螢幕何處的長度為</w:t>
      </w:r>
      <w:r>
        <w:t>22</w:t>
      </w:r>
      <w:r>
        <w:rPr>
          <w:rFonts w:hint="eastAsia"/>
        </w:rPr>
        <w:t>吋（以下圖為例）？</w:t>
      </w:r>
      <w:r>
        <w:t>(A)</w:t>
      </w:r>
      <w:r>
        <w:rPr>
          <w:rFonts w:hint="eastAsia"/>
        </w:rPr>
        <w:t>甲</w:t>
      </w:r>
      <w:r>
        <w:t xml:space="preserve"> (B)</w:t>
      </w:r>
      <w:r>
        <w:rPr>
          <w:rFonts w:hint="eastAsia"/>
        </w:rPr>
        <w:t>乙</w:t>
      </w:r>
      <w:r>
        <w:t xml:space="preserve"> (C)</w:t>
      </w:r>
      <w:r>
        <w:rPr>
          <w:rFonts w:hint="eastAsia"/>
        </w:rPr>
        <w:t>丙</w:t>
      </w:r>
      <w:r>
        <w:t xml:space="preserve"> (D)</w:t>
      </w:r>
      <w:r>
        <w:rPr>
          <w:rFonts w:hint="eastAsia"/>
        </w:rPr>
        <w:t>丁</w:t>
      </w:r>
      <w:r>
        <w:t xml:space="preserve"> </w:t>
      </w:r>
      <w:r>
        <w:rPr>
          <w:noProof/>
        </w:rPr>
        <w:drawing>
          <wp:inline distT="0" distB="0" distL="0" distR="0" wp14:editId="64274C0C">
            <wp:extent cx="1898317" cy="1485900"/>
            <wp:effectExtent l="0" t="0" r="698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60.251.35.80/ep/images/05211EA/211bhch03-002.w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98317" cy="1485900"/>
                    </a:xfrm>
                    <a:prstGeom prst="rect">
                      <a:avLst/>
                    </a:prstGeom>
                    <a:noFill/>
                    <a:ln>
                      <a:noFill/>
                    </a:ln>
                  </pic:spPr>
                </pic:pic>
              </a:graphicData>
            </a:graphic>
          </wp:inline>
        </w:drawing>
      </w:r>
    </w:p>
    <w:p w14:paraId="25BEA7F5"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3D</w:t>
      </w:r>
      <w:r>
        <w:rPr>
          <w:rFonts w:hint="eastAsia"/>
        </w:rPr>
        <w:t>印表機正夯，請問下列何者最不可能是開發這種印表機的目的？</w:t>
      </w:r>
      <w:r>
        <w:t>(A)</w:t>
      </w:r>
      <w:r>
        <w:rPr>
          <w:rFonts w:hint="eastAsia"/>
        </w:rPr>
        <w:t>列印機器人模型</w:t>
      </w:r>
      <w:r>
        <w:t xml:space="preserve"> (B)</w:t>
      </w:r>
      <w:r>
        <w:rPr>
          <w:rFonts w:hint="eastAsia"/>
        </w:rPr>
        <w:t>列印花瓶</w:t>
      </w:r>
      <w:r>
        <w:t xml:space="preserve"> (C)</w:t>
      </w:r>
      <w:r>
        <w:rPr>
          <w:rFonts w:hint="eastAsia"/>
        </w:rPr>
        <w:t>列印長篇文件</w:t>
      </w:r>
      <w:r>
        <w:t xml:space="preserve"> (D)</w:t>
      </w:r>
      <w:r>
        <w:rPr>
          <w:rFonts w:hint="eastAsia"/>
        </w:rPr>
        <w:t>列印腳踏車零件</w:t>
      </w:r>
      <w:r>
        <w:t xml:space="preserve"> </w:t>
      </w:r>
    </w:p>
    <w:p w14:paraId="1E3E3301"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下列有關週邊設備的敘述，何者錯誤？</w:t>
      </w:r>
      <w:r>
        <w:t>(A)</w:t>
      </w:r>
      <w:r>
        <w:rPr>
          <w:rFonts w:hint="eastAsia"/>
        </w:rPr>
        <w:t>雷射印表機的解析度單位為</w:t>
      </w:r>
      <w:r>
        <w:t>dpi (B)</w:t>
      </w:r>
      <w:r>
        <w:rPr>
          <w:rFonts w:hint="eastAsia"/>
        </w:rPr>
        <w:t>輔助記憶體的速度通常比主記憶體慢</w:t>
      </w:r>
      <w:r>
        <w:t xml:space="preserve"> (C)</w:t>
      </w:r>
      <w:r>
        <w:rPr>
          <w:rFonts w:hint="eastAsia"/>
        </w:rPr>
        <w:t>液晶螢幕是透過</w:t>
      </w:r>
      <w:r>
        <w:t>CMYK</w:t>
      </w:r>
      <w:r>
        <w:rPr>
          <w:rFonts w:hint="eastAsia"/>
        </w:rPr>
        <w:t>四原色來組合出不同的色彩</w:t>
      </w:r>
      <w:r>
        <w:t xml:space="preserve"> (D)1,000</w:t>
      </w:r>
      <w:r>
        <w:rPr>
          <w:rFonts w:hint="eastAsia"/>
        </w:rPr>
        <w:t>萬像素的數位相機，表示其拍攝的影像可拆解成</w:t>
      </w:r>
      <w:r>
        <w:t>1,000</w:t>
      </w:r>
      <w:r>
        <w:rPr>
          <w:rFonts w:hint="eastAsia"/>
        </w:rPr>
        <w:t>萬個像素點</w:t>
      </w:r>
      <w:r>
        <w:t xml:space="preserve"> </w:t>
      </w:r>
    </w:p>
    <w:p w14:paraId="53376E66"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銀行的存摺補登機在補登資料時，經常會發出較大的聲響。由此可推知補登機是屬於下列哪一種類型的印表機？</w:t>
      </w:r>
      <w:r>
        <w:t>(A)</w:t>
      </w:r>
      <w:r>
        <w:rPr>
          <w:rFonts w:hint="eastAsia"/>
        </w:rPr>
        <w:t>噴墨印表機</w:t>
      </w:r>
      <w:r>
        <w:t xml:space="preserve"> (B)</w:t>
      </w:r>
      <w:r>
        <w:rPr>
          <w:rFonts w:hint="eastAsia"/>
        </w:rPr>
        <w:t>點矩陣印表機</w:t>
      </w:r>
      <w:r>
        <w:t xml:space="preserve"> (C)</w:t>
      </w:r>
      <w:r>
        <w:rPr>
          <w:rFonts w:hint="eastAsia"/>
        </w:rPr>
        <w:t>雷射印表機</w:t>
      </w:r>
      <w:r>
        <w:t xml:space="preserve"> (D)</w:t>
      </w:r>
      <w:r>
        <w:rPr>
          <w:rFonts w:hint="eastAsia"/>
        </w:rPr>
        <w:t>熱昇華印表機</w:t>
      </w:r>
      <w:r>
        <w:t xml:space="preserve"> </w:t>
      </w:r>
    </w:p>
    <w:p w14:paraId="1093325F"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雷射印表機是運用雷射光產生電荷，吸住碳粉，在紙上形成影像，其運作原理與下列何種設備相似？</w:t>
      </w:r>
      <w:r>
        <w:t>(A)</w:t>
      </w:r>
      <w:r>
        <w:rPr>
          <w:rFonts w:hint="eastAsia"/>
        </w:rPr>
        <w:t>數位相機</w:t>
      </w:r>
      <w:r>
        <w:t xml:space="preserve"> (B)</w:t>
      </w:r>
      <w:r>
        <w:rPr>
          <w:rFonts w:hint="eastAsia"/>
        </w:rPr>
        <w:t>燒錄機</w:t>
      </w:r>
      <w:r>
        <w:t xml:space="preserve"> (C)</w:t>
      </w:r>
      <w:r>
        <w:rPr>
          <w:rFonts w:hint="eastAsia"/>
        </w:rPr>
        <w:t>雷射光碟片</w:t>
      </w:r>
      <w:r>
        <w:t xml:space="preserve"> (D)</w:t>
      </w:r>
      <w:r>
        <w:rPr>
          <w:rFonts w:hint="eastAsia"/>
        </w:rPr>
        <w:t>影印機</w:t>
      </w:r>
      <w:r>
        <w:t xml:space="preserve"> </w:t>
      </w:r>
    </w:p>
    <w:p w14:paraId="7A002EE4"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三星公司開發出一款螢幕可捲曲的手機，請問這款手機最可能使用下列哪一種材質的顯示器？</w:t>
      </w:r>
      <w:r>
        <w:t xml:space="preserve">(A)CRT (B)CCFL LCD (C)OLED (D)LED LCD </w:t>
      </w:r>
    </w:p>
    <w:p w14:paraId="7413CC7F"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偶像歌手羅志祥為某家電腦軟體廠商代言了一款線上</w:t>
      </w:r>
      <w:r>
        <w:t>KTV</w:t>
      </w:r>
      <w:r>
        <w:rPr>
          <w:rFonts w:hint="eastAsia"/>
        </w:rPr>
        <w:t>軟體。請問使用這套軟體時，除了電腦要連上網際網路之外，還需搭配哪些週邊設備，才能在家盡情歡唱？</w:t>
      </w:r>
      <w:r>
        <w:t>(A)</w:t>
      </w:r>
      <w:r>
        <w:rPr>
          <w:rFonts w:hint="eastAsia"/>
        </w:rPr>
        <w:t>顯示器、印表機</w:t>
      </w:r>
      <w:r>
        <w:t xml:space="preserve"> (B)</w:t>
      </w:r>
      <w:r>
        <w:rPr>
          <w:rFonts w:hint="eastAsia"/>
        </w:rPr>
        <w:t>掃描器、喇叭</w:t>
      </w:r>
      <w:r>
        <w:t xml:space="preserve"> (C)</w:t>
      </w:r>
      <w:r>
        <w:rPr>
          <w:rFonts w:hint="eastAsia"/>
        </w:rPr>
        <w:t>麥克風、喇叭</w:t>
      </w:r>
      <w:r>
        <w:t xml:space="preserve"> (D)</w:t>
      </w:r>
      <w:r>
        <w:rPr>
          <w:rFonts w:hint="eastAsia"/>
        </w:rPr>
        <w:t>滑鼠、掃描器</w:t>
      </w:r>
      <w:r>
        <w:t xml:space="preserve"> </w:t>
      </w:r>
    </w:p>
    <w:p w14:paraId="36992517"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藝人阿雅在紐約遊學時，可以使用筆記型電腦與小</w:t>
      </w:r>
      <w:r>
        <w:t>S</w:t>
      </w:r>
      <w:r>
        <w:rPr>
          <w:rFonts w:hint="eastAsia"/>
        </w:rPr>
        <w:t>在線上進行視訊交談，請問這是因為她的筆記型電腦內嵌了下列哪一個週邊設備？</w:t>
      </w:r>
      <w:r>
        <w:t>(A)</w:t>
      </w:r>
      <w:r>
        <w:rPr>
          <w:rFonts w:hint="eastAsia"/>
        </w:rPr>
        <w:t>光碟燒錄機</w:t>
      </w:r>
      <w:r>
        <w:t xml:space="preserve"> (B)</w:t>
      </w:r>
      <w:r>
        <w:rPr>
          <w:rFonts w:hint="eastAsia"/>
        </w:rPr>
        <w:t>讀卡機</w:t>
      </w:r>
      <w:r>
        <w:t xml:space="preserve"> (C)</w:t>
      </w:r>
      <w:r>
        <w:rPr>
          <w:rFonts w:hint="eastAsia"/>
        </w:rPr>
        <w:t>網路攝影機</w:t>
      </w:r>
      <w:r>
        <w:t xml:space="preserve"> (D)</w:t>
      </w:r>
      <w:r>
        <w:rPr>
          <w:rFonts w:hint="eastAsia"/>
        </w:rPr>
        <w:t>軌跡球</w:t>
      </w:r>
      <w:r>
        <w:t xml:space="preserve"> </w:t>
      </w:r>
    </w:p>
    <w:p w14:paraId="2C30AE0F"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遊戲橘子（</w:t>
      </w:r>
      <w:r>
        <w:t>Gamania</w:t>
      </w:r>
      <w:r>
        <w:rPr>
          <w:rFonts w:hint="eastAsia"/>
        </w:rPr>
        <w:t>）公司所代理的天堂、楓之谷等線上遊戲，是屬於下列哪一種類型的電腦軟體？</w:t>
      </w:r>
      <w:r>
        <w:t>(A)</w:t>
      </w:r>
      <w:r>
        <w:rPr>
          <w:rFonts w:hint="eastAsia"/>
        </w:rPr>
        <w:t>系統軟體</w:t>
      </w:r>
      <w:r>
        <w:t xml:space="preserve"> (B)</w:t>
      </w:r>
      <w:r>
        <w:rPr>
          <w:rFonts w:hint="eastAsia"/>
        </w:rPr>
        <w:t>應用軟體</w:t>
      </w:r>
      <w:r>
        <w:t xml:space="preserve"> (C)</w:t>
      </w:r>
      <w:r>
        <w:rPr>
          <w:rFonts w:hint="eastAsia"/>
        </w:rPr>
        <w:t>工具軟體</w:t>
      </w:r>
      <w:r>
        <w:t xml:space="preserve"> (D)</w:t>
      </w:r>
      <w:r>
        <w:rPr>
          <w:rFonts w:hint="eastAsia"/>
        </w:rPr>
        <w:t>辦公室應用軟體</w:t>
      </w:r>
      <w:r>
        <w:t xml:space="preserve"> </w:t>
      </w:r>
    </w:p>
    <w:p w14:paraId="629252F5"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惠萍在電子商城購買組裝電腦的零件，店員提醒她必須安裝</w:t>
      </w:r>
      <w:r>
        <w:t>Windows 8</w:t>
      </w:r>
      <w:r>
        <w:rPr>
          <w:rFonts w:hint="eastAsia"/>
        </w:rPr>
        <w:t>，才能正常使用電腦。請問「</w:t>
      </w:r>
      <w:r>
        <w:t>Windows 8</w:t>
      </w:r>
      <w:r>
        <w:rPr>
          <w:rFonts w:hint="eastAsia"/>
        </w:rPr>
        <w:t>」是一種</w:t>
      </w:r>
      <w:r>
        <w:t>(A)</w:t>
      </w:r>
      <w:r>
        <w:rPr>
          <w:rFonts w:hint="eastAsia"/>
        </w:rPr>
        <w:t>作業系統</w:t>
      </w:r>
      <w:r>
        <w:t xml:space="preserve"> (B)</w:t>
      </w:r>
      <w:r>
        <w:rPr>
          <w:rFonts w:hint="eastAsia"/>
        </w:rPr>
        <w:t>應用軟體</w:t>
      </w:r>
      <w:r>
        <w:t xml:space="preserve"> (C)App (D)</w:t>
      </w:r>
      <w:r>
        <w:rPr>
          <w:rFonts w:hint="eastAsia"/>
        </w:rPr>
        <w:t>防毒軟體</w:t>
      </w:r>
      <w:r>
        <w:t xml:space="preserve"> </w:t>
      </w:r>
    </w:p>
    <w:p w14:paraId="22857538"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下列何者是屬於系統軟體？</w:t>
      </w:r>
      <w:r>
        <w:t>(A)Chrome</w:t>
      </w:r>
      <w:r>
        <w:rPr>
          <w:rFonts w:hint="eastAsia"/>
        </w:rPr>
        <w:t>瀏覽器</w:t>
      </w:r>
      <w:r>
        <w:t xml:space="preserve"> (B)</w:t>
      </w:r>
      <w:r>
        <w:rPr>
          <w:rFonts w:hint="eastAsia"/>
        </w:rPr>
        <w:t>「</w:t>
      </w:r>
      <w:r>
        <w:t>LINE</w:t>
      </w:r>
      <w:r>
        <w:rPr>
          <w:rFonts w:hint="eastAsia"/>
        </w:rPr>
        <w:t>」</w:t>
      </w:r>
      <w:r>
        <w:t>App</w:t>
      </w:r>
      <w:r>
        <w:rPr>
          <w:rFonts w:hint="eastAsia"/>
        </w:rPr>
        <w:t>軟體</w:t>
      </w:r>
      <w:r>
        <w:t xml:space="preserve"> (C)</w:t>
      </w:r>
      <w:r>
        <w:rPr>
          <w:rFonts w:hint="eastAsia"/>
        </w:rPr>
        <w:t>編譯器（</w:t>
      </w:r>
      <w:r>
        <w:t>Compiler</w:t>
      </w:r>
      <w:r>
        <w:rPr>
          <w:rFonts w:hint="eastAsia"/>
        </w:rPr>
        <w:t>）</w:t>
      </w:r>
      <w:r>
        <w:t xml:space="preserve"> (D)PowerPoint 2013 </w:t>
      </w:r>
    </w:p>
    <w:p w14:paraId="74EEB49D" w14:textId="7D66685F"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下列何者不屬於應用軟體？</w:t>
      </w:r>
      <w:r>
        <w:t>(A)Firefox</w:t>
      </w:r>
      <w:r>
        <w:rPr>
          <w:rFonts w:hint="eastAsia"/>
        </w:rPr>
        <w:t>瀏覽器</w:t>
      </w:r>
      <w:r>
        <w:t xml:space="preserve"> (B)PhotoImpact</w:t>
      </w:r>
      <w:r>
        <w:rPr>
          <w:rFonts w:hint="eastAsia"/>
        </w:rPr>
        <w:t>影像處理軟體</w:t>
      </w:r>
      <w:r>
        <w:t xml:space="preserve"> (C)Mac OS</w:t>
      </w:r>
      <w:r>
        <w:rPr>
          <w:rFonts w:hint="eastAsia"/>
        </w:rPr>
        <w:t>作業系統</w:t>
      </w:r>
      <w:r>
        <w:t xml:space="preserve"> (D)Word</w:t>
      </w:r>
      <w:r>
        <w:rPr>
          <w:rFonts w:hint="eastAsia"/>
        </w:rPr>
        <w:t>文書處理軟體</w:t>
      </w:r>
      <w:r>
        <w:t xml:space="preserve"> </w:t>
      </w:r>
    </w:p>
    <w:p w14:paraId="5CBEEEFC" w14:textId="77777777" w:rsidR="00DB61E7" w:rsidRDefault="00DB61E7">
      <w:pPr>
        <w:widowControl/>
      </w:pPr>
      <w:r>
        <w:br w:type="page"/>
      </w:r>
    </w:p>
    <w:p w14:paraId="0493F1FC" w14:textId="77777777"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「台北市公車路線查詢系統」是專為台北市民所開發的系統，用來線上查詢公車的行進狀況。請問這套系統是屬於</w:t>
      </w:r>
      <w:r>
        <w:t>(A)</w:t>
      </w:r>
      <w:r>
        <w:rPr>
          <w:rFonts w:hint="eastAsia"/>
        </w:rPr>
        <w:t>作業系統</w:t>
      </w:r>
      <w:r>
        <w:t xml:space="preserve"> (B)</w:t>
      </w:r>
      <w:r>
        <w:rPr>
          <w:rFonts w:hint="eastAsia"/>
        </w:rPr>
        <w:t>專案開發軟體</w:t>
      </w:r>
      <w:r>
        <w:t xml:space="preserve"> (C)</w:t>
      </w:r>
      <w:r>
        <w:rPr>
          <w:rFonts w:hint="eastAsia"/>
        </w:rPr>
        <w:t>套裝軟體</w:t>
      </w:r>
      <w:r>
        <w:t xml:space="preserve"> (D)</w:t>
      </w:r>
      <w:r>
        <w:rPr>
          <w:rFonts w:hint="eastAsia"/>
        </w:rPr>
        <w:t>公用程式</w:t>
      </w:r>
      <w:r>
        <w:t xml:space="preserve"> </w:t>
      </w:r>
    </w:p>
    <w:p w14:paraId="3AB70945" w14:textId="2C01CD19" w:rsidR="007C1D7A" w:rsidRDefault="00EA0BF3" w:rsidP="0085624F">
      <w:pPr>
        <w:pStyle w:val="aa"/>
        <w:numPr>
          <w:ilvl w:val="0"/>
          <w:numId w:val="2"/>
        </w:numPr>
        <w:tabs>
          <w:tab w:val="left" w:pos="851"/>
        </w:tabs>
        <w:spacing w:afterLines="40" w:after="144"/>
        <w:ind w:left="900" w:hangingChars="375" w:hanging="900"/>
        <w:jc w:val="both"/>
        <w:textAlignment w:val="center"/>
      </w:pPr>
      <w:r>
        <w:t xml:space="preserve">( </w:t>
      </w:r>
      <w:r>
        <w:rPr>
          <w:rStyle w:val="1"/>
        </w:rPr>
        <w:t> </w:t>
      </w:r>
      <w:r>
        <w:t xml:space="preserve"> ) Windows XP</w:t>
      </w:r>
      <w:r>
        <w:rPr>
          <w:rFonts w:hint="eastAsia"/>
        </w:rPr>
        <w:t>是屬於下列哪一類軟體？</w:t>
      </w:r>
      <w:r>
        <w:t>(A)</w:t>
      </w:r>
      <w:r>
        <w:rPr>
          <w:rFonts w:hint="eastAsia"/>
        </w:rPr>
        <w:t>公用軟體</w:t>
      </w:r>
      <w:r>
        <w:t xml:space="preserve"> (B)</w:t>
      </w:r>
      <w:r>
        <w:rPr>
          <w:rFonts w:hint="eastAsia"/>
        </w:rPr>
        <w:t>作業系統</w:t>
      </w:r>
      <w:r>
        <w:t xml:space="preserve"> (C)</w:t>
      </w:r>
      <w:r>
        <w:rPr>
          <w:rFonts w:hint="eastAsia"/>
        </w:rPr>
        <w:t>套裝軟體</w:t>
      </w:r>
      <w:r>
        <w:t xml:space="preserve"> (D)</w:t>
      </w:r>
      <w:r>
        <w:rPr>
          <w:rFonts w:hint="eastAsia"/>
        </w:rPr>
        <w:t>專案開發軟體</w:t>
      </w:r>
      <w:r>
        <w:t xml:space="preserve"> </w:t>
      </w:r>
    </w:p>
    <w:p w14:paraId="1AEB62C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威凱想利用電腦中的軟體來播放多媒體檔案，請問下列哪一套軟體可用來播放影片檔？</w:t>
      </w:r>
      <w:r>
        <w:t xml:space="preserve">(A)Calc (B)Media Player (C)Dreamweaver (D)SQL Server </w:t>
      </w:r>
    </w:p>
    <w:p w14:paraId="533A17EE"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阿州家的電腦沒有安裝</w:t>
      </w:r>
      <w:r>
        <w:t>PowerPoint</w:t>
      </w:r>
      <w:r>
        <w:rPr>
          <w:rFonts w:hint="eastAsia"/>
        </w:rPr>
        <w:t>軟體，若他要製作一份簡報作業，請問他可以使用下列哪一套軟體來代替</w:t>
      </w:r>
      <w:r>
        <w:t>PowerPoint</w:t>
      </w:r>
      <w:r>
        <w:rPr>
          <w:rFonts w:hint="eastAsia"/>
        </w:rPr>
        <w:t>的功能？</w:t>
      </w:r>
      <w:r>
        <w:t xml:space="preserve">(A)Flash (B)Impress (C)Photoshop (D)Namo WebEditor </w:t>
      </w:r>
    </w:p>
    <w:p w14:paraId="76B4EDE8"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志明與春嬌擁有一家便利商店，年終結算時想製作一張統計圖表來顯示今年度各類商品的獲利率與排行表，他們應當利用下列哪一種軟體？</w:t>
      </w:r>
      <w:r>
        <w:t>(A)Microsoft Excel (B)Microsoft Word (C)</w:t>
      </w:r>
      <w:r>
        <w:rPr>
          <w:rFonts w:hint="eastAsia"/>
        </w:rPr>
        <w:t>小算盤</w:t>
      </w:r>
      <w:r>
        <w:t xml:space="preserve"> (D)FoxPro</w:t>
      </w:r>
      <w:r>
        <w:rPr>
          <w:rFonts w:hint="eastAsia"/>
        </w:rPr>
        <w:t>資料庫</w:t>
      </w:r>
      <w:r>
        <w:t xml:space="preserve"> </w:t>
      </w:r>
    </w:p>
    <w:p w14:paraId="1617E56E"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在學術演講、專題報告、產品發表等活動中，最適合使用下列哪一種應用軟體，來輔助活動的進行？</w:t>
      </w:r>
      <w:r>
        <w:t>(A)</w:t>
      </w:r>
      <w:r>
        <w:rPr>
          <w:rFonts w:hint="eastAsia"/>
        </w:rPr>
        <w:t>簡報設計軟體</w:t>
      </w:r>
      <w:r>
        <w:t xml:space="preserve"> (B)</w:t>
      </w:r>
      <w:r>
        <w:rPr>
          <w:rFonts w:hint="eastAsia"/>
        </w:rPr>
        <w:t>文書處理軟體</w:t>
      </w:r>
      <w:r>
        <w:t xml:space="preserve"> (C)</w:t>
      </w:r>
      <w:r>
        <w:rPr>
          <w:rFonts w:hint="eastAsia"/>
        </w:rPr>
        <w:t>電子試算表軟體</w:t>
      </w:r>
      <w:r>
        <w:t xml:space="preserve"> (D)</w:t>
      </w:r>
      <w:r>
        <w:rPr>
          <w:rFonts w:hint="eastAsia"/>
        </w:rPr>
        <w:t>資料庫軟體</w:t>
      </w:r>
      <w:r>
        <w:t xml:space="preserve"> </w:t>
      </w:r>
    </w:p>
    <w:p w14:paraId="2DC96216"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電影「艾蜜莉的異想世界」中，艾蜜莉為了鼓勵父親旅遊，特別拍下父親心愛的瓷器娃娃身處各地名勝的相片，再將相片寄給父親。請問下列哪一個應用軟體，也可合成出娃娃身處各地名勝的相片？</w:t>
      </w:r>
      <w:r>
        <w:t>(A)</w:t>
      </w:r>
      <w:r>
        <w:rPr>
          <w:rFonts w:hint="eastAsia"/>
        </w:rPr>
        <w:t>文書處理軟體</w:t>
      </w:r>
      <w:r>
        <w:t xml:space="preserve"> (B)</w:t>
      </w:r>
      <w:r>
        <w:rPr>
          <w:rFonts w:hint="eastAsia"/>
        </w:rPr>
        <w:t>試算表軟體</w:t>
      </w:r>
      <w:r>
        <w:t xml:space="preserve"> (C)</w:t>
      </w:r>
      <w:r>
        <w:rPr>
          <w:rFonts w:hint="eastAsia"/>
        </w:rPr>
        <w:t>影像處理軟體</w:t>
      </w:r>
      <w:r>
        <w:t xml:space="preserve"> (D)</w:t>
      </w:r>
      <w:r>
        <w:rPr>
          <w:rFonts w:hint="eastAsia"/>
        </w:rPr>
        <w:t>音樂播放軟體</w:t>
      </w:r>
      <w:r>
        <w:t xml:space="preserve"> </w:t>
      </w:r>
    </w:p>
    <w:p w14:paraId="21C4B784"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到租書店租閱書籍時，店員輸入會員編號，租書系統即會列出會員的姓名、電話、住址、租閱記錄等資料。請問此租書系統最可能使用下列哪一種應用軟體，來管理這些會員的相關資料？</w:t>
      </w:r>
      <w:r>
        <w:t>(A)</w:t>
      </w:r>
      <w:r>
        <w:rPr>
          <w:rFonts w:hint="eastAsia"/>
        </w:rPr>
        <w:t>多媒體設計軟體</w:t>
      </w:r>
      <w:r>
        <w:t xml:space="preserve"> (B)</w:t>
      </w:r>
      <w:r>
        <w:rPr>
          <w:rFonts w:hint="eastAsia"/>
        </w:rPr>
        <w:t>簡報設計軟體</w:t>
      </w:r>
      <w:r>
        <w:t xml:space="preserve"> (C)</w:t>
      </w:r>
      <w:r>
        <w:rPr>
          <w:rFonts w:hint="eastAsia"/>
        </w:rPr>
        <w:t>網頁設計軟體</w:t>
      </w:r>
      <w:r>
        <w:t xml:space="preserve"> (D)</w:t>
      </w:r>
      <w:r>
        <w:rPr>
          <w:rFonts w:hint="eastAsia"/>
        </w:rPr>
        <w:t>資料庫軟體</w:t>
      </w:r>
      <w:r>
        <w:t xml:space="preserve"> </w:t>
      </w:r>
    </w:p>
    <w:p w14:paraId="12C10E69"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永慶房屋提供「線上影音看屋」服務，將屋內外格局錄製成影片檔案，以便供買方上網查閱，請問下列哪一種軟體最適合用來觀看此種影片檔案？</w:t>
      </w:r>
      <w:r>
        <w:t xml:space="preserve">(A)Word (B)Windows Media Player (C)PhotoImpact (D)MySQL </w:t>
      </w:r>
    </w:p>
    <w:p w14:paraId="13528240"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有關套裝軟體，下列何者錯誤？</w:t>
      </w:r>
      <w:r>
        <w:t>(A)MySQL</w:t>
      </w:r>
      <w:r>
        <w:rPr>
          <w:rFonts w:hint="eastAsia"/>
        </w:rPr>
        <w:t>為資料庫系統軟體</w:t>
      </w:r>
      <w:r>
        <w:t xml:space="preserve"> (B)Dreamweaver</w:t>
      </w:r>
      <w:r>
        <w:rPr>
          <w:rFonts w:hint="eastAsia"/>
        </w:rPr>
        <w:t>為試算表軟體</w:t>
      </w:r>
      <w:r>
        <w:t xml:space="preserve"> (C)Flash</w:t>
      </w:r>
      <w:r>
        <w:rPr>
          <w:rFonts w:hint="eastAsia"/>
        </w:rPr>
        <w:t>為多媒體設計軟體</w:t>
      </w:r>
      <w:r>
        <w:t xml:space="preserve"> (D)Photoshop</w:t>
      </w:r>
      <w:r>
        <w:rPr>
          <w:rFonts w:hint="eastAsia"/>
        </w:rPr>
        <w:t>為影像處理軟體</w:t>
      </w:r>
      <w:r>
        <w:t xml:space="preserve"> </w:t>
      </w:r>
    </w:p>
    <w:p w14:paraId="5F5B9C40"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下列哪一種應用程式無法用來做為編輯網頁的工具？</w:t>
      </w:r>
      <w:r>
        <w:t>(A)Word (B)</w:t>
      </w:r>
      <w:r>
        <w:rPr>
          <w:rFonts w:hint="eastAsia"/>
        </w:rPr>
        <w:t>小畫家</w:t>
      </w:r>
      <w:r>
        <w:t xml:space="preserve"> (C)FrontPage (D)Dreamweaver </w:t>
      </w:r>
    </w:p>
    <w:p w14:paraId="58863CA2"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某生想用數位相機拍照製作簡報，但發覺照片有色差，必須用</w:t>
      </w:r>
      <w:r>
        <w:t xml:space="preserve"> ________ </w:t>
      </w:r>
      <w:r>
        <w:rPr>
          <w:rFonts w:hint="eastAsia"/>
        </w:rPr>
        <w:t>軟體調校顏色，再使用</w:t>
      </w:r>
      <w:r>
        <w:t xml:space="preserve"> ________ </w:t>
      </w:r>
      <w:r>
        <w:rPr>
          <w:rFonts w:hint="eastAsia"/>
        </w:rPr>
        <w:t>軟體與同學分享，下列何者為所需軟體的最佳組合？</w:t>
      </w:r>
      <w:r>
        <w:t xml:space="preserve">(A)WordPad,PowerPoint (B)PhotoImpact,PowerPoint (C)VB,CorelDRAW (D)Excel,Access </w:t>
      </w:r>
    </w:p>
    <w:p w14:paraId="30D0F695" w14:textId="7E638584"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下列何者可以掌管電腦系統（包括軟體與硬體）的運作，它就像一個管理員，可以進行資源分配、排解衝突、維護電腦系統的穩定？</w:t>
      </w:r>
      <w:r>
        <w:t>(A)</w:t>
      </w:r>
      <w:r>
        <w:rPr>
          <w:rFonts w:hint="eastAsia"/>
        </w:rPr>
        <w:t>檔案系統</w:t>
      </w:r>
      <w:r>
        <w:t xml:space="preserve"> (B)</w:t>
      </w:r>
      <w:r>
        <w:rPr>
          <w:rFonts w:hint="eastAsia"/>
        </w:rPr>
        <w:t>作業系統</w:t>
      </w:r>
      <w:r>
        <w:t xml:space="preserve"> (C)</w:t>
      </w:r>
      <w:r>
        <w:rPr>
          <w:rFonts w:hint="eastAsia"/>
        </w:rPr>
        <w:t>電子試算表</w:t>
      </w:r>
      <w:r>
        <w:t xml:space="preserve"> (D)</w:t>
      </w:r>
      <w:r>
        <w:rPr>
          <w:rFonts w:hint="eastAsia"/>
        </w:rPr>
        <w:t>文書處理系統</w:t>
      </w:r>
      <w:r>
        <w:t xml:space="preserve"> </w:t>
      </w:r>
    </w:p>
    <w:p w14:paraId="4B060A78" w14:textId="77777777" w:rsidR="00DB61E7" w:rsidRDefault="00DB61E7">
      <w:pPr>
        <w:widowControl/>
      </w:pPr>
      <w:r>
        <w:br w:type="page"/>
      </w:r>
    </w:p>
    <w:p w14:paraId="5B9082E6" w14:textId="77777777"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由於電腦的主記憶體容量有限，作業系統必須協調主記憶體的分配與利用，讓程式執行完成後，釋放記憶體，再讓其他程式使用。以上說明作業系統的何項功能？</w:t>
      </w:r>
      <w:r>
        <w:t>(A)</w:t>
      </w:r>
      <w:r>
        <w:rPr>
          <w:rFonts w:hint="eastAsia"/>
        </w:rPr>
        <w:t>檔案管理</w:t>
      </w:r>
      <w:r>
        <w:t xml:space="preserve"> (B)</w:t>
      </w:r>
      <w:r>
        <w:rPr>
          <w:rFonts w:hint="eastAsia"/>
        </w:rPr>
        <w:t>輸出</w:t>
      </w:r>
      <w:r>
        <w:t>/</w:t>
      </w:r>
      <w:r>
        <w:rPr>
          <w:rFonts w:hint="eastAsia"/>
        </w:rPr>
        <w:t>輸入管理</w:t>
      </w:r>
      <w:r>
        <w:t xml:space="preserve"> (C)</w:t>
      </w:r>
      <w:r>
        <w:rPr>
          <w:rFonts w:hint="eastAsia"/>
        </w:rPr>
        <w:t>使用者管理</w:t>
      </w:r>
      <w:r>
        <w:t xml:space="preserve"> (D)</w:t>
      </w:r>
      <w:r>
        <w:rPr>
          <w:rFonts w:hint="eastAsia"/>
        </w:rPr>
        <w:t>記憶體管理</w:t>
      </w:r>
      <w:r>
        <w:t xml:space="preserve"> </w:t>
      </w:r>
    </w:p>
    <w:p w14:paraId="51FAAA6A"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著名的荷蘭花卉交易市場採用拍賣制度，其交易資訊系統能在每筆交易成功之一秒鐘內通知買賣雙方；請問此交易系統最可能採取下列哪一種作業方式處理交易資料？</w:t>
      </w:r>
      <w:r>
        <w:t>(A)</w:t>
      </w:r>
      <w:r>
        <w:rPr>
          <w:rFonts w:hint="eastAsia"/>
        </w:rPr>
        <w:t>離線處理</w:t>
      </w:r>
      <w:r>
        <w:t xml:space="preserve"> (B)</w:t>
      </w:r>
      <w:r>
        <w:rPr>
          <w:rFonts w:hint="eastAsia"/>
        </w:rPr>
        <w:t>即時處理</w:t>
      </w:r>
      <w:r>
        <w:t xml:space="preserve"> (C)</w:t>
      </w:r>
      <w:r>
        <w:rPr>
          <w:rFonts w:hint="eastAsia"/>
        </w:rPr>
        <w:t>高速處理</w:t>
      </w:r>
      <w:r>
        <w:t xml:space="preserve"> (D)</w:t>
      </w:r>
      <w:r>
        <w:rPr>
          <w:rFonts w:hint="eastAsia"/>
        </w:rPr>
        <w:t>批次處理</w:t>
      </w:r>
      <w:r>
        <w:t xml:space="preserve"> </w:t>
      </w:r>
    </w:p>
    <w:p w14:paraId="18687DD3"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Yahoo!</w:t>
      </w:r>
      <w:r>
        <w:rPr>
          <w:rFonts w:hint="eastAsia"/>
        </w:rPr>
        <w:t>奇摩拍賣系統，最不可能採用下列哪一種資料處理型態來作業？</w:t>
      </w:r>
      <w:r>
        <w:t>(A)</w:t>
      </w:r>
      <w:r>
        <w:rPr>
          <w:rFonts w:hint="eastAsia"/>
        </w:rPr>
        <w:t>批次處理</w:t>
      </w:r>
      <w:r>
        <w:t xml:space="preserve"> (B)</w:t>
      </w:r>
      <w:r>
        <w:rPr>
          <w:rFonts w:hint="eastAsia"/>
        </w:rPr>
        <w:t>交談式處理</w:t>
      </w:r>
      <w:r>
        <w:t xml:space="preserve"> (C)</w:t>
      </w:r>
      <w:r>
        <w:rPr>
          <w:rFonts w:hint="eastAsia"/>
        </w:rPr>
        <w:t>即時處理</w:t>
      </w:r>
      <w:r>
        <w:t xml:space="preserve"> (D)</w:t>
      </w:r>
      <w:r>
        <w:rPr>
          <w:rFonts w:hint="eastAsia"/>
        </w:rPr>
        <w:t>連線處理</w:t>
      </w:r>
      <w:r>
        <w:t xml:space="preserve"> </w:t>
      </w:r>
    </w:p>
    <w:p w14:paraId="7BAFCEE8"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阿杰在使用電腦時，不僅可一邊用電腦播放音樂，還可一邊編輯國文科的報告；請問他的電腦最「不」可能安裝下列哪一套作業系統？</w:t>
      </w:r>
      <w:r>
        <w:t xml:space="preserve">(A)MS-DOS (B)Windows 7 (C)Linux (D)Mac OS </w:t>
      </w:r>
    </w:p>
    <w:p w14:paraId="22A19085"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微軟針對平板電腦推出具有低耗電特性的作業系統，安裝此作業系統的裝置，須從</w:t>
      </w:r>
      <w:r>
        <w:t>Windows</w:t>
      </w:r>
      <w:r>
        <w:rPr>
          <w:rFonts w:hint="eastAsia"/>
        </w:rPr>
        <w:t>市集下載</w:t>
      </w:r>
      <w:r>
        <w:t>App</w:t>
      </w:r>
      <w:r>
        <w:rPr>
          <w:rFonts w:hint="eastAsia"/>
        </w:rPr>
        <w:t>來使用，請問上述情境中，專用於平板電腦的作業系統名稱最有可能為下列何者？</w:t>
      </w:r>
      <w:r>
        <w:t xml:space="preserve">(A)iOS (B)Windows 7 (C)Windows RT (D)Android </w:t>
      </w:r>
    </w:p>
    <w:p w14:paraId="2B320A12"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根據我國統計，適用於智慧型手機的作業系統中，以</w:t>
      </w:r>
      <w:r>
        <w:t>Android</w:t>
      </w:r>
      <w:r>
        <w:rPr>
          <w:rFonts w:hint="eastAsia"/>
        </w:rPr>
        <w:t>市占率最高，其次依序為</w:t>
      </w:r>
      <w:r>
        <w:t>iOS</w:t>
      </w:r>
      <w:r>
        <w:rPr>
          <w:rFonts w:hint="eastAsia"/>
        </w:rPr>
        <w:t>及</w:t>
      </w:r>
      <w:r>
        <w:t>Windows Phone</w:t>
      </w:r>
      <w:r>
        <w:rPr>
          <w:rFonts w:hint="eastAsia"/>
        </w:rPr>
        <w:t>。下列是有關上述</w:t>
      </w:r>
      <w:r>
        <w:t>3</w:t>
      </w:r>
      <w:r>
        <w:rPr>
          <w:rFonts w:hint="eastAsia"/>
        </w:rPr>
        <w:t>款作業系統的說明，何者有誤？</w:t>
      </w:r>
      <w:r>
        <w:t>(A)</w:t>
      </w:r>
      <w:r>
        <w:rPr>
          <w:rFonts w:hint="eastAsia"/>
        </w:rPr>
        <w:t>這</w:t>
      </w:r>
      <w:r>
        <w:t>3</w:t>
      </w:r>
      <w:r>
        <w:rPr>
          <w:rFonts w:hint="eastAsia"/>
        </w:rPr>
        <w:t>款作業系統的</w:t>
      </w:r>
      <w:r>
        <w:t>App</w:t>
      </w:r>
      <w:r>
        <w:rPr>
          <w:rFonts w:hint="eastAsia"/>
        </w:rPr>
        <w:t>應用軟體彼此並不相容</w:t>
      </w:r>
      <w:r>
        <w:t xml:space="preserve"> (B)Android</w:t>
      </w:r>
      <w:r>
        <w:rPr>
          <w:rFonts w:hint="eastAsia"/>
        </w:rPr>
        <w:t>、</w:t>
      </w:r>
      <w:r>
        <w:t>iOS</w:t>
      </w:r>
      <w:r>
        <w:rPr>
          <w:rFonts w:hint="eastAsia"/>
        </w:rPr>
        <w:t>皆為開放原始碼的作業系統</w:t>
      </w:r>
      <w:r>
        <w:t xml:space="preserve"> (C)Android</w:t>
      </w:r>
      <w:r>
        <w:rPr>
          <w:rFonts w:hint="eastAsia"/>
        </w:rPr>
        <w:t>不只可安裝在手機，也可安裝在平板及筆電等裝置</w:t>
      </w:r>
      <w:r>
        <w:t xml:space="preserve"> (D)iOS</w:t>
      </w:r>
      <w:r>
        <w:rPr>
          <w:rFonts w:hint="eastAsia"/>
        </w:rPr>
        <w:t>是由蘋果公司所開發而成的</w:t>
      </w:r>
      <w:r>
        <w:t xml:space="preserve"> </w:t>
      </w:r>
    </w:p>
    <w:p w14:paraId="39B92084"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ASUS</w:t>
      </w:r>
      <w:r>
        <w:rPr>
          <w:rFonts w:hint="eastAsia"/>
        </w:rPr>
        <w:t>發表的新款智慧型手機，具有</w:t>
      </w:r>
      <w:r>
        <w:t>1.5GHz</w:t>
      </w:r>
      <w:r>
        <w:rPr>
          <w:rFonts w:hint="eastAsia"/>
        </w:rPr>
        <w:t>四核心處理器、且採</w:t>
      </w:r>
      <w:r>
        <w:t>Google</w:t>
      </w:r>
      <w:r>
        <w:rPr>
          <w:rFonts w:hint="eastAsia"/>
        </w:rPr>
        <w:t>公司發展的作業系統、具有</w:t>
      </w:r>
      <w:r>
        <w:t>4G LTE</w:t>
      </w:r>
      <w:r>
        <w:rPr>
          <w:rFonts w:hint="eastAsia"/>
        </w:rPr>
        <w:t>無線上網功能。請問該款手機最可能是使用下列哪一套作業系統？</w:t>
      </w:r>
      <w:r>
        <w:t xml:space="preserve">(A)Windows RT (B)Linux (C)iOS (D)Android </w:t>
      </w:r>
    </w:p>
    <w:p w14:paraId="0E2148D7"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由微軟公司開發，具有穩定性高、開機速度快、支援多點觸控等特色，且操作介面新增了「動態磚介面」，可讓使用者以直覺化點按大圖的方式操控電腦。請問上述最可能是在說明下列哪一套作業系統？</w:t>
      </w:r>
      <w:r>
        <w:t xml:space="preserve">(A)Windows 8 (B)Chrome OS (C)Mac OS X (D)Android </w:t>
      </w:r>
    </w:p>
    <w:p w14:paraId="2DF40E43"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志雄想用壓歲錢買一台電腦，為了節省經費，他希望能省去購買作業系統的支出。請問在這樣的考量下，下列哪一款作業系統不適合志雄使用？</w:t>
      </w:r>
      <w:r>
        <w:t xml:space="preserve">(A)Linux (B)Android (C)Chrome OS (D)Windows </w:t>
      </w:r>
    </w:p>
    <w:p w14:paraId="06D3F5F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志銘在資訊展購買一台「</w:t>
      </w:r>
      <w:r>
        <w:t>Windows 8</w:t>
      </w:r>
      <w:r>
        <w:rPr>
          <w:rFonts w:hint="eastAsia"/>
        </w:rPr>
        <w:t>平板」，請問該台平板電腦應是安裝哪一種作業系統</w:t>
      </w:r>
      <w:r>
        <w:t xml:space="preserve">(A)Windows RT (B)Windows Phone (C)Android (D)iOS </w:t>
      </w:r>
    </w:p>
    <w:p w14:paraId="0C908FA1"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德明想架設</w:t>
      </w:r>
      <w:r>
        <w:t>WWW</w:t>
      </w:r>
      <w:r>
        <w:rPr>
          <w:rFonts w:hint="eastAsia"/>
        </w:rPr>
        <w:t>伺服器來經營網路商店，他希望購買軟體費用能儘量節省，且又不希望因使用盜版軟體而觸法，基於這些觀點，以下哪一個作業系統最適合德明？</w:t>
      </w:r>
      <w:r>
        <w:t xml:space="preserve">(A)Windows 8 (B)Windows XP (C)Mac OS (D)Linux </w:t>
      </w:r>
    </w:p>
    <w:p w14:paraId="20E2C71E" w14:textId="0B06D60E"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凱蒂在筆電的桌面上，看到某一</w:t>
      </w:r>
      <w:r>
        <w:t xml:space="preserve"> </w:t>
      </w:r>
      <w:r>
        <w:rPr>
          <w:noProof/>
        </w:rPr>
        <w:drawing>
          <wp:inline distT="0" distB="0" distL="0" distR="0" wp14:editId="6938D4B5">
            <wp:extent cx="171450" cy="1714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60.251.35.80/ep/images/05211EA/213CHch05-001.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71450" cy="171450"/>
                    </a:xfrm>
                    <a:prstGeom prst="rect">
                      <a:avLst/>
                    </a:prstGeom>
                  </pic:spPr>
                </pic:pic>
              </a:graphicData>
            </a:graphic>
          </wp:inline>
        </w:drawing>
      </w:r>
      <w:r>
        <w:rPr>
          <w:rFonts w:hint="eastAsia"/>
        </w:rPr>
        <w:t>檔案圖示的左下角顯示</w:t>
      </w:r>
      <w:r>
        <w:rPr>
          <w:noProof/>
        </w:rPr>
        <w:drawing>
          <wp:inline distT="0" distB="0" distL="0" distR="0" wp14:editId="05AA10BB">
            <wp:extent cx="171450" cy="1714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60.251.35.80/ep/images/05211EA/213CHch05-002.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Fonts w:hint="eastAsia"/>
        </w:rPr>
        <w:t>圖示，請問這圖示代表該檔案為：</w:t>
      </w:r>
      <w:r>
        <w:t>(A)</w:t>
      </w:r>
      <w:r>
        <w:rPr>
          <w:rFonts w:hint="eastAsia"/>
        </w:rPr>
        <w:t>範本檔</w:t>
      </w:r>
      <w:r>
        <w:t xml:space="preserve"> (B)</w:t>
      </w:r>
      <w:r>
        <w:rPr>
          <w:rFonts w:hint="eastAsia"/>
        </w:rPr>
        <w:t>壓縮檔</w:t>
      </w:r>
      <w:r>
        <w:t xml:space="preserve"> (C)</w:t>
      </w:r>
      <w:r>
        <w:rPr>
          <w:rFonts w:hint="eastAsia"/>
        </w:rPr>
        <w:t>副本</w:t>
      </w:r>
      <w:r>
        <w:t xml:space="preserve"> (D)</w:t>
      </w:r>
      <w:r>
        <w:rPr>
          <w:rFonts w:hint="eastAsia"/>
        </w:rPr>
        <w:t>捷徑</w:t>
      </w:r>
      <w:r>
        <w:t xml:space="preserve"> </w:t>
      </w:r>
    </w:p>
    <w:p w14:paraId="204EA098" w14:textId="77777777" w:rsidR="00DB61E7" w:rsidRDefault="00DB61E7">
      <w:pPr>
        <w:widowControl/>
      </w:pPr>
      <w:r>
        <w:br w:type="page"/>
      </w:r>
    </w:p>
    <w:p w14:paraId="36FD8325" w14:textId="77777777"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小雯希望刪除掉的檔案，即無法透過資源回收筒來進行還原，請問她應該利用下列哪一組快速鍵來刪除檔案？</w:t>
      </w:r>
      <w:r>
        <w:t xml:space="preserve">(A)Ctrl+Delete (B)Alt+Delete (C)Shift+Delete (D)Ctrl+Alt+Delete </w:t>
      </w:r>
    </w:p>
    <w:p w14:paraId="369CF397"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小敏在資訊展上購買了一台</w:t>
      </w:r>
      <w:r>
        <w:t>24</w:t>
      </w:r>
      <w:r>
        <w:rPr>
          <w:rFonts w:hint="eastAsia"/>
        </w:rPr>
        <w:t>吋的液晶顯示器，回家更換後，發現作業系統中文字和圖示都太大了，請問她應該如何解決這個問題？</w:t>
      </w:r>
      <w:r>
        <w:t>(A)</w:t>
      </w:r>
      <w:r>
        <w:rPr>
          <w:rFonts w:hint="eastAsia"/>
        </w:rPr>
        <w:t>更改作業系統的佈景主題</w:t>
      </w:r>
      <w:r>
        <w:t xml:space="preserve"> (B)</w:t>
      </w:r>
      <w:r>
        <w:rPr>
          <w:rFonts w:hint="eastAsia"/>
        </w:rPr>
        <w:t>更改作業系統使用的字型</w:t>
      </w:r>
      <w:r>
        <w:t xml:space="preserve"> (C)</w:t>
      </w:r>
      <w:r>
        <w:rPr>
          <w:rFonts w:hint="eastAsia"/>
        </w:rPr>
        <w:t>調高顯示器的解析度</w:t>
      </w:r>
      <w:r>
        <w:t xml:space="preserve"> (D)</w:t>
      </w:r>
      <w:r>
        <w:rPr>
          <w:rFonts w:hint="eastAsia"/>
        </w:rPr>
        <w:t>調低顯示器的解析度</w:t>
      </w:r>
      <w:r>
        <w:t xml:space="preserve"> </w:t>
      </w:r>
    </w:p>
    <w:p w14:paraId="3E39B6D5"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曉真利用電腦設計了一張海報，卻忘了該海報檔案所存放的路徑，請問要找到該海報檔案的存放位置，可使用</w:t>
      </w:r>
      <w:r>
        <w:t>Windows</w:t>
      </w:r>
      <w:r>
        <w:rPr>
          <w:rFonts w:hint="eastAsia"/>
        </w:rPr>
        <w:t>作業系統的哪一個工具？</w:t>
      </w:r>
      <w:r>
        <w:t>(A)</w:t>
      </w:r>
      <w:r>
        <w:rPr>
          <w:rFonts w:hint="eastAsia"/>
        </w:rPr>
        <w:t>搜尋</w:t>
      </w:r>
      <w:r>
        <w:t xml:space="preserve"> (B)</w:t>
      </w:r>
      <w:r>
        <w:rPr>
          <w:rFonts w:hint="eastAsia"/>
        </w:rPr>
        <w:t>磁碟重組</w:t>
      </w:r>
      <w:r>
        <w:t xml:space="preserve"> (C)</w:t>
      </w:r>
      <w:r>
        <w:rPr>
          <w:rFonts w:hint="eastAsia"/>
        </w:rPr>
        <w:t>磁碟清理</w:t>
      </w:r>
      <w:r>
        <w:t xml:space="preserve"> (D)</w:t>
      </w:r>
      <w:r>
        <w:rPr>
          <w:rFonts w:hint="eastAsia"/>
        </w:rPr>
        <w:t>系統還原</w:t>
      </w:r>
      <w:r>
        <w:t xml:space="preserve"> </w:t>
      </w:r>
    </w:p>
    <w:p w14:paraId="4727CE17"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慧欣想要開啟工作管理員，來查看自己的電腦有多少記憶體空間，請問她應該如何操作？</w:t>
      </w:r>
      <w:r>
        <w:t>(A)</w:t>
      </w:r>
      <w:r>
        <w:rPr>
          <w:rFonts w:hint="eastAsia"/>
        </w:rPr>
        <w:t>按</w:t>
      </w:r>
      <w:r>
        <w:t>Ctrl + Shift</w:t>
      </w:r>
      <w:r>
        <w:rPr>
          <w:rFonts w:hint="eastAsia"/>
        </w:rPr>
        <w:t>鍵</w:t>
      </w:r>
      <w:r>
        <w:t xml:space="preserve"> (B)</w:t>
      </w:r>
      <w:r>
        <w:rPr>
          <w:rFonts w:hint="eastAsia"/>
        </w:rPr>
        <w:t>按</w:t>
      </w:r>
      <w:r>
        <w:t>Ctrl + Alt + Delete</w:t>
      </w:r>
      <w:r>
        <w:rPr>
          <w:rFonts w:hint="eastAsia"/>
        </w:rPr>
        <w:t>鍵</w:t>
      </w:r>
      <w:r>
        <w:t xml:space="preserve"> (C)</w:t>
      </w:r>
      <w:r>
        <w:rPr>
          <w:rFonts w:hint="eastAsia"/>
        </w:rPr>
        <w:t>按</w:t>
      </w:r>
      <w:r>
        <w:t>Ctrl + Shift + Enter</w:t>
      </w:r>
      <w:r>
        <w:rPr>
          <w:rFonts w:hint="eastAsia"/>
        </w:rPr>
        <w:t>鍵</w:t>
      </w:r>
      <w:r>
        <w:t xml:space="preserve"> (D)</w:t>
      </w:r>
      <w:r>
        <w:rPr>
          <w:rFonts w:hint="eastAsia"/>
        </w:rPr>
        <w:t>按</w:t>
      </w:r>
      <w:r>
        <w:t>Ctrl + Alt + Shift</w:t>
      </w:r>
      <w:r>
        <w:rPr>
          <w:rFonts w:hint="eastAsia"/>
        </w:rPr>
        <w:t>鍵</w:t>
      </w:r>
      <w:r>
        <w:t xml:space="preserve"> </w:t>
      </w:r>
    </w:p>
    <w:p w14:paraId="5D1A117C"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如果電腦存取資料時，硬碟機會發出異常的喀喳聲響，下列哪一個程式，最適合用來檢查硬碟機是不是有損壞的情形？</w:t>
      </w:r>
      <w:r>
        <w:t>(A)</w:t>
      </w:r>
      <w:r>
        <w:rPr>
          <w:rFonts w:hint="eastAsia"/>
        </w:rPr>
        <w:t>磁碟清理工具</w:t>
      </w:r>
      <w:r>
        <w:t xml:space="preserve"> (B)</w:t>
      </w:r>
      <w:r>
        <w:rPr>
          <w:rFonts w:hint="eastAsia"/>
        </w:rPr>
        <w:t>磁碟壓縮工具</w:t>
      </w:r>
      <w:r>
        <w:t xml:space="preserve"> (C)</w:t>
      </w:r>
      <w:r>
        <w:rPr>
          <w:rFonts w:hint="eastAsia"/>
        </w:rPr>
        <w:t>磁碟重組工具</w:t>
      </w:r>
      <w:r>
        <w:t xml:space="preserve"> (D)</w:t>
      </w:r>
      <w:r>
        <w:rPr>
          <w:rFonts w:hint="eastAsia"/>
        </w:rPr>
        <w:t>磁碟檢查工具</w:t>
      </w:r>
      <w:r>
        <w:t xml:space="preserve"> </w:t>
      </w:r>
    </w:p>
    <w:p w14:paraId="4C1DA6A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偉青的爺爺在使用電腦時，常抱怨電腦螢幕上的圖片或文字太小，以致於在閱讀上感到吃力，請問利用下列哪一個方法可改善上述的問題？</w:t>
      </w:r>
      <w:r>
        <w:t>(A)</w:t>
      </w:r>
      <w:r>
        <w:rPr>
          <w:rFonts w:hint="eastAsia"/>
        </w:rPr>
        <w:t>調高螢幕解析度</w:t>
      </w:r>
      <w:r>
        <w:t xml:space="preserve"> (B)</w:t>
      </w:r>
      <w:r>
        <w:rPr>
          <w:rFonts w:hint="eastAsia"/>
        </w:rPr>
        <w:t>調低螢幕解析度</w:t>
      </w:r>
      <w:r>
        <w:t xml:space="preserve"> (C)</w:t>
      </w:r>
      <w:r>
        <w:rPr>
          <w:rFonts w:hint="eastAsia"/>
        </w:rPr>
        <w:t>更換桌面背景</w:t>
      </w:r>
      <w:r>
        <w:t xml:space="preserve"> (D)</w:t>
      </w:r>
      <w:r>
        <w:rPr>
          <w:rFonts w:hint="eastAsia"/>
        </w:rPr>
        <w:t>設定螢幕保護程式</w:t>
      </w:r>
      <w:r>
        <w:t xml:space="preserve"> </w:t>
      </w:r>
    </w:p>
    <w:p w14:paraId="28901284"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小雯想利用電腦教室的電腦來撰寫報告，但她發現電腦中沒有安裝她使用的輸入法，請問她可透過下列何者來新增輸入法？</w:t>
      </w:r>
      <w:r>
        <w:t>(A)</w:t>
      </w:r>
      <w:r>
        <w:rPr>
          <w:rFonts w:hint="eastAsia"/>
        </w:rPr>
        <w:t>工作管理員</w:t>
      </w:r>
      <w:r>
        <w:t xml:space="preserve"> (B)</w:t>
      </w:r>
      <w:r>
        <w:rPr>
          <w:rFonts w:hint="eastAsia"/>
        </w:rPr>
        <w:t>備份公用程式</w:t>
      </w:r>
      <w:r>
        <w:t xml:space="preserve"> (C)</w:t>
      </w:r>
      <w:r>
        <w:rPr>
          <w:rFonts w:hint="eastAsia"/>
        </w:rPr>
        <w:t>語言列</w:t>
      </w:r>
      <w:r>
        <w:t xml:space="preserve"> (D)</w:t>
      </w:r>
      <w:r>
        <w:rPr>
          <w:rFonts w:hint="eastAsia"/>
        </w:rPr>
        <w:t>裝置管理員</w:t>
      </w:r>
      <w:r>
        <w:t xml:space="preserve"> </w:t>
      </w:r>
    </w:p>
    <w:p w14:paraId="3A23195C"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下列哪一類型的文件最適合利用</w:t>
      </w:r>
      <w:r>
        <w:t>Word</w:t>
      </w:r>
      <w:r>
        <w:rPr>
          <w:rFonts w:hint="eastAsia"/>
        </w:rPr>
        <w:t>來完成？</w:t>
      </w:r>
      <w:r>
        <w:t>(A)</w:t>
      </w:r>
      <w:r>
        <w:rPr>
          <w:rFonts w:hint="eastAsia"/>
        </w:rPr>
        <w:t>建築設計圖</w:t>
      </w:r>
      <w:r>
        <w:t xml:space="preserve"> (B)</w:t>
      </w:r>
      <w:r>
        <w:rPr>
          <w:rFonts w:hint="eastAsia"/>
        </w:rPr>
        <w:t>網頁</w:t>
      </w:r>
      <w:r>
        <w:t xml:space="preserve"> (C)3D</w:t>
      </w:r>
      <w:r>
        <w:rPr>
          <w:rFonts w:hint="eastAsia"/>
        </w:rPr>
        <w:t>圖片</w:t>
      </w:r>
      <w:r>
        <w:t xml:space="preserve"> (D)</w:t>
      </w:r>
      <w:r>
        <w:rPr>
          <w:rFonts w:hint="eastAsia"/>
        </w:rPr>
        <w:t>心得報告</w:t>
      </w:r>
      <w:r>
        <w:t xml:space="preserve"> </w:t>
      </w:r>
    </w:p>
    <w:p w14:paraId="6F90BC3B"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小綠家是開果汁店的，為了響應政府推動的「蔬果</w:t>
      </w:r>
      <w:r>
        <w:t>579</w:t>
      </w:r>
      <w:r>
        <w:rPr>
          <w:rFonts w:hint="eastAsia"/>
        </w:rPr>
        <w:t>防癌計畫」，她想利用</w:t>
      </w:r>
      <w:r>
        <w:t>Word</w:t>
      </w:r>
      <w:r>
        <w:rPr>
          <w:rFonts w:hint="eastAsia"/>
        </w:rPr>
        <w:t>製作相關傳單，貼在店裡牆上，請問她可以利用</w:t>
      </w:r>
      <w:r>
        <w:t>Word</w:t>
      </w:r>
      <w:r>
        <w:rPr>
          <w:rFonts w:hint="eastAsia"/>
        </w:rPr>
        <w:t>的哪一項功能，來製作標題，使標題文字以活潑的形式來呈現？</w:t>
      </w:r>
      <w:r>
        <w:t>(A)</w:t>
      </w:r>
      <w:r>
        <w:rPr>
          <w:rFonts w:hint="eastAsia"/>
        </w:rPr>
        <w:t>頁首</w:t>
      </w:r>
      <w:r>
        <w:t>/</w:t>
      </w:r>
      <w:r>
        <w:rPr>
          <w:rFonts w:hint="eastAsia"/>
        </w:rPr>
        <w:t>頁尾</w:t>
      </w:r>
      <w:r>
        <w:t xml:space="preserve"> (B)</w:t>
      </w:r>
      <w:r>
        <w:rPr>
          <w:rFonts w:hint="eastAsia"/>
        </w:rPr>
        <w:t>圖案</w:t>
      </w:r>
      <w:r>
        <w:t xml:space="preserve"> (C)</w:t>
      </w:r>
      <w:r>
        <w:rPr>
          <w:rFonts w:hint="eastAsia"/>
        </w:rPr>
        <w:t>文繞圖</w:t>
      </w:r>
      <w:r>
        <w:t xml:space="preserve"> (D)</w:t>
      </w:r>
      <w:r>
        <w:rPr>
          <w:rFonts w:hint="eastAsia"/>
        </w:rPr>
        <w:t>文字藝術師</w:t>
      </w:r>
      <w:r>
        <w:t xml:space="preserve"> </w:t>
      </w:r>
    </w:p>
    <w:p w14:paraId="1E920D29"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Word</w:t>
      </w:r>
      <w:r>
        <w:rPr>
          <w:rFonts w:hint="eastAsia"/>
        </w:rPr>
        <w:t>中，我們可利用下列哪一項功能來製作出富有變化的藝術字？</w:t>
      </w:r>
      <w:r>
        <w:t>(A)</w:t>
      </w:r>
      <w:r>
        <w:rPr>
          <w:rFonts w:hint="eastAsia"/>
        </w:rPr>
        <w:t>定位點</w:t>
      </w:r>
      <w:r>
        <w:t xml:space="preserve"> (B)</w:t>
      </w:r>
      <w:r>
        <w:rPr>
          <w:rFonts w:hint="eastAsia"/>
        </w:rPr>
        <w:t>段落格式</w:t>
      </w:r>
      <w:r>
        <w:t xml:space="preserve"> (C)</w:t>
      </w:r>
      <w:r>
        <w:rPr>
          <w:rFonts w:hint="eastAsia"/>
        </w:rPr>
        <w:t>圖案</w:t>
      </w:r>
      <w:r>
        <w:t xml:space="preserve"> (D)</w:t>
      </w:r>
      <w:r>
        <w:rPr>
          <w:rFonts w:hint="eastAsia"/>
        </w:rPr>
        <w:t>文字藝術師</w:t>
      </w:r>
      <w:r>
        <w:t xml:space="preserve"> </w:t>
      </w:r>
    </w:p>
    <w:p w14:paraId="640F9CC2" w14:textId="01B78DFA"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Word</w:t>
      </w:r>
      <w:r>
        <w:rPr>
          <w:rFonts w:hint="eastAsia"/>
        </w:rPr>
        <w:t>文件中，下圖為哪一種文繞圖樣式？</w:t>
      </w:r>
      <w:r>
        <w:t>(A)</w:t>
      </w:r>
      <w:r>
        <w:rPr>
          <w:rFonts w:hint="eastAsia"/>
        </w:rPr>
        <w:t>文字在後</w:t>
      </w:r>
      <w:r>
        <w:t xml:space="preserve"> (B)</w:t>
      </w:r>
      <w:r>
        <w:rPr>
          <w:rFonts w:hint="eastAsia"/>
        </w:rPr>
        <w:t>緊密</w:t>
      </w:r>
      <w:r>
        <w:t xml:space="preserve"> (C)</w:t>
      </w:r>
      <w:r>
        <w:rPr>
          <w:rFonts w:hint="eastAsia"/>
        </w:rPr>
        <w:t>文字在前</w:t>
      </w:r>
      <w:r>
        <w:t xml:space="preserve"> (D)</w:t>
      </w:r>
      <w:r>
        <w:rPr>
          <w:rFonts w:hint="eastAsia"/>
        </w:rPr>
        <w:t>上與下</w:t>
      </w:r>
      <w:r>
        <w:t xml:space="preserve"> </w:t>
      </w:r>
      <w:r>
        <w:rPr>
          <w:noProof/>
        </w:rPr>
        <w:drawing>
          <wp:inline distT="0" distB="0" distL="0" distR="0" wp14:editId="19AD2B3A">
            <wp:extent cx="1171295" cy="9906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60.251.35.80/ep/images/05211EA/211bhch07-005.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71295" cy="990600"/>
                    </a:xfrm>
                    <a:prstGeom prst="rect">
                      <a:avLst/>
                    </a:prstGeom>
                    <a:noFill/>
                    <a:ln>
                      <a:noFill/>
                    </a:ln>
                  </pic:spPr>
                </pic:pic>
              </a:graphicData>
            </a:graphic>
          </wp:inline>
        </w:drawing>
      </w:r>
    </w:p>
    <w:p w14:paraId="79CE51C2" w14:textId="77777777" w:rsidR="00DB61E7" w:rsidRDefault="00DB61E7">
      <w:pPr>
        <w:widowControl/>
      </w:pPr>
      <w:r>
        <w:br w:type="page"/>
      </w:r>
    </w:p>
    <w:p w14:paraId="45FDA787" w14:textId="0CD96F9E"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雅惠要舉辦「健康步行一日遊」的活動，她想利用</w:t>
      </w:r>
      <w:r>
        <w:t>Word</w:t>
      </w:r>
      <w:r>
        <w:rPr>
          <w:rFonts w:hint="eastAsia"/>
        </w:rPr>
        <w:t>來製作活動邀請函，請問她須利用下列哪一項功能，才能快速產生多份內容相同，但姓名不同的文件？</w:t>
      </w:r>
      <w:r>
        <w:t>(A)</w:t>
      </w:r>
      <w:r>
        <w:rPr>
          <w:rFonts w:hint="eastAsia"/>
        </w:rPr>
        <w:t>多欄式文件</w:t>
      </w:r>
      <w:r>
        <w:t xml:space="preserve"> (B)</w:t>
      </w:r>
      <w:r>
        <w:rPr>
          <w:rFonts w:hint="eastAsia"/>
        </w:rPr>
        <w:t>合併列印</w:t>
      </w:r>
      <w:r>
        <w:t xml:space="preserve"> (C)</w:t>
      </w:r>
      <w:r>
        <w:rPr>
          <w:rFonts w:hint="eastAsia"/>
        </w:rPr>
        <w:t>文字檢視模式</w:t>
      </w:r>
      <w:r>
        <w:t xml:space="preserve"> (D)</w:t>
      </w:r>
      <w:r>
        <w:rPr>
          <w:rFonts w:hint="eastAsia"/>
        </w:rPr>
        <w:t>頁首</w:t>
      </w:r>
      <w:r>
        <w:t>/</w:t>
      </w:r>
      <w:r>
        <w:rPr>
          <w:rFonts w:hint="eastAsia"/>
        </w:rPr>
        <w:t>頁尾</w:t>
      </w:r>
      <w:r>
        <w:t xml:space="preserve"> </w:t>
      </w:r>
    </w:p>
    <w:p w14:paraId="2F10B2D9"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Word</w:t>
      </w:r>
      <w:r>
        <w:rPr>
          <w:rFonts w:hint="eastAsia"/>
        </w:rPr>
        <w:t>中，要使用合併列印功能，必須先匯入資料的來源檔案，請問下列何者不可作為資料來源檔案？</w:t>
      </w:r>
      <w:r>
        <w:t>(A)</w:t>
      </w:r>
      <w:r>
        <w:rPr>
          <w:rFonts w:hint="eastAsia"/>
        </w:rPr>
        <w:t>小畫家圖檔</w:t>
      </w:r>
      <w:r>
        <w:t xml:space="preserve"> (B)</w:t>
      </w:r>
      <w:r>
        <w:rPr>
          <w:rFonts w:hint="eastAsia"/>
        </w:rPr>
        <w:t>試算表檔案</w:t>
      </w:r>
      <w:r>
        <w:t xml:space="preserve"> (C)</w:t>
      </w:r>
      <w:r>
        <w:rPr>
          <w:rFonts w:hint="eastAsia"/>
        </w:rPr>
        <w:t>資料庫檔案</w:t>
      </w:r>
      <w:r>
        <w:t xml:space="preserve"> (D)</w:t>
      </w:r>
      <w:r>
        <w:rPr>
          <w:rFonts w:hint="eastAsia"/>
        </w:rPr>
        <w:t>文字檔案</w:t>
      </w:r>
      <w:r>
        <w:t xml:space="preserve"> </w:t>
      </w:r>
    </w:p>
    <w:p w14:paraId="2EA9E947"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路小雨利用</w:t>
      </w:r>
      <w:r>
        <w:t>Word</w:t>
      </w:r>
      <w:r>
        <w:rPr>
          <w:rFonts w:hint="eastAsia"/>
        </w:rPr>
        <w:t>來撰寫音樂報告，撰寫完畢後，她發現報告中的文字</w:t>
      </w:r>
      <w:r>
        <w:t xml:space="preserve"> "</w:t>
      </w:r>
      <w:r>
        <w:rPr>
          <w:rFonts w:hint="eastAsia"/>
        </w:rPr>
        <w:t>發布</w:t>
      </w:r>
      <w:r>
        <w:t>"</w:t>
      </w:r>
      <w:r>
        <w:rPr>
          <w:rFonts w:hint="eastAsia"/>
        </w:rPr>
        <w:t>不小心輸入成</w:t>
      </w:r>
      <w:r>
        <w:t xml:space="preserve"> "</w:t>
      </w:r>
      <w:r>
        <w:rPr>
          <w:rFonts w:hint="eastAsia"/>
        </w:rPr>
        <w:t>發佈</w:t>
      </w:r>
      <w:r>
        <w:t>"</w:t>
      </w:r>
      <w:r>
        <w:rPr>
          <w:rFonts w:hint="eastAsia"/>
        </w:rPr>
        <w:t>，她可以利用下列哪一項功能，快速將整份報告中相同的錯字一次完成修正？</w:t>
      </w:r>
      <w:r>
        <w:t>(A)</w:t>
      </w:r>
      <w:r>
        <w:rPr>
          <w:rFonts w:hint="eastAsia"/>
        </w:rPr>
        <w:t>取代</w:t>
      </w:r>
      <w:r>
        <w:t xml:space="preserve"> (B)</w:t>
      </w:r>
      <w:r>
        <w:rPr>
          <w:rFonts w:hint="eastAsia"/>
        </w:rPr>
        <w:t>尋找</w:t>
      </w:r>
      <w:r>
        <w:t xml:space="preserve"> (C)</w:t>
      </w:r>
      <w:r>
        <w:rPr>
          <w:rFonts w:hint="eastAsia"/>
        </w:rPr>
        <w:t>字型</w:t>
      </w:r>
      <w:r>
        <w:t xml:space="preserve"> (D)</w:t>
      </w:r>
      <w:r>
        <w:rPr>
          <w:rFonts w:hint="eastAsia"/>
        </w:rPr>
        <w:t>巨集</w:t>
      </w:r>
      <w:r>
        <w:t xml:space="preserve"> </w:t>
      </w:r>
    </w:p>
    <w:p w14:paraId="47671658"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Microsoft Word</w:t>
      </w:r>
      <w:r>
        <w:rPr>
          <w:rFonts w:hint="eastAsia"/>
        </w:rPr>
        <w:t>中，若要使圖文如下所示排列，應如何設定圖片的文繞圖設定？</w:t>
      </w:r>
      <w:r>
        <w:t>(A)</w:t>
      </w:r>
      <w:r>
        <w:rPr>
          <w:rFonts w:hint="eastAsia"/>
        </w:rPr>
        <w:t>與文字排列</w:t>
      </w:r>
      <w:r>
        <w:t xml:space="preserve"> (B)</w:t>
      </w:r>
      <w:r>
        <w:rPr>
          <w:rFonts w:hint="eastAsia"/>
        </w:rPr>
        <w:t>矩形</w:t>
      </w:r>
      <w:r>
        <w:t xml:space="preserve"> (C)</w:t>
      </w:r>
      <w:r>
        <w:rPr>
          <w:rFonts w:hint="eastAsia"/>
        </w:rPr>
        <w:t>文字在前</w:t>
      </w:r>
      <w:r>
        <w:t xml:space="preserve"> (D)</w:t>
      </w:r>
      <w:r>
        <w:rPr>
          <w:rFonts w:hint="eastAsia"/>
        </w:rPr>
        <w:t>文字在後</w:t>
      </w:r>
      <w:r>
        <w:t xml:space="preserve"> </w:t>
      </w:r>
      <w:r>
        <w:rPr>
          <w:noProof/>
        </w:rPr>
        <w:drawing>
          <wp:inline distT="0" distB="0" distL="0" distR="0" wp14:editId="6BA2C5BA">
            <wp:extent cx="3377455" cy="7524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60.251.35.80/ep/images/05211EA/211AAch07-009.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77455" cy="752475"/>
                    </a:xfrm>
                    <a:prstGeom prst="rect">
                      <a:avLst/>
                    </a:prstGeom>
                    <a:noFill/>
                    <a:ln>
                      <a:noFill/>
                    </a:ln>
                  </pic:spPr>
                </pic:pic>
              </a:graphicData>
            </a:graphic>
          </wp:inline>
        </w:drawing>
      </w:r>
    </w:p>
    <w:p w14:paraId="58D107BB"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若要在一份文件中的每一頁都加入頁碼、檔名、作者和日期，應該利用</w:t>
      </w:r>
      <w:r>
        <w:t>Word</w:t>
      </w:r>
      <w:r>
        <w:rPr>
          <w:rFonts w:hint="eastAsia"/>
        </w:rPr>
        <w:t>的哪一項功能最為方便？</w:t>
      </w:r>
      <w:r>
        <w:t>(A)</w:t>
      </w:r>
      <w:r>
        <w:rPr>
          <w:rFonts w:hint="eastAsia"/>
        </w:rPr>
        <w:t>合併列印</w:t>
      </w:r>
      <w:r>
        <w:t xml:space="preserve"> (B)</w:t>
      </w:r>
      <w:r>
        <w:rPr>
          <w:rFonts w:hint="eastAsia"/>
        </w:rPr>
        <w:t>取代</w:t>
      </w:r>
      <w:r>
        <w:t xml:space="preserve"> (C)</w:t>
      </w:r>
      <w:r>
        <w:rPr>
          <w:rFonts w:hint="eastAsia"/>
        </w:rPr>
        <w:t>頁首</w:t>
      </w:r>
      <w:r>
        <w:t>/</w:t>
      </w:r>
      <w:r>
        <w:rPr>
          <w:rFonts w:hint="eastAsia"/>
        </w:rPr>
        <w:t>頁尾</w:t>
      </w:r>
      <w:r>
        <w:t xml:space="preserve"> (D)</w:t>
      </w:r>
      <w:r>
        <w:rPr>
          <w:rFonts w:hint="eastAsia"/>
        </w:rPr>
        <w:t>插入符號</w:t>
      </w:r>
      <w:r>
        <w:t xml:space="preserve"> </w:t>
      </w:r>
    </w:p>
    <w:p w14:paraId="66228200"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要製作大量格式相同，但收信人不同的邀請函，應使用</w:t>
      </w:r>
      <w:r>
        <w:t>Word</w:t>
      </w:r>
      <w:r>
        <w:rPr>
          <w:rFonts w:hint="eastAsia"/>
        </w:rPr>
        <w:t>的哪一項功能？</w:t>
      </w:r>
      <w:r>
        <w:t>(A)</w:t>
      </w:r>
      <w:r>
        <w:rPr>
          <w:rFonts w:hint="eastAsia"/>
        </w:rPr>
        <w:t>合併列印</w:t>
      </w:r>
      <w:r>
        <w:t xml:space="preserve"> (B)</w:t>
      </w:r>
      <w:r>
        <w:rPr>
          <w:rFonts w:hint="eastAsia"/>
        </w:rPr>
        <w:t>尋找與取代</w:t>
      </w:r>
      <w:r>
        <w:t xml:space="preserve"> (C)</w:t>
      </w:r>
      <w:r>
        <w:rPr>
          <w:rFonts w:hint="eastAsia"/>
        </w:rPr>
        <w:t>文繞圖的設定</w:t>
      </w:r>
      <w:r>
        <w:t xml:space="preserve"> (D)</w:t>
      </w:r>
      <w:r>
        <w:rPr>
          <w:rFonts w:hint="eastAsia"/>
        </w:rPr>
        <w:t>頁首</w:t>
      </w:r>
      <w:r>
        <w:t>/</w:t>
      </w:r>
      <w:r>
        <w:rPr>
          <w:rFonts w:hint="eastAsia"/>
        </w:rPr>
        <w:t>頁尾</w:t>
      </w:r>
      <w:r>
        <w:t xml:space="preserve"> </w:t>
      </w:r>
    </w:p>
    <w:p w14:paraId="54E21782"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老師課堂授課、學生進行專題報告、公司舉辦新產品發表會等口頭報告場合，較適合使用下列哪一種應用軟體，以多媒體形式動態呈現報告主題？</w:t>
      </w:r>
      <w:r>
        <w:t>(A)</w:t>
      </w:r>
      <w:r>
        <w:rPr>
          <w:rFonts w:hint="eastAsia"/>
        </w:rPr>
        <w:t>簡報軟體</w:t>
      </w:r>
      <w:r>
        <w:t xml:space="preserve"> (B)</w:t>
      </w:r>
      <w:r>
        <w:rPr>
          <w:rFonts w:hint="eastAsia"/>
        </w:rPr>
        <w:t>文書處理軟體</w:t>
      </w:r>
      <w:r>
        <w:t xml:space="preserve"> (C)</w:t>
      </w:r>
      <w:r>
        <w:rPr>
          <w:rFonts w:hint="eastAsia"/>
        </w:rPr>
        <w:t>電子試算表軟體</w:t>
      </w:r>
      <w:r>
        <w:t xml:space="preserve"> (D)</w:t>
      </w:r>
      <w:r>
        <w:rPr>
          <w:rFonts w:hint="eastAsia"/>
        </w:rPr>
        <w:t>資料庫管理軟體</w:t>
      </w:r>
      <w:r>
        <w:t xml:space="preserve"> </w:t>
      </w:r>
    </w:p>
    <w:p w14:paraId="00ACCA72"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小陳即將對主管進行行銷企畫簡報，應該選擇下列何種應用軟體，製作簡報投影片？</w:t>
      </w:r>
      <w:r>
        <w:t>(A)Excel (B)Word (C)PowerPoint (D)</w:t>
      </w:r>
      <w:r>
        <w:rPr>
          <w:rFonts w:hint="eastAsia"/>
        </w:rPr>
        <w:t>小畫家</w:t>
      </w:r>
      <w:r>
        <w:t xml:space="preserve"> </w:t>
      </w:r>
    </w:p>
    <w:p w14:paraId="7FDF2052"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Microsoft PowerPoint</w:t>
      </w:r>
      <w:r>
        <w:rPr>
          <w:rFonts w:hint="eastAsia"/>
        </w:rPr>
        <w:t>中，下列何者可快速提供統一的外觀與風格，包括投影片的背景圖樣、色彩配置、文字格式等？</w:t>
      </w:r>
      <w:r>
        <w:t>(A)</w:t>
      </w:r>
      <w:r>
        <w:rPr>
          <w:rFonts w:hint="eastAsia"/>
        </w:rPr>
        <w:t>套用佈景主題</w:t>
      </w:r>
      <w:r>
        <w:t xml:space="preserve"> (B)</w:t>
      </w:r>
      <w:r>
        <w:rPr>
          <w:rFonts w:hint="eastAsia"/>
        </w:rPr>
        <w:t>投影片版面配置</w:t>
      </w:r>
      <w:r>
        <w:t xml:space="preserve"> (C)</w:t>
      </w:r>
      <w:r>
        <w:rPr>
          <w:rFonts w:hint="eastAsia"/>
        </w:rPr>
        <w:t>投影片切換</w:t>
      </w:r>
      <w:r>
        <w:t xml:space="preserve"> (D)</w:t>
      </w:r>
      <w:r>
        <w:rPr>
          <w:rFonts w:hint="eastAsia"/>
        </w:rPr>
        <w:t>自訂放映</w:t>
      </w:r>
      <w:r>
        <w:t xml:space="preserve"> </w:t>
      </w:r>
    </w:p>
    <w:p w14:paraId="2DE7F0BD"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下列哪一項操作可快速地讓簡報資料具有專業、美觀的外觀樣式？</w:t>
      </w:r>
      <w:r>
        <w:t>(A)</w:t>
      </w:r>
      <w:r>
        <w:rPr>
          <w:rFonts w:hint="eastAsia"/>
        </w:rPr>
        <w:t>為投影片選用不同的版面配置</w:t>
      </w:r>
      <w:r>
        <w:t xml:space="preserve"> (B)</w:t>
      </w:r>
      <w:r>
        <w:rPr>
          <w:rFonts w:hint="eastAsia"/>
        </w:rPr>
        <w:t>套用佈景主題</w:t>
      </w:r>
      <w:r>
        <w:t xml:space="preserve"> (C)</w:t>
      </w:r>
      <w:r>
        <w:rPr>
          <w:rFonts w:hint="eastAsia"/>
        </w:rPr>
        <w:t>改變字型</w:t>
      </w:r>
      <w:r>
        <w:t xml:space="preserve"> (D)</w:t>
      </w:r>
      <w:r>
        <w:rPr>
          <w:rFonts w:hint="eastAsia"/>
        </w:rPr>
        <w:t>改變項目符號</w:t>
      </w:r>
      <w:r>
        <w:t xml:space="preserve"> </w:t>
      </w:r>
    </w:p>
    <w:p w14:paraId="360B46EC" w14:textId="77777777"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PowerPoint</w:t>
      </w:r>
      <w:r>
        <w:rPr>
          <w:rFonts w:hint="eastAsia"/>
        </w:rPr>
        <w:t>工作環境中，下列何者可用來複製、刪除或調整投影片的順序？</w:t>
      </w:r>
      <w:r>
        <w:t>(A)</w:t>
      </w:r>
      <w:r>
        <w:rPr>
          <w:rFonts w:hint="eastAsia"/>
        </w:rPr>
        <w:t>模式選擇及播映列</w:t>
      </w:r>
      <w:r>
        <w:t xml:space="preserve"> (B)</w:t>
      </w:r>
      <w:r>
        <w:rPr>
          <w:rFonts w:hint="eastAsia"/>
        </w:rPr>
        <w:t>投影片預覽窗格</w:t>
      </w:r>
      <w:r>
        <w:t xml:space="preserve"> (C)</w:t>
      </w:r>
      <w:r>
        <w:rPr>
          <w:rFonts w:hint="eastAsia"/>
        </w:rPr>
        <w:t>工作窗格</w:t>
      </w:r>
      <w:r>
        <w:t xml:space="preserve"> (D)</w:t>
      </w:r>
      <w:r>
        <w:rPr>
          <w:rFonts w:hint="eastAsia"/>
        </w:rPr>
        <w:t>投影片編輯窗格</w:t>
      </w:r>
      <w:r>
        <w:t xml:space="preserve"> </w:t>
      </w:r>
    </w:p>
    <w:p w14:paraId="69AC916A" w14:textId="76E93712" w:rsidR="00DB61E7"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PowerPoint</w:t>
      </w:r>
      <w:r>
        <w:rPr>
          <w:rFonts w:hint="eastAsia"/>
        </w:rPr>
        <w:t>中，當使用者按下</w:t>
      </w:r>
      <w:r>
        <w:rPr>
          <w:noProof/>
        </w:rPr>
        <w:drawing>
          <wp:inline distT="0" distB="0" distL="0" distR="0" wp14:editId="67A294C9">
            <wp:extent cx="171450" cy="166687"/>
            <wp:effectExtent l="0" t="0" r="0" b="508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60.251.35.80/ep/images/05211EA/213CHch08-005.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71450" cy="166687"/>
                    </a:xfrm>
                    <a:prstGeom prst="rect">
                      <a:avLst/>
                    </a:prstGeom>
                    <a:noFill/>
                    <a:ln>
                      <a:noFill/>
                    </a:ln>
                  </pic:spPr>
                </pic:pic>
              </a:graphicData>
            </a:graphic>
          </wp:inline>
        </w:drawing>
      </w:r>
      <w:r>
        <w:rPr>
          <w:rFonts w:hint="eastAsia"/>
        </w:rPr>
        <w:t>鈕後，會出現</w:t>
      </w:r>
      <w:bookmarkStart w:id="0" w:name="_GoBack"/>
      <w:bookmarkEnd w:id="0"/>
      <w:r>
        <w:rPr>
          <w:rFonts w:hint="eastAsia"/>
        </w:rPr>
        <w:t>下列何種反應？</w:t>
      </w:r>
      <w:r>
        <w:t>(A)</w:t>
      </w:r>
      <w:r>
        <w:rPr>
          <w:rFonts w:hint="eastAsia"/>
        </w:rPr>
        <w:t>放映投影片</w:t>
      </w:r>
      <w:r>
        <w:t xml:space="preserve"> (B)</w:t>
      </w:r>
      <w:r>
        <w:rPr>
          <w:rFonts w:hint="eastAsia"/>
        </w:rPr>
        <w:t>切換至投影片瀏覽模式</w:t>
      </w:r>
      <w:r>
        <w:t xml:space="preserve"> (C)</w:t>
      </w:r>
      <w:r>
        <w:rPr>
          <w:rFonts w:hint="eastAsia"/>
        </w:rPr>
        <w:t>停止放映投影片</w:t>
      </w:r>
      <w:r>
        <w:t xml:space="preserve"> (D)</w:t>
      </w:r>
      <w:r>
        <w:rPr>
          <w:rFonts w:hint="eastAsia"/>
        </w:rPr>
        <w:t>以講義模式列印簡報</w:t>
      </w:r>
      <w:r>
        <w:t xml:space="preserve"> </w:t>
      </w:r>
    </w:p>
    <w:p w14:paraId="6BF2B5AE" w14:textId="77777777" w:rsidR="00DB61E7" w:rsidRDefault="00DB61E7">
      <w:pPr>
        <w:widowControl/>
      </w:pPr>
      <w:r>
        <w:br w:type="page"/>
      </w:r>
    </w:p>
    <w:p w14:paraId="1C538CDE" w14:textId="381CAB5A" w:rsidR="007C1D7A" w:rsidRDefault="00EA0BF3" w:rsidP="00FF4B46">
      <w:pPr>
        <w:pStyle w:val="aa"/>
        <w:numPr>
          <w:ilvl w:val="0"/>
          <w:numId w:val="2"/>
        </w:numPr>
        <w:spacing w:afterLines="40" w:after="144"/>
        <w:ind w:left="900" w:hangingChars="375" w:hanging="900"/>
        <w:jc w:val="both"/>
        <w:textAlignment w:val="center"/>
      </w:pPr>
      <w:r>
        <w:lastRenderedPageBreak/>
        <w:t xml:space="preserve">( </w:t>
      </w:r>
      <w:r>
        <w:rPr>
          <w:rStyle w:val="1"/>
        </w:rPr>
        <w:t> </w:t>
      </w:r>
      <w:r>
        <w:t xml:space="preserve"> ) </w:t>
      </w:r>
      <w:r>
        <w:rPr>
          <w:rFonts w:hint="eastAsia"/>
        </w:rPr>
        <w:t>家瑋在製作社團成果簡報時，想插入如下圖所示的階層圖來介紹社團幹部，請問他可使用</w:t>
      </w:r>
      <w:r>
        <w:t>PowerPoint 2010</w:t>
      </w:r>
      <w:r>
        <w:rPr>
          <w:rFonts w:hint="eastAsia"/>
        </w:rPr>
        <w:t>中的哪一項功能來達成？</w:t>
      </w:r>
      <w:r w:rsidR="00DB61E7">
        <w:br/>
      </w:r>
      <w:r>
        <w:t>(A)</w:t>
      </w:r>
      <w:r>
        <w:rPr>
          <w:rFonts w:hint="eastAsia"/>
        </w:rPr>
        <w:t>圖表</w:t>
      </w:r>
      <w:r>
        <w:t xml:space="preserve"> (B)</w:t>
      </w:r>
      <w:r>
        <w:rPr>
          <w:rFonts w:hint="eastAsia"/>
        </w:rPr>
        <w:t>美工圖案</w:t>
      </w:r>
      <w:r>
        <w:t xml:space="preserve"> (C)SmartArt</w:t>
      </w:r>
      <w:r>
        <w:rPr>
          <w:rFonts w:hint="eastAsia"/>
        </w:rPr>
        <w:t>圖形</w:t>
      </w:r>
      <w:r>
        <w:t xml:space="preserve"> (D)</w:t>
      </w:r>
      <w:r>
        <w:rPr>
          <w:rFonts w:hint="eastAsia"/>
        </w:rPr>
        <w:t>文字藝術師</w:t>
      </w:r>
      <w:r>
        <w:t xml:space="preserve"> </w:t>
      </w:r>
      <w:r>
        <w:rPr>
          <w:noProof/>
        </w:rPr>
        <w:drawing>
          <wp:inline distT="0" distB="0" distL="0" distR="0" wp14:editId="2A37D052">
            <wp:extent cx="1863152" cy="1085850"/>
            <wp:effectExtent l="0" t="0" r="381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60.251.35.80/ep/images/05211EA/211DHch08-006.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863152" cy="1085850"/>
                    </a:xfrm>
                    <a:prstGeom prst="rect">
                      <a:avLst/>
                    </a:prstGeom>
                    <a:noFill/>
                    <a:ln>
                      <a:noFill/>
                    </a:ln>
                  </pic:spPr>
                </pic:pic>
              </a:graphicData>
            </a:graphic>
          </wp:inline>
        </w:drawing>
      </w:r>
    </w:p>
    <w:p w14:paraId="4C4FCFB4" w14:textId="53B462A8" w:rsidR="007C1D7A" w:rsidRDefault="00EA0BF3" w:rsidP="00FF4B46">
      <w:pPr>
        <w:pStyle w:val="aa"/>
        <w:numPr>
          <w:ilvl w:val="0"/>
          <w:numId w:val="2"/>
        </w:numPr>
        <w:spacing w:afterLines="40" w:after="144"/>
        <w:ind w:left="900" w:hangingChars="375" w:hanging="900"/>
        <w:jc w:val="both"/>
        <w:textAlignment w:val="center"/>
      </w:pPr>
      <w:r>
        <w:t xml:space="preserve">( </w:t>
      </w:r>
      <w:r>
        <w:rPr>
          <w:rStyle w:val="1"/>
        </w:rPr>
        <w:t> </w:t>
      </w:r>
      <w:r>
        <w:t xml:space="preserve"> ) </w:t>
      </w:r>
      <w:r>
        <w:rPr>
          <w:rFonts w:hint="eastAsia"/>
        </w:rPr>
        <w:t>在</w:t>
      </w:r>
      <w:r>
        <w:t>Microsoft PowerPoint</w:t>
      </w:r>
      <w:r>
        <w:rPr>
          <w:rFonts w:hint="eastAsia"/>
        </w:rPr>
        <w:t>中製作投影片，若要顯示所有投影片的縮圖版本，並重排投影片的順序，則在哪一種檢視模式進行最合適？</w:t>
      </w:r>
      <w:r w:rsidR="00DB61E7">
        <w:br/>
      </w:r>
      <w:r>
        <w:t>(A)</w:t>
      </w:r>
      <w:r>
        <w:rPr>
          <w:rFonts w:hint="eastAsia"/>
        </w:rPr>
        <w:t>標準模式</w:t>
      </w:r>
      <w:r>
        <w:t xml:space="preserve"> (B)</w:t>
      </w:r>
      <w:r>
        <w:rPr>
          <w:rFonts w:hint="eastAsia"/>
        </w:rPr>
        <w:t>投影片放映</w:t>
      </w:r>
      <w:r>
        <w:t xml:space="preserve"> (C)</w:t>
      </w:r>
      <w:r>
        <w:rPr>
          <w:rFonts w:hint="eastAsia"/>
        </w:rPr>
        <w:t>備忘稿</w:t>
      </w:r>
      <w:r>
        <w:t xml:space="preserve"> (D)</w:t>
      </w:r>
      <w:r>
        <w:rPr>
          <w:rFonts w:hint="eastAsia"/>
        </w:rPr>
        <w:t>投影片瀏覽</w:t>
      </w:r>
      <w:r>
        <w:t xml:space="preserve"> </w:t>
      </w:r>
    </w:p>
    <w:p w14:paraId="2CE008EE" w14:textId="330F39CC"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以</w:t>
      </w:r>
      <w:r>
        <w:t>Microsoft PowerPoint</w:t>
      </w:r>
      <w:r>
        <w:rPr>
          <w:rFonts w:hint="eastAsia"/>
        </w:rPr>
        <w:t>軟體製作簡報時，希望某產品商標的圖片都出現在每一張投影片的右下方，下列何者是最好的方法？</w:t>
      </w:r>
      <w:r>
        <w:t>(A)</w:t>
      </w:r>
      <w:r>
        <w:rPr>
          <w:rFonts w:hint="eastAsia"/>
        </w:rPr>
        <w:t>將商標的圖片加入投影片的母片中，再套用到所有的投影片</w:t>
      </w:r>
      <w:r w:rsidR="00DB61E7">
        <w:rPr>
          <w:rFonts w:hint="eastAsia"/>
        </w:rPr>
        <w:t xml:space="preserve"> </w:t>
      </w:r>
      <w:r>
        <w:t>(B)</w:t>
      </w:r>
      <w:r>
        <w:rPr>
          <w:rFonts w:hint="eastAsia"/>
        </w:rPr>
        <w:t>將商標的圖片加入備忘稿中</w:t>
      </w:r>
      <w:r>
        <w:t xml:space="preserve"> (C)</w:t>
      </w:r>
      <w:r>
        <w:rPr>
          <w:rFonts w:hint="eastAsia"/>
        </w:rPr>
        <w:t>在投影片的頁首、頁尾的設定中，加入商標的圖片</w:t>
      </w:r>
      <w:r>
        <w:t xml:space="preserve"> (D)</w:t>
      </w:r>
      <w:r>
        <w:rPr>
          <w:rFonts w:hint="eastAsia"/>
        </w:rPr>
        <w:t>修改投影片的版面設定</w:t>
      </w:r>
      <w:r>
        <w:t xml:space="preserve"> </w:t>
      </w:r>
    </w:p>
    <w:p w14:paraId="29C35274" w14:textId="5A698534"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利用母片的功能可一次完成多少張投影片樣式的設定？</w:t>
      </w:r>
      <w:r w:rsidR="00DB61E7">
        <w:br/>
      </w:r>
      <w:r>
        <w:t>(A)1</w:t>
      </w:r>
      <w:r>
        <w:rPr>
          <w:rFonts w:hint="eastAsia"/>
        </w:rPr>
        <w:t>張投影片</w:t>
      </w:r>
      <w:r>
        <w:t xml:space="preserve"> (B)5</w:t>
      </w:r>
      <w:r>
        <w:rPr>
          <w:rFonts w:hint="eastAsia"/>
        </w:rPr>
        <w:t>張投影片</w:t>
      </w:r>
      <w:r>
        <w:t xml:space="preserve"> (C)8</w:t>
      </w:r>
      <w:r>
        <w:rPr>
          <w:rFonts w:hint="eastAsia"/>
        </w:rPr>
        <w:t>張投影片</w:t>
      </w:r>
      <w:r>
        <w:t xml:space="preserve"> (D)</w:t>
      </w:r>
      <w:r>
        <w:rPr>
          <w:rFonts w:hint="eastAsia"/>
        </w:rPr>
        <w:t>整份簡報的所有投影片</w:t>
      </w:r>
      <w:r>
        <w:t xml:space="preserve"> </w:t>
      </w:r>
    </w:p>
    <w:p w14:paraId="453EE443" w14:textId="362F46FC"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陳琳代表學校參加商業簡報技藝競賽，依照競賽規定，製作完成的簡報資料須燒錄在光碟中繳交給評審老師，再由評審老師觀看光碟中的簡報資料來評分。為了節省老師逐一切換投影片的時間，請問她可以利用下列哪一項功能，將簡報製作成自動播放？</w:t>
      </w:r>
      <w:r w:rsidR="00DB61E7">
        <w:br/>
      </w:r>
      <w:r>
        <w:t>(A)</w:t>
      </w:r>
      <w:r>
        <w:rPr>
          <w:rFonts w:hint="eastAsia"/>
        </w:rPr>
        <w:t>投影片切換特效</w:t>
      </w:r>
      <w:r>
        <w:t xml:space="preserve"> (B)</w:t>
      </w:r>
      <w:r>
        <w:rPr>
          <w:rFonts w:hint="eastAsia"/>
        </w:rPr>
        <w:t>佈景主題</w:t>
      </w:r>
      <w:r>
        <w:t xml:space="preserve"> (C)</w:t>
      </w:r>
      <w:r>
        <w:rPr>
          <w:rFonts w:hint="eastAsia"/>
        </w:rPr>
        <w:t>自訂動畫</w:t>
      </w:r>
      <w:r>
        <w:t xml:space="preserve"> (D)</w:t>
      </w:r>
      <w:r>
        <w:rPr>
          <w:rFonts w:hint="eastAsia"/>
        </w:rPr>
        <w:t>投影片版面配置</w:t>
      </w:r>
      <w:r>
        <w:t xml:space="preserve"> </w:t>
      </w:r>
    </w:p>
    <w:p w14:paraId="18C7BA0E"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建成希望簡報播放時，能利用按鈕的方式，讓投影片切換至下一頁，請問他應該如何操作？</w:t>
      </w:r>
      <w:r>
        <w:t>(A)</w:t>
      </w:r>
      <w:r>
        <w:rPr>
          <w:rFonts w:hint="eastAsia"/>
        </w:rPr>
        <w:t>加入自訂動畫</w:t>
      </w:r>
      <w:r>
        <w:t xml:space="preserve"> (B)</w:t>
      </w:r>
      <w:r>
        <w:rPr>
          <w:rFonts w:hint="eastAsia"/>
        </w:rPr>
        <w:t>新增自訂放映</w:t>
      </w:r>
      <w:r>
        <w:t xml:space="preserve"> (C)</w:t>
      </w:r>
      <w:r>
        <w:rPr>
          <w:rFonts w:hint="eastAsia"/>
        </w:rPr>
        <w:t>加入動作按鈕</w:t>
      </w:r>
      <w:r>
        <w:t xml:space="preserve"> (D)</w:t>
      </w:r>
      <w:r>
        <w:rPr>
          <w:rFonts w:hint="eastAsia"/>
        </w:rPr>
        <w:t>設定自動放映</w:t>
      </w:r>
      <w:r>
        <w:t xml:space="preserve"> </w:t>
      </w:r>
    </w:p>
    <w:p w14:paraId="41396B26"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關於投影片頁首及頁尾的設定，下列敘述何者「錯誤」？</w:t>
      </w:r>
      <w:r>
        <w:t>(A)</w:t>
      </w:r>
      <w:r>
        <w:rPr>
          <w:rFonts w:hint="eastAsia"/>
        </w:rPr>
        <w:t>可為每張投影片加入背景圖片</w:t>
      </w:r>
      <w:r>
        <w:t xml:space="preserve"> (B)</w:t>
      </w:r>
      <w:r>
        <w:rPr>
          <w:rFonts w:hint="eastAsia"/>
        </w:rPr>
        <w:t>若按『全部套用』鈕，可將頁首及頁尾的設定套用到所有投影片中</w:t>
      </w:r>
      <w:r>
        <w:t xml:space="preserve"> (C)</w:t>
      </w:r>
      <w:r>
        <w:rPr>
          <w:rFonts w:hint="eastAsia"/>
        </w:rPr>
        <w:t>可為每張投影片加入編號</w:t>
      </w:r>
      <w:r>
        <w:t xml:space="preserve"> (D)</w:t>
      </w:r>
      <w:r>
        <w:rPr>
          <w:rFonts w:hint="eastAsia"/>
        </w:rPr>
        <w:t>可加入日期及時間</w:t>
      </w:r>
      <w:r>
        <w:t xml:space="preserve"> </w:t>
      </w:r>
    </w:p>
    <w:p w14:paraId="52D07642"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下列有關電腦網路的敘述，何者有誤？</w:t>
      </w:r>
      <w:r>
        <w:t>(A)</w:t>
      </w:r>
      <w:r>
        <w:rPr>
          <w:rFonts w:hint="eastAsia"/>
        </w:rPr>
        <w:t>電腦網路具有檔案共享、設備共享、訊息傳遞與交換等功能</w:t>
      </w:r>
      <w:r>
        <w:t xml:space="preserve"> (B)</w:t>
      </w:r>
      <w:r>
        <w:rPr>
          <w:rFonts w:hint="eastAsia"/>
        </w:rPr>
        <w:t>網際網路是由全球各地的網路連結而成</w:t>
      </w:r>
      <w:r>
        <w:t xml:space="preserve"> (C)</w:t>
      </w:r>
      <w:r>
        <w:rPr>
          <w:rFonts w:hint="eastAsia"/>
        </w:rPr>
        <w:t>電腦教室雖僅有一部印表機，但透過網路連結，可讓多台電腦共用此一列印設備</w:t>
      </w:r>
      <w:r>
        <w:t xml:space="preserve"> (D)</w:t>
      </w:r>
      <w:r>
        <w:rPr>
          <w:rFonts w:hint="eastAsia"/>
        </w:rPr>
        <w:t>線上遊戲的伺服器與玩家們的電腦，所構成的網路應歸屬為對等式網路</w:t>
      </w:r>
      <w:r>
        <w:t xml:space="preserve"> </w:t>
      </w:r>
    </w:p>
    <w:p w14:paraId="22559992"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新聞報導，國內</w:t>
      </w:r>
      <w:r>
        <w:t>4G</w:t>
      </w:r>
      <w:r>
        <w:rPr>
          <w:rFonts w:hint="eastAsia"/>
        </w:rPr>
        <w:t>行動上網速率高達</w:t>
      </w:r>
      <w:r>
        <w:t>100Mbps</w:t>
      </w:r>
      <w:r>
        <w:rPr>
          <w:rFonts w:hint="eastAsia"/>
        </w:rPr>
        <w:t>，請問這樣的速率，每秒可傳輸的資料量為</w:t>
      </w:r>
      <w:r>
        <w:t xml:space="preserve">(A)100MB (B)12.5MB (C)1.25MB (D)100KB </w:t>
      </w:r>
    </w:p>
    <w:p w14:paraId="48F1367A" w14:textId="03CD97F7" w:rsidR="00DB61E7"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倫華準備將檔案大小為</w:t>
      </w:r>
      <w:r>
        <w:t>4MB</w:t>
      </w:r>
      <w:r>
        <w:rPr>
          <w:rFonts w:hint="eastAsia"/>
        </w:rPr>
        <w:t>的企劃案資料，透過公司的</w:t>
      </w:r>
      <w:r>
        <w:t>ADSL</w:t>
      </w:r>
      <w:r>
        <w:rPr>
          <w:rFonts w:hint="eastAsia"/>
        </w:rPr>
        <w:t>網路傳送給國外的客戶，假設該公司</w:t>
      </w:r>
      <w:r>
        <w:t>ADSL</w:t>
      </w:r>
      <w:r>
        <w:rPr>
          <w:rFonts w:hint="eastAsia"/>
        </w:rPr>
        <w:t>網路的上傳速度為</w:t>
      </w:r>
      <w:r>
        <w:t>512Kbps</w:t>
      </w:r>
      <w:r>
        <w:rPr>
          <w:rFonts w:hint="eastAsia"/>
        </w:rPr>
        <w:t>，則完成資料傳輸需費時多久？</w:t>
      </w:r>
      <w:r>
        <w:t>(A)64</w:t>
      </w:r>
      <w:r>
        <w:rPr>
          <w:rFonts w:hint="eastAsia"/>
        </w:rPr>
        <w:t>秒</w:t>
      </w:r>
      <w:r>
        <w:t xml:space="preserve"> (B)80</w:t>
      </w:r>
      <w:r>
        <w:rPr>
          <w:rFonts w:hint="eastAsia"/>
        </w:rPr>
        <w:t>秒</w:t>
      </w:r>
      <w:r>
        <w:t xml:space="preserve"> (C)100</w:t>
      </w:r>
      <w:r>
        <w:rPr>
          <w:rFonts w:hint="eastAsia"/>
        </w:rPr>
        <w:t>秒</w:t>
      </w:r>
      <w:r>
        <w:t xml:space="preserve"> (D)120</w:t>
      </w:r>
      <w:r>
        <w:rPr>
          <w:rFonts w:hint="eastAsia"/>
        </w:rPr>
        <w:t>秒</w:t>
      </w:r>
      <w:r>
        <w:t xml:space="preserve"> </w:t>
      </w:r>
    </w:p>
    <w:p w14:paraId="014B8134" w14:textId="77777777" w:rsidR="00DB61E7" w:rsidRDefault="00DB61E7">
      <w:pPr>
        <w:widowControl/>
      </w:pPr>
      <w:r>
        <w:br w:type="page"/>
      </w:r>
    </w:p>
    <w:p w14:paraId="68C3C840" w14:textId="125A6F45" w:rsidR="007C1D7A" w:rsidRDefault="00EA0BF3" w:rsidP="00FF4B46">
      <w:pPr>
        <w:pStyle w:val="aa"/>
        <w:numPr>
          <w:ilvl w:val="0"/>
          <w:numId w:val="2"/>
        </w:numPr>
        <w:spacing w:afterLines="40" w:after="144"/>
        <w:ind w:left="960" w:hangingChars="400" w:hanging="960"/>
        <w:jc w:val="both"/>
        <w:textAlignment w:val="center"/>
      </w:pPr>
      <w:r>
        <w:lastRenderedPageBreak/>
        <w:t xml:space="preserve">( </w:t>
      </w:r>
      <w:r>
        <w:rPr>
          <w:rStyle w:val="1"/>
        </w:rPr>
        <w:t> </w:t>
      </w:r>
      <w:r>
        <w:t xml:space="preserve"> ) </w:t>
      </w:r>
      <w:r>
        <w:rPr>
          <w:rFonts w:hint="eastAsia"/>
        </w:rPr>
        <w:t>將電腦教室內的電腦連接在一起的網路，是屬於下列哪一種規模的電腦網路？</w:t>
      </w:r>
      <w:r w:rsidR="00DB61E7">
        <w:br/>
      </w:r>
      <w:r>
        <w:t>(A)</w:t>
      </w:r>
      <w:r>
        <w:rPr>
          <w:rFonts w:hint="eastAsia"/>
        </w:rPr>
        <w:t>區域網路</w:t>
      </w:r>
      <w:r>
        <w:t xml:space="preserve"> (B)</w:t>
      </w:r>
      <w:r>
        <w:rPr>
          <w:rFonts w:hint="eastAsia"/>
        </w:rPr>
        <w:t>都會網路</w:t>
      </w:r>
      <w:r>
        <w:t xml:space="preserve"> (C)</w:t>
      </w:r>
      <w:r>
        <w:rPr>
          <w:rFonts w:hint="eastAsia"/>
        </w:rPr>
        <w:t>廣域網路</w:t>
      </w:r>
      <w:r>
        <w:t xml:space="preserve"> (D)</w:t>
      </w:r>
      <w:r>
        <w:rPr>
          <w:rFonts w:hint="eastAsia"/>
        </w:rPr>
        <w:t>網際網路</w:t>
      </w:r>
      <w:r>
        <w:t xml:space="preserve"> </w:t>
      </w:r>
    </w:p>
    <w:p w14:paraId="39E6289A"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下列何者為電腦網路用來表示資料傳輸速度的單位？</w:t>
      </w:r>
      <w:r>
        <w:t xml:space="preserve">(A)ppi (B)bps (C)dpi (D)ppm </w:t>
      </w:r>
    </w:p>
    <w:p w14:paraId="4DB05E42"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HiNet</w:t>
      </w:r>
      <w:r>
        <w:rPr>
          <w:rFonts w:hint="eastAsia"/>
        </w:rPr>
        <w:t>光世代網路號稱上網速度可高達</w:t>
      </w:r>
      <w:r>
        <w:t>100Mbps</w:t>
      </w:r>
      <w:r>
        <w:rPr>
          <w:rFonts w:hint="eastAsia"/>
        </w:rPr>
        <w:t>以上，請問這種服務最可能是使用下列哪一種傳輸媒介？</w:t>
      </w:r>
      <w:r>
        <w:t>(A)</w:t>
      </w:r>
      <w:r>
        <w:rPr>
          <w:rFonts w:hint="eastAsia"/>
        </w:rPr>
        <w:t>光纖</w:t>
      </w:r>
      <w:r>
        <w:t xml:space="preserve"> (B)</w:t>
      </w:r>
      <w:r>
        <w:rPr>
          <w:rFonts w:hint="eastAsia"/>
        </w:rPr>
        <w:t>雙絞線</w:t>
      </w:r>
      <w:r>
        <w:t xml:space="preserve"> (C)</w:t>
      </w:r>
      <w:r>
        <w:rPr>
          <w:rFonts w:hint="eastAsia"/>
        </w:rPr>
        <w:t>同軸電纜</w:t>
      </w:r>
      <w:r>
        <w:t xml:space="preserve"> (D)</w:t>
      </w:r>
      <w:r>
        <w:rPr>
          <w:rFonts w:hint="eastAsia"/>
        </w:rPr>
        <w:t>紅外線</w:t>
      </w:r>
      <w:r>
        <w:t xml:space="preserve"> </w:t>
      </w:r>
    </w:p>
    <w:p w14:paraId="021CDA4E"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若某公司的主管要求使用電子公文來減少列印傳統公文的紙張成本，請問使用下列哪一個設備，對減少紙張的使用毫無幫助？</w:t>
      </w:r>
      <w:r>
        <w:t>(A)</w:t>
      </w:r>
      <w:r>
        <w:rPr>
          <w:rFonts w:hint="eastAsia"/>
        </w:rPr>
        <w:t>郵件伺服器</w:t>
      </w:r>
      <w:r>
        <w:t xml:space="preserve"> (B)</w:t>
      </w:r>
      <w:r>
        <w:rPr>
          <w:rFonts w:hint="eastAsia"/>
        </w:rPr>
        <w:t>列印伺服器</w:t>
      </w:r>
      <w:r>
        <w:t xml:space="preserve"> (C)</w:t>
      </w:r>
      <w:r>
        <w:rPr>
          <w:rFonts w:hint="eastAsia"/>
        </w:rPr>
        <w:t>檔案伺服器</w:t>
      </w:r>
      <w:r>
        <w:t xml:space="preserve"> (D)</w:t>
      </w:r>
      <w:r>
        <w:rPr>
          <w:rFonts w:hint="eastAsia"/>
        </w:rPr>
        <w:t>網站伺服器</w:t>
      </w:r>
      <w:r>
        <w:t xml:space="preserve"> </w:t>
      </w:r>
    </w:p>
    <w:p w14:paraId="27EF8B06" w14:textId="1979A7D6"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美國一家科技公司研發了一種「智慧氣象傘」，這種雨傘可透過無線網路，來接收天氣預報資料；例如若天氣預報未來</w:t>
      </w:r>
      <w:r>
        <w:t>12</w:t>
      </w:r>
      <w:r>
        <w:rPr>
          <w:rFonts w:hint="eastAsia"/>
        </w:rPr>
        <w:t>小時內會下雨，傘柄就會發出亮光以提醒使用者出門要帶傘。請問這款雨傘，最可能是使用下列哪一種傳輸媒介來接收天氣預報資料？</w:t>
      </w:r>
      <w:r w:rsidR="00DB61E7">
        <w:br/>
      </w:r>
      <w:r>
        <w:t>(A)</w:t>
      </w:r>
      <w:r>
        <w:rPr>
          <w:rFonts w:hint="eastAsia"/>
        </w:rPr>
        <w:t>光纖</w:t>
      </w:r>
      <w:r>
        <w:t xml:space="preserve"> (B)</w:t>
      </w:r>
      <w:r>
        <w:rPr>
          <w:rFonts w:hint="eastAsia"/>
        </w:rPr>
        <w:t>紅外線</w:t>
      </w:r>
      <w:r>
        <w:t xml:space="preserve"> (C)</w:t>
      </w:r>
      <w:r>
        <w:rPr>
          <w:rFonts w:hint="eastAsia"/>
        </w:rPr>
        <w:t>微波</w:t>
      </w:r>
      <w:r>
        <w:t xml:space="preserve"> (D)</w:t>
      </w:r>
      <w:r>
        <w:rPr>
          <w:rFonts w:hint="eastAsia"/>
        </w:rPr>
        <w:t>藍牙</w:t>
      </w:r>
      <w:r>
        <w:t xml:space="preserve"> </w:t>
      </w:r>
    </w:p>
    <w:p w14:paraId="2BB530DC" w14:textId="3B898280" w:rsidR="007C1D7A" w:rsidRDefault="00EA0BF3" w:rsidP="0085624F">
      <w:pPr>
        <w:pStyle w:val="aa"/>
        <w:numPr>
          <w:ilvl w:val="0"/>
          <w:numId w:val="2"/>
        </w:numPr>
        <w:spacing w:afterLines="40" w:after="144"/>
        <w:ind w:left="1063" w:hangingChars="443" w:hanging="1063"/>
        <w:jc w:val="both"/>
        <w:textAlignment w:val="center"/>
      </w:pPr>
      <w:r>
        <w:t xml:space="preserve">( </w:t>
      </w:r>
      <w:r>
        <w:rPr>
          <w:rStyle w:val="1"/>
        </w:rPr>
        <w:t> </w:t>
      </w:r>
      <w:r>
        <w:t xml:space="preserve"> ) </w:t>
      </w:r>
      <w:r>
        <w:rPr>
          <w:rFonts w:hint="eastAsia"/>
        </w:rPr>
        <w:t>下列何種設備可將電腦的數位訊號轉換成類比訊號？</w:t>
      </w:r>
      <w:r w:rsidR="00DB61E7">
        <w:br/>
      </w:r>
      <w:r>
        <w:t>(A)</w:t>
      </w:r>
      <w:r>
        <w:rPr>
          <w:rFonts w:hint="eastAsia"/>
        </w:rPr>
        <w:t>印表機</w:t>
      </w:r>
      <w:r>
        <w:t xml:space="preserve"> (B)</w:t>
      </w:r>
      <w:r>
        <w:rPr>
          <w:rFonts w:hint="eastAsia"/>
        </w:rPr>
        <w:t>掃描器</w:t>
      </w:r>
      <w:r>
        <w:t xml:space="preserve"> (C)</w:t>
      </w:r>
      <w:r>
        <w:rPr>
          <w:rFonts w:hint="eastAsia"/>
        </w:rPr>
        <w:t>讀卡機</w:t>
      </w:r>
      <w:r>
        <w:t xml:space="preserve"> (D)</w:t>
      </w:r>
      <w:r>
        <w:rPr>
          <w:rFonts w:hint="eastAsia"/>
        </w:rPr>
        <w:t>數據機</w:t>
      </w:r>
      <w:r>
        <w:t xml:space="preserve"> </w:t>
      </w:r>
    </w:p>
    <w:p w14:paraId="612043EF" w14:textId="6F2821DE" w:rsidR="007C1D7A" w:rsidRDefault="00EA0BF3" w:rsidP="0085624F">
      <w:pPr>
        <w:pStyle w:val="aa"/>
        <w:numPr>
          <w:ilvl w:val="0"/>
          <w:numId w:val="2"/>
        </w:numPr>
        <w:spacing w:afterLines="40" w:after="144"/>
        <w:ind w:left="1034" w:hangingChars="431" w:hanging="1034"/>
        <w:jc w:val="both"/>
        <w:textAlignment w:val="center"/>
      </w:pPr>
      <w:r>
        <w:t xml:space="preserve">( </w:t>
      </w:r>
      <w:r>
        <w:rPr>
          <w:rStyle w:val="1"/>
        </w:rPr>
        <w:t> </w:t>
      </w:r>
      <w:r>
        <w:t xml:space="preserve"> ) </w:t>
      </w:r>
      <w:r>
        <w:rPr>
          <w:rFonts w:hint="eastAsia"/>
        </w:rPr>
        <w:t>建宇想購買</w:t>
      </w:r>
      <w:r>
        <w:t>iPad mini</w:t>
      </w:r>
      <w:r>
        <w:rPr>
          <w:rFonts w:hint="eastAsia"/>
        </w:rPr>
        <w:t>，他上網查詢有關</w:t>
      </w:r>
      <w:r>
        <w:t>iPad</w:t>
      </w:r>
      <w:r>
        <w:rPr>
          <w:rFonts w:hint="eastAsia"/>
        </w:rPr>
        <w:t>的相關介紹，發現有位賣家標示此商品為「</w:t>
      </w:r>
      <w:r>
        <w:t>Apple iPad mini Wi-Fi</w:t>
      </w:r>
      <w:r>
        <w:rPr>
          <w:rFonts w:hint="eastAsia"/>
        </w:rPr>
        <w:t>＋</w:t>
      </w:r>
      <w:r>
        <w:t>Cellular 4G</w:t>
      </w:r>
      <w:r>
        <w:rPr>
          <w:rFonts w:hint="eastAsia"/>
        </w:rPr>
        <w:t>平板電腦」，請問上述中的</w:t>
      </w:r>
      <w:r>
        <w:t>4G</w:t>
      </w:r>
      <w:r>
        <w:rPr>
          <w:rFonts w:hint="eastAsia"/>
        </w:rPr>
        <w:t>指的是？</w:t>
      </w:r>
      <w:r w:rsidR="00DB61E7">
        <w:br/>
      </w:r>
      <w:r>
        <w:t>(A)4G</w:t>
      </w:r>
      <w:r>
        <w:rPr>
          <w:rFonts w:hint="eastAsia"/>
        </w:rPr>
        <w:t>的記憶卡儲存空間</w:t>
      </w:r>
      <w:r>
        <w:t xml:space="preserve"> (B)4GHz</w:t>
      </w:r>
      <w:r>
        <w:rPr>
          <w:rFonts w:hint="eastAsia"/>
        </w:rPr>
        <w:t>的處理器</w:t>
      </w:r>
      <w:r>
        <w:t xml:space="preserve"> (C)4G LTE</w:t>
      </w:r>
      <w:r>
        <w:rPr>
          <w:rFonts w:hint="eastAsia"/>
        </w:rPr>
        <w:t>上網技術</w:t>
      </w:r>
      <w:r>
        <w:t xml:space="preserve"> (D)4G</w:t>
      </w:r>
      <w:r>
        <w:rPr>
          <w:rFonts w:hint="eastAsia"/>
        </w:rPr>
        <w:t>的</w:t>
      </w:r>
      <w:r>
        <w:t>RAM</w:t>
      </w:r>
      <w:r>
        <w:rPr>
          <w:rFonts w:hint="eastAsia"/>
        </w:rPr>
        <w:t>容量</w:t>
      </w:r>
      <w:r>
        <w:t xml:space="preserve"> </w:t>
      </w:r>
    </w:p>
    <w:p w14:paraId="2DDB03C3"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下列哪一個是網際網路服務提供者的簡稱？</w:t>
      </w:r>
      <w:r>
        <w:t xml:space="preserve">(A)ISP (B)ICP (C)BBS (D)WWW </w:t>
      </w:r>
    </w:p>
    <w:p w14:paraId="462C24CF" w14:textId="77777777" w:rsidR="007C1D7A" w:rsidRDefault="00EA0BF3" w:rsidP="00FF4B46">
      <w:pPr>
        <w:pStyle w:val="aa"/>
        <w:numPr>
          <w:ilvl w:val="0"/>
          <w:numId w:val="2"/>
        </w:numPr>
        <w:spacing w:afterLines="40" w:after="144"/>
        <w:ind w:left="960" w:hangingChars="400" w:hanging="960"/>
        <w:jc w:val="both"/>
        <w:textAlignment w:val="center"/>
      </w:pPr>
      <w:r>
        <w:t xml:space="preserve">( </w:t>
      </w:r>
      <w:r>
        <w:rPr>
          <w:rStyle w:val="1"/>
        </w:rPr>
        <w:t> </w:t>
      </w:r>
      <w:r>
        <w:t xml:space="preserve"> ) </w:t>
      </w:r>
      <w:r>
        <w:rPr>
          <w:rFonts w:hint="eastAsia"/>
        </w:rPr>
        <w:t>網址</w:t>
      </w:r>
      <w:r>
        <w:t xml:space="preserve"> "http://www.india.co.jp/" </w:t>
      </w:r>
      <w:r>
        <w:rPr>
          <w:rFonts w:hint="eastAsia"/>
        </w:rPr>
        <w:t>中哪一段代表國家或地理區域？</w:t>
      </w:r>
      <w:r>
        <w:t xml:space="preserve">(A)www (B)india (C)co (D)jp </w:t>
      </w:r>
    </w:p>
    <w:p w14:paraId="268CF24A" w14:textId="3BB9104C" w:rsidR="007C1D7A" w:rsidRDefault="00EA0BF3" w:rsidP="0085624F">
      <w:pPr>
        <w:pStyle w:val="aa"/>
        <w:numPr>
          <w:ilvl w:val="0"/>
          <w:numId w:val="2"/>
        </w:numPr>
        <w:spacing w:afterLines="40" w:after="144"/>
        <w:ind w:leftChars="13" w:left="1020" w:hangingChars="412" w:hanging="989"/>
        <w:jc w:val="both"/>
        <w:textAlignment w:val="center"/>
      </w:pPr>
      <w:r>
        <w:t xml:space="preserve">( </w:t>
      </w:r>
      <w:r>
        <w:rPr>
          <w:rStyle w:val="1"/>
        </w:rPr>
        <w:t> </w:t>
      </w:r>
      <w:r>
        <w:t xml:space="preserve"> ) </w:t>
      </w:r>
      <w:r>
        <w:rPr>
          <w:rFonts w:hint="eastAsia"/>
        </w:rPr>
        <w:t>批踢踢實業坊（</w:t>
      </w:r>
      <w:r>
        <w:t>PTT</w:t>
      </w:r>
      <w:r>
        <w:rPr>
          <w:rFonts w:hint="eastAsia"/>
        </w:rPr>
        <w:t>）是全球最大的中文</w:t>
      </w:r>
      <w:r>
        <w:t>BBS</w:t>
      </w:r>
      <w:r>
        <w:rPr>
          <w:rFonts w:hint="eastAsia"/>
        </w:rPr>
        <w:t>站，該站的會員不但創造了許多流行用語，</w:t>
      </w:r>
      <w:r w:rsidR="0085624F">
        <w:br/>
      </w:r>
      <w:r>
        <w:rPr>
          <w:rFonts w:hint="eastAsia"/>
        </w:rPr>
        <w:t>例如「鄉民」是指看熱鬧的人，「閃光」代表男女朋友，還引領了團購活動的興起。請問</w:t>
      </w:r>
      <w:r>
        <w:t>PTT</w:t>
      </w:r>
      <w:r>
        <w:rPr>
          <w:rFonts w:hint="eastAsia"/>
        </w:rPr>
        <w:t>是屬於下列哪一種網路服務？</w:t>
      </w:r>
      <w:r>
        <w:t>(A)</w:t>
      </w:r>
      <w:r>
        <w:rPr>
          <w:rFonts w:hint="eastAsia"/>
        </w:rPr>
        <w:t>電子郵件</w:t>
      </w:r>
      <w:r>
        <w:t xml:space="preserve"> (B)</w:t>
      </w:r>
      <w:r>
        <w:rPr>
          <w:rFonts w:hint="eastAsia"/>
        </w:rPr>
        <w:t>電子佈告欄系統</w:t>
      </w:r>
      <w:r>
        <w:t xml:space="preserve"> (C)</w:t>
      </w:r>
      <w:r>
        <w:rPr>
          <w:rFonts w:hint="eastAsia"/>
        </w:rPr>
        <w:t>區域網路</w:t>
      </w:r>
      <w:r>
        <w:t xml:space="preserve"> (D)</w:t>
      </w:r>
      <w:r>
        <w:rPr>
          <w:rFonts w:hint="eastAsia"/>
        </w:rPr>
        <w:t>網際網路</w:t>
      </w:r>
      <w:r>
        <w:t xml:space="preserve"> </w:t>
      </w:r>
    </w:p>
    <w:p w14:paraId="0837D99A" w14:textId="47C5E036" w:rsidR="007C1D7A" w:rsidRDefault="00EA0BF3" w:rsidP="0085624F">
      <w:pPr>
        <w:pStyle w:val="aa"/>
        <w:numPr>
          <w:ilvl w:val="0"/>
          <w:numId w:val="2"/>
        </w:numPr>
        <w:spacing w:afterLines="40" w:after="144"/>
        <w:ind w:leftChars="5" w:left="1020" w:hangingChars="420" w:hanging="1008"/>
        <w:jc w:val="both"/>
        <w:textAlignment w:val="center"/>
      </w:pPr>
      <w:r>
        <w:t xml:space="preserve">( </w:t>
      </w:r>
      <w:r>
        <w:rPr>
          <w:rStyle w:val="1"/>
        </w:rPr>
        <w:t> </w:t>
      </w:r>
      <w:r>
        <w:t xml:space="preserve"> ) </w:t>
      </w:r>
      <w:r w:rsidR="0085624F">
        <w:tab/>
      </w:r>
      <w:r>
        <w:t>ADSL</w:t>
      </w:r>
      <w:r>
        <w:rPr>
          <w:rFonts w:hint="eastAsia"/>
        </w:rPr>
        <w:t>的中文意思是非對稱式數位用戶迴路，請問非對稱指的是？</w:t>
      </w:r>
      <w:r w:rsidR="00DB61E7">
        <w:br/>
      </w:r>
      <w:r>
        <w:t>(A)</w:t>
      </w:r>
      <w:r>
        <w:rPr>
          <w:rFonts w:hint="eastAsia"/>
        </w:rPr>
        <w:t>傳輸語音和數據的速率不對稱</w:t>
      </w:r>
      <w:r>
        <w:t xml:space="preserve"> (B)</w:t>
      </w:r>
      <w:r>
        <w:rPr>
          <w:rFonts w:hint="eastAsia"/>
        </w:rPr>
        <w:t>上傳和下傳檔案的速率不對稱</w:t>
      </w:r>
      <w:r w:rsidR="00DB61E7">
        <w:br/>
      </w:r>
      <w:r>
        <w:t>(C)</w:t>
      </w:r>
      <w:r>
        <w:rPr>
          <w:rFonts w:hint="eastAsia"/>
        </w:rPr>
        <w:t>傳輸圖片和文字的速率不對稱</w:t>
      </w:r>
      <w:r>
        <w:t xml:space="preserve"> (D)</w:t>
      </w:r>
      <w:r>
        <w:rPr>
          <w:rFonts w:hint="eastAsia"/>
        </w:rPr>
        <w:t>傳送和接收的價格不對稱</w:t>
      </w:r>
      <w:r>
        <w:t xml:space="preserve"> </w:t>
      </w:r>
    </w:p>
    <w:p w14:paraId="61A39ED1" w14:textId="1F8B2FD4" w:rsidR="007C1D7A" w:rsidRDefault="00EA0BF3" w:rsidP="0085624F">
      <w:pPr>
        <w:pStyle w:val="aa"/>
        <w:numPr>
          <w:ilvl w:val="0"/>
          <w:numId w:val="2"/>
        </w:numPr>
        <w:spacing w:afterLines="40" w:after="144"/>
        <w:ind w:leftChars="36" w:left="1032" w:hangingChars="394" w:hanging="946"/>
        <w:jc w:val="both"/>
        <w:textAlignment w:val="center"/>
      </w:pPr>
      <w:r>
        <w:t xml:space="preserve">( </w:t>
      </w:r>
      <w:r>
        <w:rPr>
          <w:rStyle w:val="1"/>
        </w:rPr>
        <w:t> </w:t>
      </w:r>
      <w:r>
        <w:t xml:space="preserve"> ) iPhone 5</w:t>
      </w:r>
      <w:r>
        <w:rPr>
          <w:rFonts w:hint="eastAsia"/>
        </w:rPr>
        <w:t>手機具有</w:t>
      </w:r>
      <w:r>
        <w:t>LTE</w:t>
      </w:r>
      <w:r>
        <w:rPr>
          <w:rFonts w:hint="eastAsia"/>
        </w:rPr>
        <w:t>上網功能，下列有關</w:t>
      </w:r>
      <w:r>
        <w:t>LTE</w:t>
      </w:r>
      <w:r>
        <w:rPr>
          <w:rFonts w:hint="eastAsia"/>
        </w:rPr>
        <w:t>的敘述何者錯誤？</w:t>
      </w:r>
      <w:r w:rsidR="00DB61E7">
        <w:br/>
      </w:r>
      <w:r>
        <w:t>(A)</w:t>
      </w:r>
      <w:r>
        <w:rPr>
          <w:rFonts w:hint="eastAsia"/>
        </w:rPr>
        <w:t>由</w:t>
      </w:r>
      <w:r>
        <w:t>IEEE</w:t>
      </w:r>
      <w:r>
        <w:rPr>
          <w:rFonts w:hint="eastAsia"/>
        </w:rPr>
        <w:t>組織制定</w:t>
      </w:r>
      <w:r>
        <w:t xml:space="preserve"> (B)</w:t>
      </w:r>
      <w:r>
        <w:rPr>
          <w:rFonts w:hint="eastAsia"/>
        </w:rPr>
        <w:t>是無線上網技術</w:t>
      </w:r>
      <w:r>
        <w:t xml:space="preserve"> (C)</w:t>
      </w:r>
      <w:r>
        <w:rPr>
          <w:rFonts w:hint="eastAsia"/>
        </w:rPr>
        <w:t>傳輸距離比</w:t>
      </w:r>
      <w:r>
        <w:t>Wi-Fi</w:t>
      </w:r>
      <w:r>
        <w:rPr>
          <w:rFonts w:hint="eastAsia"/>
        </w:rPr>
        <w:t>遠</w:t>
      </w:r>
      <w:r>
        <w:t xml:space="preserve"> (D)</w:t>
      </w:r>
      <w:r>
        <w:rPr>
          <w:rFonts w:hint="eastAsia"/>
        </w:rPr>
        <w:t>屬於</w:t>
      </w:r>
      <w:r>
        <w:t>4G</w:t>
      </w:r>
      <w:r>
        <w:rPr>
          <w:rFonts w:hint="eastAsia"/>
        </w:rPr>
        <w:t>上網</w:t>
      </w:r>
      <w:r>
        <w:t xml:space="preserve"> </w:t>
      </w:r>
    </w:p>
    <w:p w14:paraId="5D10A8C4" w14:textId="17A20499" w:rsidR="007C1D7A" w:rsidRDefault="00EA0BF3" w:rsidP="0085624F">
      <w:pPr>
        <w:pStyle w:val="aa"/>
        <w:numPr>
          <w:ilvl w:val="0"/>
          <w:numId w:val="2"/>
        </w:numPr>
        <w:spacing w:afterLines="40" w:after="144"/>
        <w:ind w:left="991" w:hangingChars="413" w:hanging="991"/>
        <w:jc w:val="both"/>
        <w:textAlignment w:val="center"/>
      </w:pPr>
      <w:r>
        <w:t xml:space="preserve">( </w:t>
      </w:r>
      <w:r>
        <w:rPr>
          <w:rStyle w:val="1"/>
        </w:rPr>
        <w:t> </w:t>
      </w:r>
      <w:r>
        <w:t xml:space="preserve"> ) </w:t>
      </w:r>
      <w:r>
        <w:rPr>
          <w:rFonts w:hint="eastAsia"/>
        </w:rPr>
        <w:t>下列哪一種上網方式是利用有線電視的線路作為資料傳輸的媒介？</w:t>
      </w:r>
      <w:r w:rsidR="00DB61E7">
        <w:br/>
      </w:r>
      <w:r>
        <w:t>(A)cable modem (B)ADSL (C)Wi-Fi (D)</w:t>
      </w:r>
      <w:r>
        <w:rPr>
          <w:rFonts w:hint="eastAsia"/>
        </w:rPr>
        <w:t>專線</w:t>
      </w:r>
      <w:r>
        <w:t xml:space="preserve"> </w:t>
      </w:r>
    </w:p>
    <w:p w14:paraId="6327562C" w14:textId="1F27112F" w:rsidR="00DB61E7" w:rsidRDefault="00EA0BF3" w:rsidP="00681DBB">
      <w:pPr>
        <w:pStyle w:val="aa"/>
        <w:numPr>
          <w:ilvl w:val="0"/>
          <w:numId w:val="2"/>
        </w:numPr>
        <w:spacing w:afterLines="40" w:after="144"/>
        <w:ind w:left="1034" w:hangingChars="431" w:hanging="1034"/>
        <w:jc w:val="both"/>
        <w:textAlignment w:val="center"/>
      </w:pPr>
      <w:r>
        <w:t xml:space="preserve">( </w:t>
      </w:r>
      <w:r>
        <w:rPr>
          <w:rStyle w:val="1"/>
        </w:rPr>
        <w:t> </w:t>
      </w:r>
      <w:r>
        <w:t xml:space="preserve"> ) </w:t>
      </w:r>
      <w:r>
        <w:rPr>
          <w:rFonts w:hint="eastAsia"/>
        </w:rPr>
        <w:t>利用搜尋引擎來搜尋資料時，若希望搜尋結果只需符合</w:t>
      </w:r>
      <w:r>
        <w:t>2</w:t>
      </w:r>
      <w:r>
        <w:rPr>
          <w:rFonts w:hint="eastAsia"/>
        </w:rPr>
        <w:t>個關鍵字中的任一個，可在關鍵字之間輸入下列哪一個字元？</w:t>
      </w:r>
      <w:r>
        <w:t>(A)NOT (B)AND</w:t>
      </w:r>
      <w:r>
        <w:rPr>
          <w:rFonts w:hint="eastAsia"/>
        </w:rPr>
        <w:t xml:space="preserve">　</w:t>
      </w:r>
      <w:r>
        <w:t xml:space="preserve">(C)OR (D)LIKE </w:t>
      </w:r>
    </w:p>
    <w:p w14:paraId="38CB0CBE" w14:textId="77777777" w:rsidR="00DB61E7" w:rsidRDefault="00DB61E7">
      <w:pPr>
        <w:widowControl/>
      </w:pPr>
      <w:r>
        <w:br w:type="page"/>
      </w:r>
    </w:p>
    <w:p w14:paraId="7721B032" w14:textId="77777777" w:rsidR="007C1D7A" w:rsidRDefault="00EA0BF3" w:rsidP="00681DBB">
      <w:pPr>
        <w:pStyle w:val="aa"/>
        <w:numPr>
          <w:ilvl w:val="0"/>
          <w:numId w:val="2"/>
        </w:numPr>
        <w:spacing w:afterLines="40" w:after="144"/>
        <w:ind w:left="1063" w:hangingChars="443" w:hanging="1063"/>
        <w:jc w:val="both"/>
        <w:textAlignment w:val="center"/>
      </w:pPr>
      <w:r>
        <w:lastRenderedPageBreak/>
        <w:t xml:space="preserve">( </w:t>
      </w:r>
      <w:r>
        <w:rPr>
          <w:rStyle w:val="1"/>
        </w:rPr>
        <w:t> </w:t>
      </w:r>
      <w:r>
        <w:t xml:space="preserve"> ) </w:t>
      </w:r>
      <w:r>
        <w:rPr>
          <w:rFonts w:hint="eastAsia"/>
        </w:rPr>
        <w:t>「中廣流行網」常播放許多好聽的歌曲，如果你想要知道某一首歌的作詞作曲人是誰，請問使用下列哪一項網際網路服務最可能快速找到答案？</w:t>
      </w:r>
      <w:r>
        <w:t>(A)</w:t>
      </w:r>
      <w:r>
        <w:rPr>
          <w:rFonts w:hint="eastAsia"/>
        </w:rPr>
        <w:t>部落格</w:t>
      </w:r>
      <w:r>
        <w:t xml:space="preserve"> (B)</w:t>
      </w:r>
      <w:r>
        <w:rPr>
          <w:rFonts w:hint="eastAsia"/>
        </w:rPr>
        <w:t>搜尋引擎</w:t>
      </w:r>
      <w:r>
        <w:t xml:space="preserve"> (C)</w:t>
      </w:r>
      <w:r>
        <w:rPr>
          <w:rFonts w:hint="eastAsia"/>
        </w:rPr>
        <w:t>網路地圖</w:t>
      </w:r>
      <w:r>
        <w:t xml:space="preserve"> (D)P2P</w:t>
      </w:r>
      <w:r>
        <w:rPr>
          <w:rFonts w:hint="eastAsia"/>
        </w:rPr>
        <w:t>軟體</w:t>
      </w:r>
      <w:r>
        <w:t xml:space="preserve"> </w:t>
      </w:r>
    </w:p>
    <w:p w14:paraId="627162AD" w14:textId="77777777" w:rsidR="007C1D7A" w:rsidRDefault="00EA0BF3" w:rsidP="00681DBB">
      <w:pPr>
        <w:pStyle w:val="aa"/>
        <w:numPr>
          <w:ilvl w:val="0"/>
          <w:numId w:val="2"/>
        </w:numPr>
        <w:spacing w:afterLines="40" w:after="144"/>
        <w:ind w:left="994" w:hangingChars="414" w:hanging="994"/>
        <w:jc w:val="both"/>
        <w:textAlignment w:val="center"/>
      </w:pPr>
      <w:r>
        <w:t xml:space="preserve">( </w:t>
      </w:r>
      <w:r>
        <w:rPr>
          <w:rStyle w:val="1"/>
        </w:rPr>
        <w:t> </w:t>
      </w:r>
      <w:r>
        <w:t xml:space="preserve"> ) </w:t>
      </w:r>
      <w:r>
        <w:rPr>
          <w:rFonts w:hint="eastAsia"/>
        </w:rPr>
        <w:t>杜拜帆船飯店的豪華程度被評比為七星級，號稱是全世界最頂級的飯店。請問我們可以使用下列何種搜尋方式，來了解該飯店的地理環境位置？</w:t>
      </w:r>
      <w:r>
        <w:t>(A)</w:t>
      </w:r>
      <w:r>
        <w:rPr>
          <w:rFonts w:hint="eastAsia"/>
        </w:rPr>
        <w:t>到『氣象局』網站搜尋</w:t>
      </w:r>
      <w:r>
        <w:t xml:space="preserve"> (B)</w:t>
      </w:r>
      <w:r>
        <w:rPr>
          <w:rFonts w:hint="eastAsia"/>
        </w:rPr>
        <w:t>到『</w:t>
      </w:r>
      <w:r>
        <w:t>YouTube</w:t>
      </w:r>
      <w:r>
        <w:rPr>
          <w:rFonts w:hint="eastAsia"/>
        </w:rPr>
        <w:t>』網站搜尋</w:t>
      </w:r>
      <w:r>
        <w:t xml:space="preserve"> (C)</w:t>
      </w:r>
      <w:r>
        <w:rPr>
          <w:rFonts w:hint="eastAsia"/>
        </w:rPr>
        <w:t>到『</w:t>
      </w:r>
      <w:r>
        <w:t>Google Sky</w:t>
      </w:r>
      <w:r>
        <w:rPr>
          <w:rFonts w:hint="eastAsia"/>
        </w:rPr>
        <w:t>』網站搜尋</w:t>
      </w:r>
      <w:r>
        <w:t xml:space="preserve"> (D)</w:t>
      </w:r>
      <w:r>
        <w:rPr>
          <w:rFonts w:hint="eastAsia"/>
        </w:rPr>
        <w:t>使用</w:t>
      </w:r>
      <w:r>
        <w:t>Google Earth</w:t>
      </w:r>
      <w:r>
        <w:rPr>
          <w:rFonts w:hint="eastAsia"/>
        </w:rPr>
        <w:t>搜尋</w:t>
      </w:r>
      <w:r>
        <w:t xml:space="preserve"> </w:t>
      </w:r>
    </w:p>
    <w:p w14:paraId="32E37212"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Pr>
          <w:rStyle w:val="1"/>
        </w:rPr>
        <w:t> </w:t>
      </w:r>
      <w:r>
        <w:t xml:space="preserve"> ) </w:t>
      </w:r>
      <w:r>
        <w:rPr>
          <w:rFonts w:hint="eastAsia"/>
        </w:rPr>
        <w:t>若我們想要搜尋目前熱門電影的資訊，以下哪一種網站可以協助我們找到相關的資訊？</w:t>
      </w:r>
      <w:r>
        <w:t>(A)</w:t>
      </w:r>
      <w:r>
        <w:rPr>
          <w:rFonts w:hint="eastAsia"/>
        </w:rPr>
        <w:t>遊戲網站</w:t>
      </w:r>
      <w:r>
        <w:t xml:space="preserve"> (B)</w:t>
      </w:r>
      <w:r>
        <w:rPr>
          <w:rFonts w:hint="eastAsia"/>
        </w:rPr>
        <w:t>入口網站</w:t>
      </w:r>
      <w:r>
        <w:t xml:space="preserve"> (C)</w:t>
      </w:r>
      <w:r>
        <w:rPr>
          <w:rFonts w:hint="eastAsia"/>
        </w:rPr>
        <w:t>學校網站</w:t>
      </w:r>
      <w:r>
        <w:t xml:space="preserve"> (D)</w:t>
      </w:r>
      <w:r>
        <w:rPr>
          <w:rFonts w:hint="eastAsia"/>
        </w:rPr>
        <w:t>購物網站</w:t>
      </w:r>
      <w:r>
        <w:t xml:space="preserve"> </w:t>
      </w:r>
    </w:p>
    <w:p w14:paraId="5A9BF39B" w14:textId="77777777" w:rsidR="007C1D7A" w:rsidRDefault="00EA0BF3" w:rsidP="00681DBB">
      <w:pPr>
        <w:pStyle w:val="aa"/>
        <w:numPr>
          <w:ilvl w:val="0"/>
          <w:numId w:val="2"/>
        </w:numPr>
        <w:spacing w:afterLines="40" w:after="144"/>
        <w:ind w:left="1049" w:hangingChars="437" w:hanging="1049"/>
        <w:jc w:val="both"/>
        <w:textAlignment w:val="center"/>
      </w:pPr>
      <w:r>
        <w:t xml:space="preserve">( </w:t>
      </w:r>
      <w:r>
        <w:rPr>
          <w:rStyle w:val="1"/>
        </w:rPr>
        <w:t> </w:t>
      </w:r>
      <w:r>
        <w:t xml:space="preserve"> ) </w:t>
      </w:r>
      <w:r>
        <w:rPr>
          <w:rFonts w:hint="eastAsia"/>
        </w:rPr>
        <w:t>請問下列哪一個網站像是</w:t>
      </w:r>
      <w:r>
        <w:t xml:space="preserve"> "</w:t>
      </w:r>
      <w:r>
        <w:rPr>
          <w:rFonts w:hint="eastAsia"/>
        </w:rPr>
        <w:t>活</w:t>
      </w:r>
      <w:r>
        <w:t xml:space="preserve">" </w:t>
      </w:r>
      <w:r>
        <w:rPr>
          <w:rFonts w:hint="eastAsia"/>
        </w:rPr>
        <w:t>的線上百科全書，可提供知識搜尋的服務？</w:t>
      </w:r>
      <w:r>
        <w:t>(A)</w:t>
      </w:r>
      <w:r>
        <w:rPr>
          <w:rFonts w:hint="eastAsia"/>
        </w:rPr>
        <w:t>維基百科</w:t>
      </w:r>
      <w:r>
        <w:t xml:space="preserve"> (B)YouTube (C)Facebook (D)MSN</w:t>
      </w:r>
      <w:r>
        <w:rPr>
          <w:rFonts w:hint="eastAsia"/>
        </w:rPr>
        <w:t>台灣</w:t>
      </w:r>
      <w:r>
        <w:t xml:space="preserve"> </w:t>
      </w:r>
    </w:p>
    <w:p w14:paraId="2BDD5DB2" w14:textId="77777777" w:rsidR="007C1D7A" w:rsidRDefault="00EA0BF3" w:rsidP="00681DBB">
      <w:pPr>
        <w:pStyle w:val="aa"/>
        <w:numPr>
          <w:ilvl w:val="0"/>
          <w:numId w:val="2"/>
        </w:numPr>
        <w:spacing w:afterLines="40" w:after="144"/>
        <w:ind w:left="1078" w:hangingChars="449" w:hanging="1078"/>
        <w:jc w:val="both"/>
        <w:textAlignment w:val="center"/>
      </w:pPr>
      <w:r>
        <w:t xml:space="preserve">( </w:t>
      </w:r>
      <w:r>
        <w:rPr>
          <w:rStyle w:val="1"/>
        </w:rPr>
        <w:t> </w:t>
      </w:r>
      <w:r>
        <w:t xml:space="preserve"> ) </w:t>
      </w:r>
      <w:r>
        <w:rPr>
          <w:rFonts w:hint="eastAsia"/>
        </w:rPr>
        <w:t xml:space="preserve">「我住長江頭，君住長江尾，日日思君不見君，共飲長江水」宋詞中，描寫一位女子的思君之情，若該位女子生於現代，下列哪些網路應用軟體可作為她與心上人溝通的工具，以解相思之苦？　</w:t>
      </w:r>
      <w:r>
        <w:t>a.LINE</w:t>
      </w:r>
      <w:r>
        <w:rPr>
          <w:rFonts w:hint="eastAsia"/>
        </w:rPr>
        <w:t xml:space="preserve">　</w:t>
      </w:r>
      <w:r>
        <w:t>b.Yahoo!</w:t>
      </w:r>
      <w:r>
        <w:rPr>
          <w:rFonts w:hint="eastAsia"/>
        </w:rPr>
        <w:t xml:space="preserve">即時通　</w:t>
      </w:r>
      <w:r>
        <w:t>c.Skype</w:t>
      </w:r>
      <w:r>
        <w:rPr>
          <w:rFonts w:hint="eastAsia"/>
        </w:rPr>
        <w:t xml:space="preserve">　</w:t>
      </w:r>
      <w:r>
        <w:t xml:space="preserve">d.Foxy (A)abcd (B)abc (C)bcd (D)acd </w:t>
      </w:r>
    </w:p>
    <w:p w14:paraId="66604E14" w14:textId="77777777" w:rsidR="007C1D7A" w:rsidRDefault="00EA0BF3" w:rsidP="00681DBB">
      <w:pPr>
        <w:pStyle w:val="aa"/>
        <w:numPr>
          <w:ilvl w:val="0"/>
          <w:numId w:val="2"/>
        </w:numPr>
        <w:spacing w:afterLines="40" w:after="144"/>
        <w:ind w:left="1034" w:hangingChars="431" w:hanging="1034"/>
        <w:jc w:val="both"/>
        <w:textAlignment w:val="center"/>
      </w:pPr>
      <w:r>
        <w:t xml:space="preserve">( </w:t>
      </w:r>
      <w:r>
        <w:rPr>
          <w:rStyle w:val="1"/>
        </w:rPr>
        <w:t> </w:t>
      </w:r>
      <w:r>
        <w:t xml:space="preserve"> ) </w:t>
      </w:r>
      <w:r>
        <w:rPr>
          <w:rFonts w:hint="eastAsia"/>
        </w:rPr>
        <w:t>小芳和民彥在智慧型手機中安裝了「</w:t>
      </w:r>
      <w:r>
        <w:t>LINE</w:t>
      </w:r>
      <w:r>
        <w:rPr>
          <w:rFonts w:hint="eastAsia"/>
        </w:rPr>
        <w:t>」</w:t>
      </w:r>
      <w:r>
        <w:t>App</w:t>
      </w:r>
      <w:r>
        <w:rPr>
          <w:rFonts w:hint="eastAsia"/>
        </w:rPr>
        <w:t>軟體，並透過該軟體聊天。由以上敘述可知</w:t>
      </w:r>
      <w:r>
        <w:t>LINE</w:t>
      </w:r>
      <w:r>
        <w:rPr>
          <w:rFonts w:hint="eastAsia"/>
        </w:rPr>
        <w:t>是一種</w:t>
      </w:r>
      <w:r>
        <w:t>(A)</w:t>
      </w:r>
      <w:r>
        <w:rPr>
          <w:rFonts w:hint="eastAsia"/>
        </w:rPr>
        <w:t>通訊軟體</w:t>
      </w:r>
      <w:r>
        <w:t xml:space="preserve"> (B)BBS (C)</w:t>
      </w:r>
      <w:r>
        <w:rPr>
          <w:rFonts w:hint="eastAsia"/>
        </w:rPr>
        <w:t>部落格</w:t>
      </w:r>
      <w:r>
        <w:t xml:space="preserve"> (D)GPS </w:t>
      </w:r>
    </w:p>
    <w:p w14:paraId="17A03BFF" w14:textId="77777777" w:rsidR="007C1D7A" w:rsidRDefault="00EA0BF3" w:rsidP="00681DBB">
      <w:pPr>
        <w:pStyle w:val="aa"/>
        <w:numPr>
          <w:ilvl w:val="0"/>
          <w:numId w:val="2"/>
        </w:numPr>
        <w:spacing w:afterLines="40" w:after="144"/>
        <w:ind w:left="991" w:hangingChars="413" w:hanging="991"/>
        <w:jc w:val="both"/>
        <w:textAlignment w:val="center"/>
      </w:pPr>
      <w:r>
        <w:t xml:space="preserve">( </w:t>
      </w:r>
      <w:r>
        <w:rPr>
          <w:rStyle w:val="1"/>
        </w:rPr>
        <w:t> </w:t>
      </w:r>
      <w:r>
        <w:t xml:space="preserve"> ) </w:t>
      </w:r>
      <w:r>
        <w:rPr>
          <w:rFonts w:hint="eastAsia"/>
        </w:rPr>
        <w:t>阿凱想跟住在澳洲的友人線上聊天，他可以使用下列哪一種軟體來達成？</w:t>
      </w:r>
      <w:r>
        <w:t xml:space="preserve">(A)Word (B)WinZip (C)Skype (D)CuteFTP </w:t>
      </w:r>
    </w:p>
    <w:p w14:paraId="792A5A3C" w14:textId="77777777" w:rsidR="007C1D7A" w:rsidRDefault="00EA0BF3" w:rsidP="00681DBB">
      <w:pPr>
        <w:pStyle w:val="aa"/>
        <w:numPr>
          <w:ilvl w:val="0"/>
          <w:numId w:val="2"/>
        </w:numPr>
        <w:spacing w:afterLines="40" w:after="144"/>
        <w:ind w:left="1133" w:hangingChars="472" w:hanging="1133"/>
        <w:jc w:val="both"/>
        <w:textAlignment w:val="center"/>
      </w:pPr>
      <w:r>
        <w:t xml:space="preserve">( </w:t>
      </w:r>
      <w:r>
        <w:rPr>
          <w:rStyle w:val="1"/>
        </w:rPr>
        <w:t> </w:t>
      </w:r>
      <w:r>
        <w:t xml:space="preserve"> ) </w:t>
      </w:r>
      <w:r>
        <w:rPr>
          <w:rFonts w:hint="eastAsia"/>
        </w:rPr>
        <w:t>下列哪一個應用軟體，最適合我們透過網路與他人進行即時語音的溝通？</w:t>
      </w:r>
      <w:r>
        <w:t xml:space="preserve">(A)Outlook (B)Internet Explorer (C)Skype (D)CuteFTP </w:t>
      </w:r>
    </w:p>
    <w:p w14:paraId="68D49D4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Pr>
          <w:rStyle w:val="1"/>
        </w:rPr>
        <w:t> </w:t>
      </w:r>
      <w:r>
        <w:t xml:space="preserve"> ) </w:t>
      </w:r>
      <w:r>
        <w:rPr>
          <w:rFonts w:hint="eastAsia"/>
        </w:rPr>
        <w:t>衛斯理的姑媽舉家移民到美國定居，若他要向表哥請教功課，請問下列哪一種管道最能即時討論並節省電話通訊費用？</w:t>
      </w:r>
      <w:r>
        <w:t>(A)</w:t>
      </w:r>
      <w:r>
        <w:rPr>
          <w:rFonts w:hint="eastAsia"/>
        </w:rPr>
        <w:t>撥打國際電話</w:t>
      </w:r>
      <w:r>
        <w:t xml:space="preserve"> (B)</w:t>
      </w:r>
      <w:r>
        <w:rPr>
          <w:rFonts w:hint="eastAsia"/>
        </w:rPr>
        <w:t>寫信</w:t>
      </w:r>
      <w:r>
        <w:t xml:space="preserve"> (C)</w:t>
      </w:r>
      <w:r>
        <w:rPr>
          <w:rFonts w:hint="eastAsia"/>
        </w:rPr>
        <w:t>寄</w:t>
      </w:r>
      <w:r>
        <w:t>E-mail (D)</w:t>
      </w:r>
      <w:r>
        <w:rPr>
          <w:rFonts w:hint="eastAsia"/>
        </w:rPr>
        <w:t>使用網路電話</w:t>
      </w:r>
      <w:r>
        <w:t xml:space="preserve"> </w:t>
      </w:r>
    </w:p>
    <w:p w14:paraId="3FA2221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琳達去捐血，醫護人員請她留下電子郵件地址，她告訴醫護人員：『我的帳號是</w:t>
      </w:r>
      <w:r>
        <w:t>linda</w:t>
      </w:r>
      <w:r>
        <w:rPr>
          <w:rFonts w:hint="eastAsia"/>
        </w:rPr>
        <w:t>，使用</w:t>
      </w:r>
      <w:r>
        <w:t>Yahoo</w:t>
      </w:r>
      <w:r>
        <w:rPr>
          <w:rFonts w:hint="eastAsia"/>
        </w:rPr>
        <w:t>信箱（</w:t>
      </w:r>
      <w:r>
        <w:t>yahoo.com.tw</w:t>
      </w:r>
      <w:r>
        <w:rPr>
          <w:rFonts w:hint="eastAsia"/>
        </w:rPr>
        <w:t>）。』請問琳達的郵件地址為</w:t>
      </w:r>
      <w:r>
        <w:t xml:space="preserve">(A)yahoo@linda.com.tw (B)yahoo#linda.com.tw (C)linda@yahoo.com.tw (D)linda#yahoo.com.tw </w:t>
      </w:r>
    </w:p>
    <w:p w14:paraId="4A023414" w14:textId="6D66B00D" w:rsidR="007C1D7A" w:rsidRDefault="00681DBB" w:rsidP="00681DBB">
      <w:pPr>
        <w:pStyle w:val="aa"/>
        <w:numPr>
          <w:ilvl w:val="0"/>
          <w:numId w:val="2"/>
        </w:numPr>
        <w:spacing w:afterLines="40" w:after="144"/>
        <w:ind w:left="1032" w:hangingChars="430" w:hanging="1032"/>
        <w:jc w:val="both"/>
        <w:textAlignment w:val="center"/>
      </w:pPr>
      <w:r>
        <w:t>(</w:t>
      </w:r>
      <w:r w:rsidRPr="00681DBB">
        <w:rPr>
          <w:sz w:val="8"/>
        </w:rPr>
        <w:t xml:space="preserve"> </w:t>
      </w:r>
      <w:r w:rsidR="00EA0BF3" w:rsidRPr="00681DBB">
        <w:t> </w:t>
      </w:r>
      <w:r w:rsidRPr="00681DBB">
        <w:rPr>
          <w:sz w:val="14"/>
        </w:rPr>
        <w:t xml:space="preserve"> </w:t>
      </w:r>
      <w:r>
        <w:t>)</w:t>
      </w:r>
      <w:r w:rsidR="00EA0BF3">
        <w:rPr>
          <w:rFonts w:hint="eastAsia"/>
        </w:rPr>
        <w:t>下列哪一個不可能是</w:t>
      </w:r>
      <w:r w:rsidR="00EA0BF3">
        <w:t>E-Mail</w:t>
      </w:r>
      <w:r w:rsidR="00EA0BF3">
        <w:rPr>
          <w:rFonts w:hint="eastAsia"/>
        </w:rPr>
        <w:t>（電子郵件）帳號？</w:t>
      </w:r>
      <w:r>
        <w:rPr>
          <w:rFonts w:hint="eastAsia"/>
        </w:rPr>
        <w:t>(</w:t>
      </w:r>
      <w:r>
        <w:t>A)</w:t>
      </w:r>
      <w:r w:rsidRPr="00681DBB">
        <w:t>dos_tw.tw@yahoo.com</w:t>
      </w:r>
      <w:r>
        <w:t xml:space="preserve"> </w:t>
      </w:r>
      <w:r w:rsidR="00EA0BF3">
        <w:t>(B)A213$ms75.hinet.net</w:t>
      </w:r>
      <w:r>
        <w:t>(C)jjw_7@tsmc.com</w:t>
      </w:r>
      <w:r w:rsidR="00EA0BF3">
        <w:t xml:space="preserve">(D)d8203222@mail.asd.com.tw </w:t>
      </w:r>
    </w:p>
    <w:p w14:paraId="5194C2CC"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若某同學的電子郵件位址為</w:t>
      </w:r>
      <w:r>
        <w:t>cat@ms26.hinet.net</w:t>
      </w:r>
      <w:r>
        <w:rPr>
          <w:rFonts w:hint="eastAsia"/>
        </w:rPr>
        <w:t>，則下列何者為提供服務的郵件伺服器位址？</w:t>
      </w:r>
      <w:r>
        <w:t xml:space="preserve">(A)cat (B)hinet (C)ms26 (D)ms26.hinet.net </w:t>
      </w:r>
    </w:p>
    <w:p w14:paraId="5301FCA7"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如果想把電子郵件寄送給許多人，卻又不想讓收件者彼此之間知道你到底寄給哪些人，可以利用下列那一項功能完成？</w:t>
      </w:r>
      <w:r>
        <w:t>(A)</w:t>
      </w:r>
      <w:r>
        <w:rPr>
          <w:rFonts w:hint="eastAsia"/>
        </w:rPr>
        <w:t>密件副本</w:t>
      </w:r>
      <w:r>
        <w:t xml:space="preserve"> (B)</w:t>
      </w:r>
      <w:r>
        <w:rPr>
          <w:rFonts w:hint="eastAsia"/>
        </w:rPr>
        <w:t>副本</w:t>
      </w:r>
      <w:r>
        <w:t xml:space="preserve"> (C)</w:t>
      </w:r>
      <w:r>
        <w:rPr>
          <w:rFonts w:hint="eastAsia"/>
        </w:rPr>
        <w:t>加密</w:t>
      </w:r>
      <w:r>
        <w:t xml:space="preserve"> (D)</w:t>
      </w:r>
      <w:r>
        <w:rPr>
          <w:rFonts w:hint="eastAsia"/>
        </w:rPr>
        <w:t>無此功能</w:t>
      </w:r>
      <w:r>
        <w:t xml:space="preserve"> </w:t>
      </w:r>
    </w:p>
    <w:p w14:paraId="0E4665C4" w14:textId="70AC37D5" w:rsidR="00DB61E7"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如果收到的電子郵件前方出現「迴紋針」符號，表示此郵件</w:t>
      </w:r>
      <w:r>
        <w:t>(A)</w:t>
      </w:r>
      <w:r>
        <w:rPr>
          <w:rFonts w:hint="eastAsia"/>
        </w:rPr>
        <w:t>尚未讀取</w:t>
      </w:r>
      <w:r>
        <w:t xml:space="preserve"> (B)</w:t>
      </w:r>
      <w:r>
        <w:rPr>
          <w:rFonts w:hint="eastAsia"/>
        </w:rPr>
        <w:t>含有附加檔案</w:t>
      </w:r>
      <w:r>
        <w:t xml:space="preserve"> (C)</w:t>
      </w:r>
      <w:r>
        <w:rPr>
          <w:rFonts w:hint="eastAsia"/>
        </w:rPr>
        <w:t>含有數位簽章</w:t>
      </w:r>
      <w:r>
        <w:t xml:space="preserve"> (D)</w:t>
      </w:r>
      <w:r>
        <w:rPr>
          <w:rFonts w:hint="eastAsia"/>
        </w:rPr>
        <w:t>含有病毒</w:t>
      </w:r>
      <w:r>
        <w:t xml:space="preserve"> </w:t>
      </w:r>
    </w:p>
    <w:p w14:paraId="19E6E203" w14:textId="77777777" w:rsidR="00DB61E7" w:rsidRDefault="00DB61E7">
      <w:pPr>
        <w:widowControl/>
      </w:pPr>
      <w:r>
        <w:br w:type="page"/>
      </w:r>
    </w:p>
    <w:p w14:paraId="3DBAD48A" w14:textId="77777777" w:rsidR="007C1D7A" w:rsidRDefault="00EA0BF3" w:rsidP="00681DBB">
      <w:pPr>
        <w:pStyle w:val="aa"/>
        <w:numPr>
          <w:ilvl w:val="0"/>
          <w:numId w:val="2"/>
        </w:numPr>
        <w:spacing w:afterLines="40" w:after="144"/>
        <w:ind w:left="1020" w:hangingChars="425" w:hanging="1020"/>
        <w:jc w:val="both"/>
        <w:textAlignment w:val="center"/>
      </w:pPr>
      <w:r>
        <w:lastRenderedPageBreak/>
        <w:t xml:space="preserve">( </w:t>
      </w:r>
      <w:r w:rsidRPr="00681DBB">
        <w:t> </w:t>
      </w:r>
      <w:r>
        <w:t xml:space="preserve"> ) </w:t>
      </w:r>
      <w:r>
        <w:rPr>
          <w:rFonts w:hint="eastAsia"/>
        </w:rPr>
        <w:t>寄送電子郵件時，如果希望其他與信件相關的人也能收到郵件，應使用下列哪一種功能？</w:t>
      </w:r>
      <w:r>
        <w:t>(A)</w:t>
      </w:r>
      <w:r>
        <w:rPr>
          <w:rFonts w:hint="eastAsia"/>
        </w:rPr>
        <w:t>附加檔案</w:t>
      </w:r>
      <w:r>
        <w:t xml:space="preserve"> (B)</w:t>
      </w:r>
      <w:r>
        <w:rPr>
          <w:rFonts w:hint="eastAsia"/>
        </w:rPr>
        <w:t>副本</w:t>
      </w:r>
      <w:r>
        <w:t xml:space="preserve"> (C)</w:t>
      </w:r>
      <w:r>
        <w:rPr>
          <w:rFonts w:hint="eastAsia"/>
        </w:rPr>
        <w:t>回覆</w:t>
      </w:r>
      <w:r>
        <w:t xml:space="preserve"> (D)</w:t>
      </w:r>
      <w:r>
        <w:rPr>
          <w:rFonts w:hint="eastAsia"/>
        </w:rPr>
        <w:t>轉寄</w:t>
      </w:r>
      <w:r>
        <w:t xml:space="preserve"> </w:t>
      </w:r>
    </w:p>
    <w:p w14:paraId="43787EC9"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下列關於電子郵件的敘述，何者正確？</w:t>
      </w:r>
      <w:r>
        <w:t>(A)</w:t>
      </w:r>
      <w:r>
        <w:rPr>
          <w:rFonts w:hint="eastAsia"/>
        </w:rPr>
        <w:t>傳送電子郵件時，只能附加傳送文字檔</w:t>
      </w:r>
      <w:r>
        <w:t xml:space="preserve"> (B)</w:t>
      </w:r>
      <w:r>
        <w:rPr>
          <w:rFonts w:hint="eastAsia"/>
        </w:rPr>
        <w:t>傳送新郵件時，可以填寫一個以上的收件者</w:t>
      </w:r>
      <w:r>
        <w:t xml:space="preserve"> (C)POP3</w:t>
      </w:r>
      <w:r>
        <w:rPr>
          <w:rFonts w:hint="eastAsia"/>
        </w:rPr>
        <w:t>通訊協定提供寄發及接收電子郵件的功能</w:t>
      </w:r>
      <w:r>
        <w:t xml:space="preserve"> (D)</w:t>
      </w:r>
      <w:r>
        <w:rPr>
          <w:rFonts w:hint="eastAsia"/>
        </w:rPr>
        <w:t>電子郵件帳號主要由使用者名稱與網路名稱所組成</w:t>
      </w:r>
      <w:r>
        <w:t xml:space="preserve"> </w:t>
      </w:r>
    </w:p>
    <w:p w14:paraId="00A4B7E5"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網路電子信箱提供的哪一項功能，可讓使用者記錄連絡人的電子郵件地址及基本資料，以省去每次發信時需重新輸入收件者郵件地址的時間？</w:t>
      </w:r>
      <w:r>
        <w:t>(A)</w:t>
      </w:r>
      <w:r>
        <w:rPr>
          <w:rFonts w:hint="eastAsia"/>
        </w:rPr>
        <w:t>郵件回條</w:t>
      </w:r>
      <w:r>
        <w:t xml:space="preserve"> (B)</w:t>
      </w:r>
      <w:r>
        <w:rPr>
          <w:rFonts w:hint="eastAsia"/>
        </w:rPr>
        <w:t>通訊錄</w:t>
      </w:r>
      <w:r>
        <w:t xml:space="preserve"> (C)</w:t>
      </w:r>
      <w:r>
        <w:rPr>
          <w:rFonts w:hint="eastAsia"/>
        </w:rPr>
        <w:t>尋找</w:t>
      </w:r>
      <w:r>
        <w:t xml:space="preserve"> (D)</w:t>
      </w:r>
      <w:r>
        <w:rPr>
          <w:rFonts w:hint="eastAsia"/>
        </w:rPr>
        <w:t>附加檔案</w:t>
      </w:r>
      <w:r>
        <w:t xml:space="preserve"> </w:t>
      </w:r>
    </w:p>
    <w:p w14:paraId="4A2F7B9F"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許多企業利用電子郵件濫發廣告文宣，造成一般大眾經常收到一大堆與自己不相干的郵件，這類郵件俗稱為？</w:t>
      </w:r>
      <w:r>
        <w:t>(A)</w:t>
      </w:r>
      <w:r>
        <w:rPr>
          <w:rFonts w:hint="eastAsia"/>
        </w:rPr>
        <w:t>行銷郵件</w:t>
      </w:r>
      <w:r>
        <w:t xml:space="preserve"> (B)</w:t>
      </w:r>
      <w:r>
        <w:rPr>
          <w:rFonts w:hint="eastAsia"/>
        </w:rPr>
        <w:t>病毒郵件</w:t>
      </w:r>
      <w:r>
        <w:t xml:space="preserve"> (C)</w:t>
      </w:r>
      <w:r>
        <w:rPr>
          <w:rFonts w:hint="eastAsia"/>
        </w:rPr>
        <w:t>垃圾郵件</w:t>
      </w:r>
      <w:r>
        <w:t xml:space="preserve"> (D)</w:t>
      </w:r>
      <w:r>
        <w:rPr>
          <w:rFonts w:hint="eastAsia"/>
        </w:rPr>
        <w:t>惡意郵件</w:t>
      </w:r>
      <w:r>
        <w:t xml:space="preserve"> </w:t>
      </w:r>
    </w:p>
    <w:p w14:paraId="1AA65BC8"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下列何者為部落格的訂閱功能？</w:t>
      </w:r>
      <w:r>
        <w:t>(A)</w:t>
      </w:r>
      <w:r>
        <w:rPr>
          <w:rFonts w:hint="eastAsia"/>
        </w:rPr>
        <w:t>用來收聽線上音樂</w:t>
      </w:r>
      <w:r>
        <w:t xml:space="preserve"> (B)</w:t>
      </w:r>
      <w:r>
        <w:rPr>
          <w:rFonts w:hint="eastAsia"/>
        </w:rPr>
        <w:t>用來發表新文章</w:t>
      </w:r>
      <w:r>
        <w:t xml:space="preserve"> (C)</w:t>
      </w:r>
      <w:r>
        <w:rPr>
          <w:rFonts w:hint="eastAsia"/>
        </w:rPr>
        <w:t>用來傳送電子郵件</w:t>
      </w:r>
      <w:r>
        <w:t xml:space="preserve"> (D)</w:t>
      </w:r>
      <w:r>
        <w:rPr>
          <w:rFonts w:hint="eastAsia"/>
        </w:rPr>
        <w:t>用來訂閱某個網站最近的內容或摘要</w:t>
      </w:r>
      <w:r>
        <w:t xml:space="preserve"> </w:t>
      </w:r>
    </w:p>
    <w:p w14:paraId="7B1BBE80"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欣怡常喜歡撰寫心情文章、小說、及拍照。如果她不熟悉網站的設計，但她想將自己的作品發表在網路上，請問下列何種網路服務最適合她使用？</w:t>
      </w:r>
      <w:r>
        <w:t>(A)</w:t>
      </w:r>
      <w:r>
        <w:rPr>
          <w:rFonts w:hint="eastAsia"/>
        </w:rPr>
        <w:t>部落格</w:t>
      </w:r>
      <w:r>
        <w:t xml:space="preserve"> (B)</w:t>
      </w:r>
      <w:r>
        <w:rPr>
          <w:rFonts w:hint="eastAsia"/>
        </w:rPr>
        <w:t>電子郵件</w:t>
      </w:r>
      <w:r>
        <w:t xml:space="preserve"> (C)</w:t>
      </w:r>
      <w:r>
        <w:rPr>
          <w:rFonts w:hint="eastAsia"/>
        </w:rPr>
        <w:t>檔案傳輸</w:t>
      </w:r>
      <w:r>
        <w:t xml:space="preserve"> (D)</w:t>
      </w:r>
      <w:r>
        <w:rPr>
          <w:rFonts w:hint="eastAsia"/>
        </w:rPr>
        <w:t>即時通訊</w:t>
      </w:r>
      <w:r>
        <w:t xml:space="preserve"> </w:t>
      </w:r>
    </w:p>
    <w:p w14:paraId="72683333"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在網路上瀏覽了一篇網誌，如果想要在自己的部落格中發表對該篇網誌的見解，讓網友在瀏覽該篇網誌時也能看見自己所發表的見解，請問可以使用下列哪一種功能來達成？</w:t>
      </w:r>
      <w:r>
        <w:t>(A)</w:t>
      </w:r>
      <w:r>
        <w:rPr>
          <w:rFonts w:hint="eastAsia"/>
        </w:rPr>
        <w:t>訂閱功能</w:t>
      </w:r>
      <w:r>
        <w:t xml:space="preserve"> (B)</w:t>
      </w:r>
      <w:r>
        <w:rPr>
          <w:rFonts w:hint="eastAsia"/>
        </w:rPr>
        <w:t>引用功能</w:t>
      </w:r>
      <w:r>
        <w:t xml:space="preserve"> (C)</w:t>
      </w:r>
      <w:r>
        <w:rPr>
          <w:rFonts w:hint="eastAsia"/>
        </w:rPr>
        <w:t>管理網誌</w:t>
      </w:r>
      <w:r>
        <w:t xml:space="preserve"> (D)</w:t>
      </w:r>
      <w:r>
        <w:rPr>
          <w:rFonts w:hint="eastAsia"/>
        </w:rPr>
        <w:t>留言功能</w:t>
      </w:r>
      <w:r>
        <w:t xml:space="preserve"> </w:t>
      </w:r>
    </w:p>
    <w:p w14:paraId="228131BA"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以下情境中，何者是透過雲端服務來達成？</w:t>
      </w:r>
      <w:r>
        <w:t>(A)</w:t>
      </w:r>
      <w:r>
        <w:rPr>
          <w:rFonts w:hint="eastAsia"/>
        </w:rPr>
        <w:t>佳容利用</w:t>
      </w:r>
      <w:r>
        <w:t>Word</w:t>
      </w:r>
      <w:r>
        <w:rPr>
          <w:rFonts w:hint="eastAsia"/>
        </w:rPr>
        <w:t>編輯有關「雲端運算」的特刊</w:t>
      </w:r>
      <w:r>
        <w:t xml:space="preserve"> (B)</w:t>
      </w:r>
      <w:r>
        <w:rPr>
          <w:rFonts w:hint="eastAsia"/>
        </w:rPr>
        <w:t>建瑋將在武陵農場所拍攝的櫻花照片，存放在</w:t>
      </w:r>
      <w:r>
        <w:t>SkyDrive</w:t>
      </w:r>
      <w:r>
        <w:rPr>
          <w:rFonts w:hint="eastAsia"/>
        </w:rPr>
        <w:t>與朋友分享</w:t>
      </w:r>
      <w:r>
        <w:t xml:space="preserve"> (C)</w:t>
      </w:r>
      <w:r>
        <w:rPr>
          <w:rFonts w:hint="eastAsia"/>
        </w:rPr>
        <w:t>逸華透過小畫家來繪製花朵圖案</w:t>
      </w:r>
      <w:r>
        <w:t xml:space="preserve"> (D)</w:t>
      </w:r>
      <w:r>
        <w:rPr>
          <w:rFonts w:hint="eastAsia"/>
        </w:rPr>
        <w:t>哲宇將具有</w:t>
      </w:r>
      <w:r>
        <w:t>USB</w:t>
      </w:r>
      <w:r>
        <w:rPr>
          <w:rFonts w:hint="eastAsia"/>
        </w:rPr>
        <w:t>連接埠的保暖手套與電腦連接</w:t>
      </w:r>
      <w:r>
        <w:t xml:space="preserve"> </w:t>
      </w:r>
    </w:p>
    <w:p w14:paraId="515D6C55"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使用檔案分享軟體，可與網友分享自己電腦中的檔案，但警方提醒民眾別把自己的私密資料（如網路報稅資料）也分享出去了！請問這類檔案分享軟體稱為？</w:t>
      </w:r>
      <w:r>
        <w:t>(A)</w:t>
      </w:r>
      <w:r>
        <w:rPr>
          <w:rFonts w:hint="eastAsia"/>
        </w:rPr>
        <w:t>瀏覽器</w:t>
      </w:r>
      <w:r>
        <w:t xml:space="preserve"> (B)FTP</w:t>
      </w:r>
      <w:r>
        <w:rPr>
          <w:rFonts w:hint="eastAsia"/>
        </w:rPr>
        <w:t>軟體</w:t>
      </w:r>
      <w:r>
        <w:t xml:space="preserve"> (C)</w:t>
      </w:r>
      <w:r>
        <w:rPr>
          <w:rFonts w:hint="eastAsia"/>
        </w:rPr>
        <w:t>即時通訊軟體</w:t>
      </w:r>
      <w:r>
        <w:t xml:space="preserve"> (D)P2P</w:t>
      </w:r>
      <w:r>
        <w:rPr>
          <w:rFonts w:hint="eastAsia"/>
        </w:rPr>
        <w:t>軟體</w:t>
      </w:r>
      <w:r>
        <w:t xml:space="preserve"> </w:t>
      </w:r>
    </w:p>
    <w:p w14:paraId="0811E8D3"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政勳的朋友利用</w:t>
      </w:r>
      <w:r>
        <w:t>LINE</w:t>
      </w:r>
      <w:r>
        <w:rPr>
          <w:rFonts w:hint="eastAsia"/>
        </w:rPr>
        <w:t>傳送了一個</w:t>
      </w:r>
      <w:r>
        <w:t>PDF</w:t>
      </w:r>
      <w:r>
        <w:rPr>
          <w:rFonts w:hint="eastAsia"/>
        </w:rPr>
        <w:t>格式的檔案給他，但他的智慧型手機無法開啟此格式的檔案，若他想透過線上轉檔服務將</w:t>
      </w:r>
      <w:r>
        <w:t>PDF</w:t>
      </w:r>
      <w:r>
        <w:rPr>
          <w:rFonts w:hint="eastAsia"/>
        </w:rPr>
        <w:t>格式轉換成</w:t>
      </w:r>
      <w:r>
        <w:t>JPG</w:t>
      </w:r>
      <w:r>
        <w:rPr>
          <w:rFonts w:hint="eastAsia"/>
        </w:rPr>
        <w:t>格式，請問他可利用下列哪一項雲端服務來達成？</w:t>
      </w:r>
      <w:r>
        <w:t>(A)Google</w:t>
      </w:r>
      <w:r>
        <w:rPr>
          <w:rFonts w:hint="eastAsia"/>
        </w:rPr>
        <w:t>地圖</w:t>
      </w:r>
      <w:r>
        <w:t xml:space="preserve"> (B)Office 365 (C)SkyDrive (D)Online Converter </w:t>
      </w:r>
    </w:p>
    <w:p w14:paraId="321DA85E"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知名影音分享網站－</w:t>
      </w:r>
      <w:r>
        <w:t>YouTube</w:t>
      </w:r>
      <w:r>
        <w:rPr>
          <w:rFonts w:hint="eastAsia"/>
        </w:rPr>
        <w:t>，最可能使用下列哪一個技術，讓使用者在線上收看影片？</w:t>
      </w:r>
      <w:r>
        <w:t>(A)</w:t>
      </w:r>
      <w:r>
        <w:rPr>
          <w:rFonts w:hint="eastAsia"/>
        </w:rPr>
        <w:t>影音串流技術</w:t>
      </w:r>
      <w:r>
        <w:t xml:space="preserve"> (B)</w:t>
      </w:r>
      <w:r>
        <w:rPr>
          <w:rFonts w:hint="eastAsia"/>
        </w:rPr>
        <w:t>資料加</w:t>
      </w:r>
      <w:r>
        <w:t>/</w:t>
      </w:r>
      <w:r>
        <w:rPr>
          <w:rFonts w:hint="eastAsia"/>
        </w:rPr>
        <w:t>解密技術</w:t>
      </w:r>
      <w:r>
        <w:t xml:space="preserve"> (C)</w:t>
      </w:r>
      <w:r>
        <w:rPr>
          <w:rFonts w:hint="eastAsia"/>
        </w:rPr>
        <w:t>防拷技術</w:t>
      </w:r>
      <w:r>
        <w:t xml:space="preserve"> (D)</w:t>
      </w:r>
      <w:r>
        <w:rPr>
          <w:rFonts w:hint="eastAsia"/>
        </w:rPr>
        <w:t>奈米技術</w:t>
      </w:r>
      <w:r>
        <w:t xml:space="preserve"> </w:t>
      </w:r>
    </w:p>
    <w:p w14:paraId="36D0DD17"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『階梯數位學院』網站提供了許多學習課程（如升大學的考科課程），可讓使用者隨心所欲地選擇想要學習的知識。請問該網站所提供的服務屬於網際網路的哪一項應用？</w:t>
      </w:r>
      <w:r>
        <w:t>(A)</w:t>
      </w:r>
      <w:r>
        <w:rPr>
          <w:rFonts w:hint="eastAsia"/>
        </w:rPr>
        <w:t>網路學習</w:t>
      </w:r>
      <w:r>
        <w:t xml:space="preserve"> (B)</w:t>
      </w:r>
      <w:r>
        <w:rPr>
          <w:rFonts w:hint="eastAsia"/>
        </w:rPr>
        <w:t>檔案搜尋</w:t>
      </w:r>
      <w:r>
        <w:t xml:space="preserve"> (C)</w:t>
      </w:r>
      <w:r>
        <w:rPr>
          <w:rFonts w:hint="eastAsia"/>
        </w:rPr>
        <w:t>網路電子信箱</w:t>
      </w:r>
      <w:r>
        <w:t xml:space="preserve"> (D)</w:t>
      </w:r>
      <w:r>
        <w:rPr>
          <w:rFonts w:hint="eastAsia"/>
        </w:rPr>
        <w:t>部落格</w:t>
      </w:r>
      <w:r>
        <w:t xml:space="preserve"> </w:t>
      </w:r>
    </w:p>
    <w:p w14:paraId="05BE850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為了節省使用者的等待時間，許多影音分享網站可讓影音資料邊下載邊播放，這種技術稱為</w:t>
      </w:r>
      <w:r>
        <w:t>(A)</w:t>
      </w:r>
      <w:r>
        <w:rPr>
          <w:rFonts w:hint="eastAsia"/>
        </w:rPr>
        <w:t>防拷技術</w:t>
      </w:r>
      <w:r>
        <w:t xml:space="preserve"> (B)</w:t>
      </w:r>
      <w:r>
        <w:rPr>
          <w:rFonts w:hint="eastAsia"/>
        </w:rPr>
        <w:t>影音串流</w:t>
      </w:r>
      <w:r>
        <w:t xml:space="preserve"> (C)P2P (D)</w:t>
      </w:r>
      <w:r>
        <w:rPr>
          <w:rFonts w:hint="eastAsia"/>
        </w:rPr>
        <w:t>平行處理</w:t>
      </w:r>
      <w:r>
        <w:t xml:space="preserve"> </w:t>
      </w:r>
    </w:p>
    <w:p w14:paraId="79018CC4" w14:textId="77777777" w:rsidR="007C1D7A" w:rsidRDefault="00EA0BF3" w:rsidP="00681DBB">
      <w:pPr>
        <w:pStyle w:val="aa"/>
        <w:numPr>
          <w:ilvl w:val="0"/>
          <w:numId w:val="2"/>
        </w:numPr>
        <w:spacing w:afterLines="40" w:after="144"/>
        <w:ind w:left="1020" w:hangingChars="425" w:hanging="1020"/>
        <w:jc w:val="both"/>
        <w:textAlignment w:val="center"/>
      </w:pPr>
      <w:r>
        <w:lastRenderedPageBreak/>
        <w:t xml:space="preserve">( </w:t>
      </w:r>
      <w:r w:rsidRPr="00681DBB">
        <w:t> </w:t>
      </w:r>
      <w:r>
        <w:t xml:space="preserve"> ) </w:t>
      </w:r>
      <w:r>
        <w:rPr>
          <w:rFonts w:hint="eastAsia"/>
        </w:rPr>
        <w:t>藍詩因工作需製作一份專題簡報，但她的電腦中並未安裝任何簡報製作軟體，如果她不想因此另外花費一筆錢來購買軟體，下列哪一種作法最能有效率的解決她的問題？</w:t>
      </w:r>
      <w:r>
        <w:t>(A)</w:t>
      </w:r>
      <w:r>
        <w:rPr>
          <w:rFonts w:hint="eastAsia"/>
        </w:rPr>
        <w:t>連上『</w:t>
      </w:r>
      <w:r>
        <w:t>Google</w:t>
      </w:r>
      <w:r>
        <w:rPr>
          <w:rFonts w:hint="eastAsia"/>
        </w:rPr>
        <w:t>文件』網站來編輯簡報內容</w:t>
      </w:r>
      <w:r>
        <w:t xml:space="preserve"> (B)</w:t>
      </w:r>
      <w:r>
        <w:rPr>
          <w:rFonts w:hint="eastAsia"/>
        </w:rPr>
        <w:t>到『</w:t>
      </w:r>
      <w:r>
        <w:t>Yahoo!</w:t>
      </w:r>
      <w:r>
        <w:rPr>
          <w:rFonts w:hint="eastAsia"/>
        </w:rPr>
        <w:t>奇摩知識</w:t>
      </w:r>
      <w:r w:rsidRPr="00681DBB">
        <w:t>+</w:t>
      </w:r>
      <w:r>
        <w:rPr>
          <w:rFonts w:hint="eastAsia"/>
        </w:rPr>
        <w:t>』網站，張貼問題尋求網友的協助</w:t>
      </w:r>
      <w:r>
        <w:t xml:space="preserve"> (C)</w:t>
      </w:r>
      <w:r>
        <w:rPr>
          <w:rFonts w:hint="eastAsia"/>
        </w:rPr>
        <w:t>利用搜尋引擎尋找網友製作的專題簡報</w:t>
      </w:r>
      <w:r>
        <w:t xml:space="preserve"> (D)</w:t>
      </w:r>
      <w:r>
        <w:rPr>
          <w:rFonts w:hint="eastAsia"/>
        </w:rPr>
        <w:t>上網搜尋簡報製作軟體</w:t>
      </w:r>
      <w:r>
        <w:t xml:space="preserve"> </w:t>
      </w:r>
    </w:p>
    <w:p w14:paraId="4B8242BF"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許多線上教學網站將授課內容放置在網站上，讓學習者可隨時隨地上網瀏覽，請問這種教學方式稱為？</w:t>
      </w:r>
      <w:r>
        <w:t>(A)</w:t>
      </w:r>
      <w:r>
        <w:rPr>
          <w:rFonts w:hint="eastAsia"/>
        </w:rPr>
        <w:t>網路影音</w:t>
      </w:r>
      <w:r>
        <w:t xml:space="preserve"> (B)</w:t>
      </w:r>
      <w:r>
        <w:rPr>
          <w:rFonts w:hint="eastAsia"/>
        </w:rPr>
        <w:t>網路學習</w:t>
      </w:r>
      <w:r>
        <w:t xml:space="preserve"> (C)</w:t>
      </w:r>
      <w:r>
        <w:rPr>
          <w:rFonts w:hint="eastAsia"/>
        </w:rPr>
        <w:t>線上廣播教學</w:t>
      </w:r>
      <w:r>
        <w:t xml:space="preserve"> (D)</w:t>
      </w:r>
      <w:r>
        <w:rPr>
          <w:rFonts w:hint="eastAsia"/>
        </w:rPr>
        <w:t>模擬訓練</w:t>
      </w:r>
      <w:r>
        <w:t xml:space="preserve"> </w:t>
      </w:r>
    </w:p>
    <w:p w14:paraId="5F4789DA"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下列哪一項資訊安全措施無法降低天災對企業所造成的傷害？</w:t>
      </w:r>
      <w:r>
        <w:t>(A)</w:t>
      </w:r>
      <w:r>
        <w:rPr>
          <w:rFonts w:hint="eastAsia"/>
        </w:rPr>
        <w:t>資料備份</w:t>
      </w:r>
      <w:r>
        <w:t xml:space="preserve"> (B)</w:t>
      </w:r>
      <w:r>
        <w:rPr>
          <w:rFonts w:hint="eastAsia"/>
        </w:rPr>
        <w:t>異地備援</w:t>
      </w:r>
      <w:r>
        <w:t xml:space="preserve"> (C)</w:t>
      </w:r>
      <w:r>
        <w:rPr>
          <w:rFonts w:hint="eastAsia"/>
        </w:rPr>
        <w:t>加裝不斷電系統</w:t>
      </w:r>
      <w:r>
        <w:t xml:space="preserve"> (D)</w:t>
      </w:r>
      <w:r>
        <w:rPr>
          <w:rFonts w:hint="eastAsia"/>
        </w:rPr>
        <w:t>安裝防毒軟體</w:t>
      </w:r>
      <w:r>
        <w:t xml:space="preserve"> </w:t>
      </w:r>
    </w:p>
    <w:p w14:paraId="568062AF"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台灣</w:t>
      </w:r>
      <w:r>
        <w:t>Nokia</w:t>
      </w:r>
      <w:r>
        <w:rPr>
          <w:rFonts w:hint="eastAsia"/>
        </w:rPr>
        <w:t>合作的外包公司之網站，因遭駭客入侵，造成上百萬筆的個資外洩。請問上述的事件是下列哪一種資訊安全因素所造成？</w:t>
      </w:r>
      <w:r>
        <w:t>(A)</w:t>
      </w:r>
      <w:r>
        <w:rPr>
          <w:rFonts w:hint="eastAsia"/>
        </w:rPr>
        <w:t>蓄意破壞</w:t>
      </w:r>
      <w:r>
        <w:t xml:space="preserve"> (B)</w:t>
      </w:r>
      <w:r>
        <w:rPr>
          <w:rFonts w:hint="eastAsia"/>
        </w:rPr>
        <w:t>軟硬體設備故障</w:t>
      </w:r>
      <w:r>
        <w:t xml:space="preserve"> (C)</w:t>
      </w:r>
      <w:r>
        <w:rPr>
          <w:rFonts w:hint="eastAsia"/>
        </w:rPr>
        <w:t>人為疏失</w:t>
      </w:r>
      <w:r>
        <w:t xml:space="preserve"> (D)</w:t>
      </w:r>
      <w:r>
        <w:rPr>
          <w:rFonts w:hint="eastAsia"/>
        </w:rPr>
        <w:t>天然災害</w:t>
      </w:r>
      <w:r>
        <w:t xml:space="preserve"> </w:t>
      </w:r>
    </w:p>
    <w:p w14:paraId="1656C265"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電力公司的電纜故障造成無預警停電，導致公司內部許多同仁，來不及將電腦中的作業存檔，而遺失資料，請問這是屬於下列哪一種影響資訊安全的因素？</w:t>
      </w:r>
      <w:r>
        <w:t>(A)</w:t>
      </w:r>
      <w:r>
        <w:rPr>
          <w:rFonts w:hint="eastAsia"/>
        </w:rPr>
        <w:t>蓄意破壞</w:t>
      </w:r>
      <w:r>
        <w:t xml:space="preserve"> (B)</w:t>
      </w:r>
      <w:r>
        <w:rPr>
          <w:rFonts w:hint="eastAsia"/>
        </w:rPr>
        <w:t>意外災害</w:t>
      </w:r>
      <w:r>
        <w:t xml:space="preserve"> (C)</w:t>
      </w:r>
      <w:r>
        <w:rPr>
          <w:rFonts w:hint="eastAsia"/>
        </w:rPr>
        <w:t>人為疏失</w:t>
      </w:r>
      <w:r>
        <w:t xml:space="preserve"> (D)</w:t>
      </w:r>
      <w:r>
        <w:rPr>
          <w:rFonts w:hint="eastAsia"/>
        </w:rPr>
        <w:t>駭客入侵</w:t>
      </w:r>
      <w:r>
        <w:t xml:space="preserve"> </w:t>
      </w:r>
    </w:p>
    <w:p w14:paraId="196C68F9"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為避免因電力公司突然電力中斷，造成電腦硬體的損壞以及未儲存檔案資料的流失，我們可以使用何種裝置？</w:t>
      </w:r>
      <w:r>
        <w:t>(A)</w:t>
      </w:r>
      <w:r>
        <w:rPr>
          <w:rFonts w:hint="eastAsia"/>
        </w:rPr>
        <w:t>全球衛星定位系統（</w:t>
      </w:r>
      <w:r>
        <w:t>GPS</w:t>
      </w:r>
      <w:r>
        <w:rPr>
          <w:rFonts w:hint="eastAsia"/>
        </w:rPr>
        <w:t>）</w:t>
      </w:r>
      <w:r>
        <w:t xml:space="preserve"> (B)</w:t>
      </w:r>
      <w:r>
        <w:rPr>
          <w:rFonts w:hint="eastAsia"/>
        </w:rPr>
        <w:t>橋接器</w:t>
      </w:r>
      <w:r>
        <w:t xml:space="preserve"> (C)</w:t>
      </w:r>
      <w:r>
        <w:rPr>
          <w:rFonts w:hint="eastAsia"/>
        </w:rPr>
        <w:t>不斷電系統（</w:t>
      </w:r>
      <w:r>
        <w:t>UPS</w:t>
      </w:r>
      <w:r>
        <w:rPr>
          <w:rFonts w:hint="eastAsia"/>
        </w:rPr>
        <w:t>）</w:t>
      </w:r>
      <w:r>
        <w:t xml:space="preserve"> (D)</w:t>
      </w:r>
      <w:r>
        <w:rPr>
          <w:rFonts w:hint="eastAsia"/>
        </w:rPr>
        <w:t>數據機</w:t>
      </w:r>
      <w:r>
        <w:t xml:space="preserve"> </w:t>
      </w:r>
    </w:p>
    <w:p w14:paraId="6F03C87C"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美國</w:t>
      </w:r>
      <w:r>
        <w:t>911</w:t>
      </w:r>
      <w:r>
        <w:rPr>
          <w:rFonts w:hint="eastAsia"/>
        </w:rPr>
        <w:t>事件中，許多金融機構中的電腦損毀，但是在短期間內即恢復運作，是因為他們落實了下列哪一項資訊安全措施？</w:t>
      </w:r>
      <w:r>
        <w:t>(A)</w:t>
      </w:r>
      <w:r>
        <w:rPr>
          <w:rFonts w:hint="eastAsia"/>
        </w:rPr>
        <w:t>備份資料異地儲存</w:t>
      </w:r>
      <w:r>
        <w:t xml:space="preserve"> (B)</w:t>
      </w:r>
      <w:r>
        <w:rPr>
          <w:rFonts w:hint="eastAsia"/>
        </w:rPr>
        <w:t>遠端監視</w:t>
      </w:r>
      <w:r>
        <w:t xml:space="preserve"> (C)</w:t>
      </w:r>
      <w:r>
        <w:rPr>
          <w:rFonts w:hint="eastAsia"/>
        </w:rPr>
        <w:t>遠端遙控</w:t>
      </w:r>
      <w:r>
        <w:t xml:space="preserve"> (D)</w:t>
      </w:r>
      <w:r>
        <w:rPr>
          <w:rFonts w:hint="eastAsia"/>
        </w:rPr>
        <w:t>遠端安裝</w:t>
      </w:r>
      <w:r>
        <w:t xml:space="preserve"> </w:t>
      </w:r>
    </w:p>
    <w:p w14:paraId="7F2F2771"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鴻廷的電腦最近只要一開機，就會出現關機倒數計時的畫面，請問會發生這種現象，最可能的原因是？</w:t>
      </w:r>
      <w:r>
        <w:t>(A)</w:t>
      </w:r>
      <w:r>
        <w:rPr>
          <w:rFonts w:hint="eastAsia"/>
        </w:rPr>
        <w:t>電源供應不穩定</w:t>
      </w:r>
      <w:r>
        <w:t xml:space="preserve"> (B)</w:t>
      </w:r>
      <w:r>
        <w:rPr>
          <w:rFonts w:hint="eastAsia"/>
        </w:rPr>
        <w:t>感染電腦病毒</w:t>
      </w:r>
      <w:r>
        <w:t xml:space="preserve"> (C)</w:t>
      </w:r>
      <w:r>
        <w:rPr>
          <w:rFonts w:hint="eastAsia"/>
        </w:rPr>
        <w:t>顯示器故障</w:t>
      </w:r>
      <w:r>
        <w:t xml:space="preserve"> (D)</w:t>
      </w:r>
      <w:r>
        <w:rPr>
          <w:rFonts w:hint="eastAsia"/>
        </w:rPr>
        <w:t>網路頻寬不足</w:t>
      </w:r>
      <w:r>
        <w:t xml:space="preserve"> </w:t>
      </w:r>
    </w:p>
    <w:p w14:paraId="4F09178E"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下列哪一項做法，最能降低電腦感染惡意軟體的機率？</w:t>
      </w:r>
      <w:r>
        <w:t>(A)</w:t>
      </w:r>
      <w:r>
        <w:rPr>
          <w:rFonts w:hint="eastAsia"/>
        </w:rPr>
        <w:t>透過討論區提供的連結下載軟體</w:t>
      </w:r>
      <w:r>
        <w:t xml:space="preserve"> (B)</w:t>
      </w:r>
      <w:r>
        <w:rPr>
          <w:rFonts w:hint="eastAsia"/>
        </w:rPr>
        <w:t>在電腦中安裝防火牆軟體</w:t>
      </w:r>
      <w:r>
        <w:t xml:space="preserve"> (C)</w:t>
      </w:r>
      <w:r>
        <w:rPr>
          <w:rFonts w:hint="eastAsia"/>
        </w:rPr>
        <w:t>透過</w:t>
      </w:r>
      <w:r>
        <w:t>Facebook</w:t>
      </w:r>
      <w:r>
        <w:rPr>
          <w:rFonts w:hint="eastAsia"/>
        </w:rPr>
        <w:t>中網友提供的連結，下載遊戲</w:t>
      </w:r>
      <w:r>
        <w:t xml:space="preserve"> (D)</w:t>
      </w:r>
      <w:r>
        <w:rPr>
          <w:rFonts w:hint="eastAsia"/>
        </w:rPr>
        <w:t>收到不明來信者的郵件時，不執行郵件中的附加檔案</w:t>
      </w:r>
      <w:r>
        <w:t xml:space="preserve"> </w:t>
      </w:r>
    </w:p>
    <w:p w14:paraId="2AD9860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「網頁掛馬」是一種駭客的攻擊手法，駭客在正常的網頁中植入惡意軟體，使用者只要瀏覽網頁，電腦即可能感染病毒。請問我們可以透過下列哪種方法來防範這類攻擊？</w:t>
      </w:r>
      <w:r>
        <w:t>(A)</w:t>
      </w:r>
      <w:r>
        <w:rPr>
          <w:rFonts w:hint="eastAsia"/>
        </w:rPr>
        <w:t>安裝防毒軟體</w:t>
      </w:r>
      <w:r>
        <w:t xml:space="preserve"> (B)</w:t>
      </w:r>
      <w:r>
        <w:rPr>
          <w:rFonts w:hint="eastAsia"/>
        </w:rPr>
        <w:t>使用外接式硬碟</w:t>
      </w:r>
      <w:r>
        <w:t xml:space="preserve"> (C)</w:t>
      </w:r>
      <w:r>
        <w:rPr>
          <w:rFonts w:hint="eastAsia"/>
        </w:rPr>
        <w:t>時常進行磁碟重組</w:t>
      </w:r>
      <w:r>
        <w:t xml:space="preserve"> (D)</w:t>
      </w:r>
      <w:r>
        <w:rPr>
          <w:rFonts w:hint="eastAsia"/>
        </w:rPr>
        <w:t>設定帳戶密碼</w:t>
      </w:r>
      <w:r>
        <w:t xml:space="preserve"> </w:t>
      </w:r>
    </w:p>
    <w:p w14:paraId="75F722B6"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如果電子郵件中含有附加檔案，下列哪一種類型的檔案最好不要隨意開啟，以免感染檔案型病毒？</w:t>
      </w:r>
      <w:r>
        <w:t xml:space="preserve">(A).bmp (B).txt (C).mid (D).exe </w:t>
      </w:r>
    </w:p>
    <w:p w14:paraId="24FBA976"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下列何者不是電腦病毒的特性？</w:t>
      </w:r>
      <w:r>
        <w:t>(A)</w:t>
      </w:r>
      <w:r>
        <w:rPr>
          <w:rFonts w:hint="eastAsia"/>
        </w:rPr>
        <w:t>具有自我複製的能力</w:t>
      </w:r>
      <w:r>
        <w:t xml:space="preserve"> (B)</w:t>
      </w:r>
      <w:r>
        <w:rPr>
          <w:rFonts w:hint="eastAsia"/>
        </w:rPr>
        <w:t>具特殊之破壞技術</w:t>
      </w:r>
      <w:r>
        <w:t xml:space="preserve"> (C)</w:t>
      </w:r>
      <w:r>
        <w:rPr>
          <w:rFonts w:hint="eastAsia"/>
        </w:rPr>
        <w:t>關機再重新開機後會自動消失</w:t>
      </w:r>
      <w:r>
        <w:t xml:space="preserve"> (D)</w:t>
      </w:r>
      <w:r>
        <w:rPr>
          <w:rFonts w:hint="eastAsia"/>
        </w:rPr>
        <w:t>會常駐在主記憶體中</w:t>
      </w:r>
      <w:r>
        <w:t xml:space="preserve"> </w:t>
      </w:r>
    </w:p>
    <w:p w14:paraId="65A0EBC2"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阿成發現自己的電腦瀏覽器首頁，被鎖定為某個網站無法更改，請問他的電腦可能遭到什麼惡意攻擊？</w:t>
      </w:r>
      <w:r>
        <w:t>(A)</w:t>
      </w:r>
      <w:r>
        <w:rPr>
          <w:rFonts w:hint="eastAsia"/>
        </w:rPr>
        <w:t>首頁綁架</w:t>
      </w:r>
      <w:r>
        <w:t xml:space="preserve"> (B)</w:t>
      </w:r>
      <w:r>
        <w:rPr>
          <w:rFonts w:hint="eastAsia"/>
        </w:rPr>
        <w:t>網路釣魚</w:t>
      </w:r>
      <w:r>
        <w:t xml:space="preserve"> (C)</w:t>
      </w:r>
      <w:r>
        <w:rPr>
          <w:rFonts w:hint="eastAsia"/>
        </w:rPr>
        <w:t>邏輯炸彈</w:t>
      </w:r>
      <w:r>
        <w:t xml:space="preserve"> (D)</w:t>
      </w:r>
      <w:r>
        <w:rPr>
          <w:rFonts w:hint="eastAsia"/>
        </w:rPr>
        <w:t>阻斷服務攻擊</w:t>
      </w:r>
      <w:r>
        <w:t xml:space="preserve"> </w:t>
      </w:r>
    </w:p>
    <w:p w14:paraId="69814DC9" w14:textId="77777777" w:rsidR="007C1D7A" w:rsidRDefault="00EA0BF3" w:rsidP="00681DBB">
      <w:pPr>
        <w:pStyle w:val="aa"/>
        <w:numPr>
          <w:ilvl w:val="0"/>
          <w:numId w:val="2"/>
        </w:numPr>
        <w:spacing w:afterLines="40" w:after="144"/>
        <w:ind w:left="1020" w:hangingChars="425" w:hanging="1020"/>
        <w:jc w:val="both"/>
        <w:textAlignment w:val="center"/>
      </w:pPr>
      <w:r>
        <w:lastRenderedPageBreak/>
        <w:t xml:space="preserve">( </w:t>
      </w:r>
      <w:r w:rsidRPr="00681DBB">
        <w:t> </w:t>
      </w:r>
      <w:r>
        <w:t xml:space="preserve"> ) </w:t>
      </w:r>
      <w:r>
        <w:rPr>
          <w:rFonts w:hint="eastAsia"/>
        </w:rPr>
        <w:t>網路中流傳的「遊戲自動練功程式」經常含有惡意軟體；這種軟體會伺機竊取玩家的帳號密碼，但不會影響電腦的正常運作。請問上述惡意軟體最可能是屬於下列哪一種類型？</w:t>
      </w:r>
      <w:r>
        <w:t>(A)</w:t>
      </w:r>
      <w:r>
        <w:rPr>
          <w:rFonts w:hint="eastAsia"/>
        </w:rPr>
        <w:t>特洛伊木馬程式</w:t>
      </w:r>
      <w:r>
        <w:t xml:space="preserve"> (B)</w:t>
      </w:r>
      <w:r>
        <w:rPr>
          <w:rFonts w:hint="eastAsia"/>
        </w:rPr>
        <w:t>巨集病毒</w:t>
      </w:r>
      <w:r>
        <w:t xml:space="preserve"> (C)</w:t>
      </w:r>
      <w:r>
        <w:rPr>
          <w:rFonts w:hint="eastAsia"/>
        </w:rPr>
        <w:t>電腦蠕蟲</w:t>
      </w:r>
      <w:r>
        <w:t xml:space="preserve"> (D)USB</w:t>
      </w:r>
      <w:r>
        <w:rPr>
          <w:rFonts w:hint="eastAsia"/>
        </w:rPr>
        <w:t>病毒</w:t>
      </w:r>
      <w:r>
        <w:t xml:space="preserve"> </w:t>
      </w:r>
    </w:p>
    <w:p w14:paraId="20920FD5"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今年</w:t>
      </w:r>
      <w:r>
        <w:t>2</w:t>
      </w:r>
      <w:r>
        <w:rPr>
          <w:rFonts w:hint="eastAsia"/>
        </w:rPr>
        <w:t>月</w:t>
      </w:r>
      <w:r>
        <w:t>Adobe Reader</w:t>
      </w:r>
      <w:r>
        <w:rPr>
          <w:rFonts w:hint="eastAsia"/>
        </w:rPr>
        <w:t>軟體因有兩個安全漏洞，遭駭客鑽此漏洞發動攻擊，以取得使用者的資料和系統權限。請問這種攻擊手法稱為？</w:t>
      </w:r>
      <w:r>
        <w:t>(A)</w:t>
      </w:r>
      <w:r>
        <w:rPr>
          <w:rFonts w:hint="eastAsia"/>
        </w:rPr>
        <w:t>網路詐騙</w:t>
      </w:r>
      <w:r>
        <w:t xml:space="preserve"> (B)BotNet</w:t>
      </w:r>
      <w:r>
        <w:rPr>
          <w:rFonts w:hint="eastAsia"/>
        </w:rPr>
        <w:t>攻擊</w:t>
      </w:r>
      <w:r>
        <w:t xml:space="preserve"> (C)DoS (D)</w:t>
      </w:r>
      <w:r>
        <w:rPr>
          <w:rFonts w:hint="eastAsia"/>
        </w:rPr>
        <w:t>零時差攻擊</w:t>
      </w:r>
      <w:r>
        <w:t xml:space="preserve"> </w:t>
      </w:r>
    </w:p>
    <w:p w14:paraId="1E7622DE"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下列何者為架設防火牆的主要用途？</w:t>
      </w:r>
      <w:r>
        <w:t>(A)</w:t>
      </w:r>
      <w:r>
        <w:rPr>
          <w:rFonts w:hint="eastAsia"/>
        </w:rPr>
        <w:t>防止駭客入侵電腦系統</w:t>
      </w:r>
      <w:r>
        <w:t xml:space="preserve"> (B)</w:t>
      </w:r>
      <w:r>
        <w:rPr>
          <w:rFonts w:hint="eastAsia"/>
        </w:rPr>
        <w:t>將重要檔案進行加密，避免他人窺視</w:t>
      </w:r>
      <w:r>
        <w:t xml:space="preserve"> (C)</w:t>
      </w:r>
      <w:r>
        <w:rPr>
          <w:rFonts w:hint="eastAsia"/>
        </w:rPr>
        <w:t>具有穩壓功能，避免硬體損壞</w:t>
      </w:r>
      <w:r>
        <w:t xml:space="preserve"> (D)</w:t>
      </w:r>
      <w:r>
        <w:rPr>
          <w:rFonts w:hint="eastAsia"/>
        </w:rPr>
        <w:t>避免電腦中毒</w:t>
      </w:r>
      <w:r>
        <w:t xml:space="preserve"> </w:t>
      </w:r>
    </w:p>
    <w:p w14:paraId="352452E0"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下列何者不是良好的使用電腦習慣？</w:t>
      </w:r>
      <w:r>
        <w:t>(A)</w:t>
      </w:r>
      <w:r>
        <w:rPr>
          <w:rFonts w:hint="eastAsia"/>
        </w:rPr>
        <w:t>瀏覽網站後刪除</w:t>
      </w:r>
      <w:r>
        <w:t>cookie (B)</w:t>
      </w:r>
      <w:r>
        <w:rPr>
          <w:rFonts w:hint="eastAsia"/>
        </w:rPr>
        <w:t>開啟作業系統內建的防火牆</w:t>
      </w:r>
      <w:r>
        <w:t xml:space="preserve"> (C)</w:t>
      </w:r>
      <w:r>
        <w:rPr>
          <w:rFonts w:hint="eastAsia"/>
        </w:rPr>
        <w:t>不隨便開啟電子郵件的附加檔案</w:t>
      </w:r>
      <w:r>
        <w:t xml:space="preserve"> (D)</w:t>
      </w:r>
      <w:r>
        <w:rPr>
          <w:rFonts w:hint="eastAsia"/>
        </w:rPr>
        <w:t>多下載網路流傳的防毒軟體並安裝</w:t>
      </w:r>
      <w:r>
        <w:t xml:space="preserve"> </w:t>
      </w:r>
    </w:p>
    <w:p w14:paraId="4D8C2601"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小小彬想玩開心農場，在註冊成為</w:t>
      </w:r>
      <w:r>
        <w:t>Facebook</w:t>
      </w:r>
      <w:r>
        <w:rPr>
          <w:rFonts w:hint="eastAsia"/>
        </w:rPr>
        <w:t>網站的會員時，他必須先設定一個密碼，如果你是他的親人，你會建議他如何設定密碼？</w:t>
      </w:r>
      <w:r>
        <w:t>(A)</w:t>
      </w:r>
      <w:r>
        <w:rPr>
          <w:rFonts w:hint="eastAsia"/>
        </w:rPr>
        <w:t>六個</w:t>
      </w:r>
      <w:r>
        <w:t>1 (B)</w:t>
      </w:r>
      <w:r>
        <w:rPr>
          <w:rFonts w:hint="eastAsia"/>
        </w:rPr>
        <w:t>利用家裡電話末</w:t>
      </w:r>
      <w:r>
        <w:t>4</w:t>
      </w:r>
      <w:r>
        <w:rPr>
          <w:rFonts w:hint="eastAsia"/>
        </w:rPr>
        <w:t>碼</w:t>
      </w:r>
      <w:r>
        <w:t xml:space="preserve"> (C)</w:t>
      </w:r>
      <w:r>
        <w:rPr>
          <w:rFonts w:hint="eastAsia"/>
        </w:rPr>
        <w:t>使用英、數字混合的密碼</w:t>
      </w:r>
      <w:r>
        <w:t xml:space="preserve"> (D)</w:t>
      </w:r>
      <w:r>
        <w:rPr>
          <w:rFonts w:hint="eastAsia"/>
        </w:rPr>
        <w:t>用生日作為密碼</w:t>
      </w:r>
      <w:r>
        <w:t xml:space="preserve"> </w:t>
      </w:r>
    </w:p>
    <w:p w14:paraId="149ACAE9"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資安專家建議民眾使用電腦後應刪除</w:t>
      </w:r>
      <w:r>
        <w:t>cookie</w:t>
      </w:r>
      <w:r>
        <w:rPr>
          <w:rFonts w:hint="eastAsia"/>
        </w:rPr>
        <w:t>，請問</w:t>
      </w:r>
      <w:r>
        <w:t>cookie</w:t>
      </w:r>
      <w:r>
        <w:rPr>
          <w:rFonts w:hint="eastAsia"/>
        </w:rPr>
        <w:t>是指</w:t>
      </w:r>
      <w:r>
        <w:t>(A)</w:t>
      </w:r>
      <w:r>
        <w:rPr>
          <w:rFonts w:hint="eastAsia"/>
        </w:rPr>
        <w:t>瀏覽網頁的暫存檔</w:t>
      </w:r>
      <w:r>
        <w:t xml:space="preserve"> (B)</w:t>
      </w:r>
      <w:r>
        <w:rPr>
          <w:rFonts w:hint="eastAsia"/>
        </w:rPr>
        <w:t>電腦程式的漏洞</w:t>
      </w:r>
      <w:r>
        <w:t xml:space="preserve"> (C)</w:t>
      </w:r>
      <w:r>
        <w:rPr>
          <w:rFonts w:hint="eastAsia"/>
        </w:rPr>
        <w:t>防毒軟體的病毒碼</w:t>
      </w:r>
      <w:r>
        <w:t xml:space="preserve"> (D)</w:t>
      </w:r>
      <w:r>
        <w:rPr>
          <w:rFonts w:hint="eastAsia"/>
        </w:rPr>
        <w:t>記錄有帳號及瀏覽記錄的檔案</w:t>
      </w:r>
      <w:r>
        <w:t xml:space="preserve"> </w:t>
      </w:r>
    </w:p>
    <w:p w14:paraId="1166F842"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曾有駭客要求遊戲網站刊登不法廣告不成，就挾怨報復，不斷對遊戲網站發送大量訊息，導致網站癱瘓無法運作。請問這種手法稱為</w:t>
      </w:r>
      <w:r>
        <w:t>(A)</w:t>
      </w:r>
      <w:r>
        <w:rPr>
          <w:rFonts w:hint="eastAsia"/>
        </w:rPr>
        <w:t>網路釣魚</w:t>
      </w:r>
      <w:r>
        <w:t xml:space="preserve"> (B)</w:t>
      </w:r>
      <w:r>
        <w:rPr>
          <w:rFonts w:hint="eastAsia"/>
        </w:rPr>
        <w:t>阻斷服務攻擊</w:t>
      </w:r>
      <w:r>
        <w:t xml:space="preserve"> (C)</w:t>
      </w:r>
      <w:r>
        <w:rPr>
          <w:rFonts w:hint="eastAsia"/>
        </w:rPr>
        <w:t>設定程式炸彈</w:t>
      </w:r>
      <w:r>
        <w:t xml:space="preserve"> (D)</w:t>
      </w:r>
      <w:r>
        <w:rPr>
          <w:rFonts w:hint="eastAsia"/>
        </w:rPr>
        <w:t>植入特洛伊木馬</w:t>
      </w:r>
      <w:r>
        <w:t xml:space="preserve"> </w:t>
      </w:r>
    </w:p>
    <w:p w14:paraId="364EA48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Facebook</w:t>
      </w:r>
      <w:r>
        <w:rPr>
          <w:rFonts w:hint="eastAsia"/>
        </w:rPr>
        <w:t>交友網站在全球已累積高達</w:t>
      </w:r>
      <w:r>
        <w:t>2</w:t>
      </w:r>
      <w:r>
        <w:rPr>
          <w:rFonts w:hint="eastAsia"/>
        </w:rPr>
        <w:t>億多的會員人數，許多駭客曾利用郵件寄發假網址誘使會員登入，並竊取這些會員的帳號、密碼等個人資料，請問這種犯罪手法稱之為</w:t>
      </w:r>
      <w:r>
        <w:t>(A)</w:t>
      </w:r>
      <w:r>
        <w:rPr>
          <w:rFonts w:hint="eastAsia"/>
        </w:rPr>
        <w:t>資料攔截</w:t>
      </w:r>
      <w:r>
        <w:t xml:space="preserve"> (B)</w:t>
      </w:r>
      <w:r>
        <w:rPr>
          <w:rFonts w:hint="eastAsia"/>
        </w:rPr>
        <w:t>電腦蠕蟲</w:t>
      </w:r>
      <w:r>
        <w:t xml:space="preserve"> (C)</w:t>
      </w:r>
      <w:r>
        <w:rPr>
          <w:rFonts w:hint="eastAsia"/>
        </w:rPr>
        <w:t>網路釣魚</w:t>
      </w:r>
      <w:r>
        <w:t xml:space="preserve"> (D)</w:t>
      </w:r>
      <w:r>
        <w:rPr>
          <w:rFonts w:hint="eastAsia"/>
        </w:rPr>
        <w:t>特洛伊木馬</w:t>
      </w:r>
      <w:r>
        <w:t xml:space="preserve"> </w:t>
      </w:r>
    </w:p>
    <w:p w14:paraId="020A19B3"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下列何者不是良好的密碼管理原則？</w:t>
      </w:r>
      <w:r>
        <w:t>(A)</w:t>
      </w:r>
      <w:r>
        <w:rPr>
          <w:rFonts w:hint="eastAsia"/>
        </w:rPr>
        <w:t>密碼至少</w:t>
      </w:r>
      <w:r>
        <w:t>8</w:t>
      </w:r>
      <w:r>
        <w:rPr>
          <w:rFonts w:hint="eastAsia"/>
        </w:rPr>
        <w:t>個字元</w:t>
      </w:r>
      <w:r>
        <w:t xml:space="preserve"> (B)</w:t>
      </w:r>
      <w:r>
        <w:rPr>
          <w:rFonts w:hint="eastAsia"/>
        </w:rPr>
        <w:t>中英文數字混合</w:t>
      </w:r>
      <w:r>
        <w:t xml:space="preserve"> (C)</w:t>
      </w:r>
      <w:r>
        <w:rPr>
          <w:rFonts w:hint="eastAsia"/>
        </w:rPr>
        <w:t>用生日做為密碼</w:t>
      </w:r>
      <w:r>
        <w:t xml:space="preserve"> (D)</w:t>
      </w:r>
      <w:r>
        <w:rPr>
          <w:rFonts w:hint="eastAsia"/>
        </w:rPr>
        <w:t>不定期更換密碼</w:t>
      </w:r>
      <w:r>
        <w:t xml:space="preserve"> </w:t>
      </w:r>
    </w:p>
    <w:p w14:paraId="58888EEA"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所謂的「駭客」是指？</w:t>
      </w:r>
      <w:r>
        <w:t>(A)</w:t>
      </w:r>
      <w:r>
        <w:rPr>
          <w:rFonts w:hint="eastAsia"/>
        </w:rPr>
        <w:t>奇裝異服的電腦從業人員</w:t>
      </w:r>
      <w:r>
        <w:t xml:space="preserve"> (B)</w:t>
      </w:r>
      <w:r>
        <w:rPr>
          <w:rFonts w:hint="eastAsia"/>
        </w:rPr>
        <w:t>電腦犯罪者</w:t>
      </w:r>
      <w:r>
        <w:t xml:space="preserve"> (C)</w:t>
      </w:r>
      <w:r>
        <w:rPr>
          <w:rFonts w:hint="eastAsia"/>
        </w:rPr>
        <w:t>網拍賣家</w:t>
      </w:r>
      <w:r>
        <w:t xml:space="preserve"> (D)</w:t>
      </w:r>
      <w:r>
        <w:rPr>
          <w:rFonts w:hint="eastAsia"/>
        </w:rPr>
        <w:t>線上遊戲玩家</w:t>
      </w:r>
      <w:r>
        <w:t xml:space="preserve"> </w:t>
      </w:r>
    </w:p>
    <w:p w14:paraId="09DF8B45"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近年來經常有駭客假冒知名銀行或網站的名義，寄發電子郵件要求使用者回報自己的帳號與密碼，再利用這些資料來盜取使用者的銀行存款或個人資料。請問這種手法是屬於下列哪一種電腦犯罪行為？</w:t>
      </w:r>
      <w:r>
        <w:t>(A)</w:t>
      </w:r>
      <w:r>
        <w:rPr>
          <w:rFonts w:hint="eastAsia"/>
        </w:rPr>
        <w:t>資料攔截</w:t>
      </w:r>
      <w:r>
        <w:t xml:space="preserve"> (B)</w:t>
      </w:r>
      <w:r>
        <w:rPr>
          <w:rFonts w:hint="eastAsia"/>
        </w:rPr>
        <w:t>電腦蠕蟲</w:t>
      </w:r>
      <w:r>
        <w:t xml:space="preserve"> (C)</w:t>
      </w:r>
      <w:r>
        <w:rPr>
          <w:rFonts w:hint="eastAsia"/>
        </w:rPr>
        <w:t>網路釣魚</w:t>
      </w:r>
      <w:r>
        <w:t xml:space="preserve"> (D)</w:t>
      </w:r>
      <w:r>
        <w:rPr>
          <w:rFonts w:hint="eastAsia"/>
        </w:rPr>
        <w:t>特洛伊木馬程式</w:t>
      </w:r>
      <w:r>
        <w:t xml:space="preserve"> </w:t>
      </w:r>
    </w:p>
    <w:p w14:paraId="5FEE7B87"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請問下列哪一種做法，最有助於防範網路釣魚詐騙案件的發生？</w:t>
      </w:r>
      <w:r>
        <w:t>(A)</w:t>
      </w:r>
      <w:r>
        <w:rPr>
          <w:rFonts w:hint="eastAsia"/>
        </w:rPr>
        <w:t>安裝防毒軟體</w:t>
      </w:r>
      <w:r>
        <w:t xml:space="preserve"> (B)</w:t>
      </w:r>
      <w:r>
        <w:rPr>
          <w:rFonts w:hint="eastAsia"/>
        </w:rPr>
        <w:t>時常備份檔案</w:t>
      </w:r>
      <w:r>
        <w:t xml:space="preserve"> (C)</w:t>
      </w:r>
      <w:r>
        <w:rPr>
          <w:rFonts w:hint="eastAsia"/>
        </w:rPr>
        <w:t>直接使用電子郵件中的連結造訪銀行網站</w:t>
      </w:r>
      <w:r>
        <w:t xml:space="preserve"> (D)</w:t>
      </w:r>
      <w:r>
        <w:rPr>
          <w:rFonts w:hint="eastAsia"/>
        </w:rPr>
        <w:t>不回覆索取個人資料的郵件</w:t>
      </w:r>
      <w:r>
        <w:t xml:space="preserve"> </w:t>
      </w:r>
    </w:p>
    <w:p w14:paraId="5B05E35A" w14:textId="78631453" w:rsidR="00DB61E7"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警方呼籲民眾要進行線上購物時，應儘可能選擇具有</w:t>
      </w:r>
      <w:r>
        <w:t>SSL</w:t>
      </w:r>
      <w:r>
        <w:rPr>
          <w:rFonts w:hint="eastAsia"/>
        </w:rPr>
        <w:t>安全規範的網站來進行交易。請問這是因為</w:t>
      </w:r>
      <w:r>
        <w:t>SSL</w:t>
      </w:r>
      <w:r>
        <w:rPr>
          <w:rFonts w:hint="eastAsia"/>
        </w:rPr>
        <w:t xml:space="preserve">具有下列哪些功能？　</w:t>
      </w:r>
      <w:r>
        <w:t>(1)</w:t>
      </w:r>
      <w:r>
        <w:rPr>
          <w:rFonts w:hint="eastAsia"/>
        </w:rPr>
        <w:t xml:space="preserve">身分驗證　</w:t>
      </w:r>
      <w:r>
        <w:t>(2)</w:t>
      </w:r>
      <w:r>
        <w:rPr>
          <w:rFonts w:hint="eastAsia"/>
        </w:rPr>
        <w:t xml:space="preserve">資料隱密　</w:t>
      </w:r>
      <w:r>
        <w:t>(3)</w:t>
      </w:r>
      <w:r>
        <w:rPr>
          <w:rFonts w:hint="eastAsia"/>
        </w:rPr>
        <w:t>資料完整</w:t>
      </w:r>
      <w:r>
        <w:t xml:space="preserve">(A)(1)(2) (B)(1)(3) (C)(2)(3) (D)(1)(2)(3) </w:t>
      </w:r>
    </w:p>
    <w:p w14:paraId="0C0FA2C0" w14:textId="77777777" w:rsidR="00DB61E7" w:rsidRDefault="00DB61E7">
      <w:pPr>
        <w:widowControl/>
      </w:pPr>
      <w:r>
        <w:br w:type="page"/>
      </w:r>
    </w:p>
    <w:p w14:paraId="0BEFD076" w14:textId="246433B4" w:rsidR="007C1D7A" w:rsidRDefault="00EA0BF3" w:rsidP="00681DBB">
      <w:pPr>
        <w:pStyle w:val="aa"/>
        <w:numPr>
          <w:ilvl w:val="0"/>
          <w:numId w:val="2"/>
        </w:numPr>
        <w:spacing w:afterLines="40" w:after="144"/>
        <w:ind w:left="1020" w:hangingChars="425" w:hanging="1020"/>
        <w:jc w:val="both"/>
        <w:textAlignment w:val="center"/>
      </w:pPr>
      <w:r>
        <w:lastRenderedPageBreak/>
        <w:t xml:space="preserve">( </w:t>
      </w:r>
      <w:r w:rsidRPr="00681DBB">
        <w:t> </w:t>
      </w:r>
      <w:r>
        <w:t xml:space="preserve"> ) </w:t>
      </w:r>
      <w:r>
        <w:rPr>
          <w:rFonts w:hint="eastAsia"/>
        </w:rPr>
        <w:t>聽演講時未經過演講人同意就逕行錄音，可能觸犯下列何者？</w:t>
      </w:r>
      <w:r w:rsidR="00DB61E7">
        <w:br/>
      </w:r>
      <w:r>
        <w:t>(A)</w:t>
      </w:r>
      <w:r>
        <w:rPr>
          <w:rFonts w:hint="eastAsia"/>
        </w:rPr>
        <w:t>專利法</w:t>
      </w:r>
      <w:r>
        <w:t xml:space="preserve"> (B)</w:t>
      </w:r>
      <w:r>
        <w:rPr>
          <w:rFonts w:hint="eastAsia"/>
        </w:rPr>
        <w:t>商標法</w:t>
      </w:r>
      <w:r>
        <w:t xml:space="preserve"> (C)</w:t>
      </w:r>
      <w:r>
        <w:rPr>
          <w:rFonts w:hint="eastAsia"/>
        </w:rPr>
        <w:t>公平交易法</w:t>
      </w:r>
      <w:r>
        <w:t xml:space="preserve"> (D)</w:t>
      </w:r>
      <w:r>
        <w:rPr>
          <w:rFonts w:hint="eastAsia"/>
        </w:rPr>
        <w:t>著作權法</w:t>
      </w:r>
      <w:r>
        <w:t xml:space="preserve"> </w:t>
      </w:r>
    </w:p>
    <w:p w14:paraId="0A1CED67" w14:textId="1E9121C5"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直接引用下列哪一項著作的內容，最可能侵犯著作權？</w:t>
      </w:r>
      <w:r w:rsidR="00DB61E7">
        <w:br/>
      </w:r>
      <w:r>
        <w:t>(A)</w:t>
      </w:r>
      <w:r>
        <w:rPr>
          <w:rFonts w:hint="eastAsia"/>
        </w:rPr>
        <w:t>論語</w:t>
      </w:r>
      <w:r>
        <w:t xml:space="preserve"> (B)</w:t>
      </w:r>
      <w:r>
        <w:rPr>
          <w:rFonts w:hint="eastAsia"/>
        </w:rPr>
        <w:t>聖經</w:t>
      </w:r>
      <w:r>
        <w:t xml:space="preserve"> (C)</w:t>
      </w:r>
      <w:r>
        <w:rPr>
          <w:rFonts w:hint="eastAsia"/>
        </w:rPr>
        <w:t>史記</w:t>
      </w:r>
      <w:r>
        <w:t xml:space="preserve"> (D)</w:t>
      </w:r>
      <w:r>
        <w:rPr>
          <w:rFonts w:hint="eastAsia"/>
        </w:rPr>
        <w:t>五月天阿信所寫的歌詞</w:t>
      </w:r>
      <w:r>
        <w:t xml:space="preserve"> </w:t>
      </w:r>
    </w:p>
    <w:p w14:paraId="12CC342E"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法律保障創作和發明，哪一種行為違反著作權法？</w:t>
      </w:r>
      <w:r>
        <w:t>(A)</w:t>
      </w:r>
      <w:r>
        <w:rPr>
          <w:rFonts w:hint="eastAsia"/>
        </w:rPr>
        <w:t>偷看別人的書信</w:t>
      </w:r>
      <w:r>
        <w:t xml:space="preserve"> (B)</w:t>
      </w:r>
      <w:r>
        <w:rPr>
          <w:rFonts w:hint="eastAsia"/>
        </w:rPr>
        <w:t>模仿人家的簽名</w:t>
      </w:r>
      <w:r>
        <w:t xml:space="preserve"> (C)</w:t>
      </w:r>
      <w:r>
        <w:rPr>
          <w:rFonts w:hint="eastAsia"/>
        </w:rPr>
        <w:t>拷貝電腦遊戲程式送給同學</w:t>
      </w:r>
      <w:r>
        <w:t xml:space="preserve"> (D)</w:t>
      </w:r>
      <w:r>
        <w:rPr>
          <w:rFonts w:hint="eastAsia"/>
        </w:rPr>
        <w:t>拍友人私密照片</w:t>
      </w:r>
      <w:r>
        <w:t xml:space="preserve"> </w:t>
      </w:r>
    </w:p>
    <w:p w14:paraId="3EFA7F2F"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為尊重軟體智慧財產權，使用者應建立的正確觀念為何？</w:t>
      </w:r>
      <w:r>
        <w:t>(A)</w:t>
      </w:r>
      <w:r>
        <w:rPr>
          <w:rFonts w:hint="eastAsia"/>
        </w:rPr>
        <w:t>購買合法版權的軟體</w:t>
      </w:r>
      <w:r>
        <w:t xml:space="preserve"> (B)</w:t>
      </w:r>
      <w:r>
        <w:rPr>
          <w:rFonts w:hint="eastAsia"/>
        </w:rPr>
        <w:t>複製時應保密，勿於公開場合中進行</w:t>
      </w:r>
      <w:r>
        <w:t xml:space="preserve"> (C)</w:t>
      </w:r>
      <w:r>
        <w:rPr>
          <w:rFonts w:hint="eastAsia"/>
        </w:rPr>
        <w:t>同一辦公室內之同事可自行複製多份軟體，以方便內部使用，但不可攜出</w:t>
      </w:r>
      <w:r>
        <w:t xml:space="preserve"> (D)</w:t>
      </w:r>
      <w:r>
        <w:rPr>
          <w:rFonts w:hint="eastAsia"/>
        </w:rPr>
        <w:t>使用複製軟體的用戶需付版權費給購買原版軟體者</w:t>
      </w:r>
      <w:r>
        <w:t xml:space="preserve"> </w:t>
      </w:r>
    </w:p>
    <w:p w14:paraId="2AEE09F0"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卡巴斯基防毒軟體可以免費試用，但試用期限一到，就必須購買才能繼續使用。請問這類軟體應歸屬為</w:t>
      </w:r>
      <w:r>
        <w:t>(A)</w:t>
      </w:r>
      <w:r>
        <w:rPr>
          <w:rFonts w:hint="eastAsia"/>
        </w:rPr>
        <w:t>公共財軟體</w:t>
      </w:r>
      <w:r>
        <w:t xml:space="preserve"> (B)</w:t>
      </w:r>
      <w:r>
        <w:rPr>
          <w:rFonts w:hint="eastAsia"/>
        </w:rPr>
        <w:t>免費軟體</w:t>
      </w:r>
      <w:r>
        <w:t xml:space="preserve"> (C)</w:t>
      </w:r>
      <w:r>
        <w:rPr>
          <w:rFonts w:hint="eastAsia"/>
        </w:rPr>
        <w:t>共享軟體</w:t>
      </w:r>
      <w:r>
        <w:t xml:space="preserve"> (D)</w:t>
      </w:r>
      <w:r>
        <w:rPr>
          <w:rFonts w:hint="eastAsia"/>
        </w:rPr>
        <w:t>備份軟體</w:t>
      </w:r>
      <w:r>
        <w:t xml:space="preserve"> </w:t>
      </w:r>
    </w:p>
    <w:p w14:paraId="09000A31"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比爾從網路下載了一套自由軟體，在自行增強該軟體的功能後，燒錄成光碟出售。請問有關比爾的行為，下列敘述何者正確？</w:t>
      </w:r>
      <w:r>
        <w:t>(A)</w:t>
      </w:r>
      <w:r>
        <w:rPr>
          <w:rFonts w:hint="eastAsia"/>
        </w:rPr>
        <w:t>是軟體的合理使用行為</w:t>
      </w:r>
      <w:r>
        <w:t xml:space="preserve"> (B)</w:t>
      </w:r>
      <w:r>
        <w:rPr>
          <w:rFonts w:hint="eastAsia"/>
        </w:rPr>
        <w:t>侵犯智慧財產權，但不觸法</w:t>
      </w:r>
      <w:r>
        <w:t xml:space="preserve"> (C)</w:t>
      </w:r>
      <w:r>
        <w:rPr>
          <w:rFonts w:hint="eastAsia"/>
        </w:rPr>
        <w:t>修改自由軟體的行為觸犯著作權法</w:t>
      </w:r>
      <w:r>
        <w:t xml:space="preserve"> (D)</w:t>
      </w:r>
      <w:r>
        <w:rPr>
          <w:rFonts w:hint="eastAsia"/>
        </w:rPr>
        <w:t>修改自由軟體不觸法，但出售光碟觸法</w:t>
      </w:r>
      <w:r>
        <w:t xml:space="preserve"> </w:t>
      </w:r>
    </w:p>
    <w:p w14:paraId="6193B0A6"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創用</w:t>
      </w:r>
      <w:r>
        <w:t>CC</w:t>
      </w:r>
      <w:r>
        <w:rPr>
          <w:rFonts w:hint="eastAsia"/>
        </w:rPr>
        <w:t>授權條款所要發揚的精神是？</w:t>
      </w:r>
      <w:r>
        <w:t>(A)</w:t>
      </w:r>
      <w:r>
        <w:rPr>
          <w:rFonts w:hint="eastAsia"/>
        </w:rPr>
        <w:t>放棄著作權</w:t>
      </w:r>
      <w:r>
        <w:t xml:space="preserve"> (B)</w:t>
      </w:r>
      <w:r>
        <w:rPr>
          <w:rFonts w:hint="eastAsia"/>
        </w:rPr>
        <w:t xml:space="preserve">節能減碳　</w:t>
      </w:r>
      <w:r>
        <w:t>(C)</w:t>
      </w:r>
      <w:r>
        <w:rPr>
          <w:rFonts w:hint="eastAsia"/>
        </w:rPr>
        <w:t>分享與交流</w:t>
      </w:r>
      <w:r>
        <w:t xml:space="preserve"> (D)</w:t>
      </w:r>
      <w:r>
        <w:rPr>
          <w:rFonts w:hint="eastAsia"/>
        </w:rPr>
        <w:t>使用者付費</w:t>
      </w:r>
      <w:r>
        <w:t xml:space="preserve"> </w:t>
      </w:r>
    </w:p>
    <w:p w14:paraId="79ECA8A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下列關於從網路上下載電影及音樂檔的描述，何者正確？</w:t>
      </w:r>
      <w:r>
        <w:t>(A)</w:t>
      </w:r>
      <w:r>
        <w:rPr>
          <w:rFonts w:hint="eastAsia"/>
        </w:rPr>
        <w:t>我的</w:t>
      </w:r>
      <w:r>
        <w:t>P2P</w:t>
      </w:r>
      <w:r>
        <w:rPr>
          <w:rFonts w:hint="eastAsia"/>
        </w:rPr>
        <w:t>軟體是合法軟體，所以使用</w:t>
      </w:r>
      <w:r>
        <w:t>P2P</w:t>
      </w:r>
      <w:r>
        <w:rPr>
          <w:rFonts w:hint="eastAsia"/>
        </w:rPr>
        <w:t>軟體下載檔案就不違法</w:t>
      </w:r>
      <w:r>
        <w:t xml:space="preserve"> (B)</w:t>
      </w:r>
      <w:r>
        <w:rPr>
          <w:rFonts w:hint="eastAsia"/>
        </w:rPr>
        <w:t>應仔細看清楚授權方式，勿侵犯智慧財產權</w:t>
      </w:r>
      <w:r>
        <w:t xml:space="preserve"> (C)</w:t>
      </w:r>
      <w:r>
        <w:rPr>
          <w:rFonts w:hint="eastAsia"/>
        </w:rPr>
        <w:t>不要隨意散播下載到的檔案，就不違法</w:t>
      </w:r>
      <w:r>
        <w:t xml:space="preserve"> (D)</w:t>
      </w:r>
      <w:r>
        <w:rPr>
          <w:rFonts w:hint="eastAsia"/>
        </w:rPr>
        <w:t>只要加入該網站付費會員，下載的所有檔案就是合法的</w:t>
      </w:r>
      <w:r>
        <w:t xml:space="preserve"> </w:t>
      </w:r>
    </w:p>
    <w:p w14:paraId="070EA1B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著作權法規定，著作權存續的時間為？</w:t>
      </w:r>
      <w:r>
        <w:t>(A)</w:t>
      </w:r>
      <w:r>
        <w:rPr>
          <w:rFonts w:hint="eastAsia"/>
        </w:rPr>
        <w:t>作品發表後</w:t>
      </w:r>
      <w:r>
        <w:t>20</w:t>
      </w:r>
      <w:r>
        <w:rPr>
          <w:rFonts w:hint="eastAsia"/>
        </w:rPr>
        <w:t>年</w:t>
      </w:r>
      <w:r>
        <w:t xml:space="preserve"> (B)</w:t>
      </w:r>
      <w:r>
        <w:rPr>
          <w:rFonts w:hint="eastAsia"/>
        </w:rPr>
        <w:t>著作人死亡後</w:t>
      </w:r>
      <w:r>
        <w:t>50</w:t>
      </w:r>
      <w:r>
        <w:rPr>
          <w:rFonts w:hint="eastAsia"/>
        </w:rPr>
        <w:t>年</w:t>
      </w:r>
      <w:r>
        <w:t xml:space="preserve"> (C)</w:t>
      </w:r>
      <w:r>
        <w:rPr>
          <w:rFonts w:hint="eastAsia"/>
        </w:rPr>
        <w:t>作品發表後</w:t>
      </w:r>
      <w:r>
        <w:t>50</w:t>
      </w:r>
      <w:r>
        <w:rPr>
          <w:rFonts w:hint="eastAsia"/>
        </w:rPr>
        <w:t>年</w:t>
      </w:r>
      <w:r>
        <w:t xml:space="preserve"> (D)</w:t>
      </w:r>
      <w:r>
        <w:rPr>
          <w:rFonts w:hint="eastAsia"/>
        </w:rPr>
        <w:t>著作人生存期間及死亡後</w:t>
      </w:r>
      <w:r>
        <w:t>50</w:t>
      </w:r>
      <w:r>
        <w:rPr>
          <w:rFonts w:hint="eastAsia"/>
        </w:rPr>
        <w:t>年</w:t>
      </w:r>
      <w:r>
        <w:t xml:space="preserve"> </w:t>
      </w:r>
    </w:p>
    <w:p w14:paraId="575E2F43"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如果網友分享的照片上標示有下圖的</w:t>
      </w:r>
      <w:r>
        <w:t>CC</w:t>
      </w:r>
      <w:r>
        <w:rPr>
          <w:rFonts w:hint="eastAsia"/>
        </w:rPr>
        <w:t>授權圖案，代表我們可如何利用該照片？</w:t>
      </w:r>
      <w:r>
        <w:t>(A)</w:t>
      </w:r>
      <w:r>
        <w:rPr>
          <w:rFonts w:hint="eastAsia"/>
        </w:rPr>
        <w:t>禁止使用</w:t>
      </w:r>
      <w:r>
        <w:t xml:space="preserve"> (B)</w:t>
      </w:r>
      <w:r>
        <w:rPr>
          <w:rFonts w:hint="eastAsia"/>
        </w:rPr>
        <w:t>須標示作者姓名，且禁止修改</w:t>
      </w:r>
      <w:r>
        <w:t xml:space="preserve"> (C)</w:t>
      </w:r>
      <w:r>
        <w:rPr>
          <w:rFonts w:hint="eastAsia"/>
        </w:rPr>
        <w:t>須標示作者姓名，且禁止用於商業用途</w:t>
      </w:r>
      <w:r>
        <w:t xml:space="preserve"> (D)</w:t>
      </w:r>
      <w:r>
        <w:rPr>
          <w:rFonts w:hint="eastAsia"/>
        </w:rPr>
        <w:t>可自由使用</w:t>
      </w:r>
      <w:r>
        <w:t xml:space="preserve"> </w:t>
      </w:r>
      <w:r>
        <w:rPr>
          <w:noProof/>
        </w:rPr>
        <w:drawing>
          <wp:inline distT="0" distB="0" distL="0" distR="0" wp14:editId="471C543A">
            <wp:extent cx="1363450" cy="533400"/>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60.251.35.80/ep/images/05211EA/211DAch16-001.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63450" cy="533400"/>
                    </a:xfrm>
                    <a:prstGeom prst="rect">
                      <a:avLst/>
                    </a:prstGeom>
                    <a:noFill/>
                    <a:ln>
                      <a:noFill/>
                    </a:ln>
                  </pic:spPr>
                </pic:pic>
              </a:graphicData>
            </a:graphic>
          </wp:inline>
        </w:drawing>
      </w:r>
    </w:p>
    <w:p w14:paraId="5347F202"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w:t>
      </w:r>
      <w:r>
        <w:t>7-Zip</w:t>
      </w:r>
      <w:r>
        <w:rPr>
          <w:rFonts w:hint="eastAsia"/>
        </w:rPr>
        <w:t>」壓縮軟體標榜免費使用，且使用者可自行修改原始碼。請問</w:t>
      </w:r>
      <w:r>
        <w:t>7-Zip</w:t>
      </w:r>
      <w:r>
        <w:rPr>
          <w:rFonts w:hint="eastAsia"/>
        </w:rPr>
        <w:t>是屬於下列哪一種類型的軟體？</w:t>
      </w:r>
      <w:r>
        <w:t>(A)</w:t>
      </w:r>
      <w:r>
        <w:rPr>
          <w:rFonts w:hint="eastAsia"/>
        </w:rPr>
        <w:t>共享軟體</w:t>
      </w:r>
      <w:r>
        <w:t xml:space="preserve"> (B)</w:t>
      </w:r>
      <w:r>
        <w:rPr>
          <w:rFonts w:hint="eastAsia"/>
        </w:rPr>
        <w:t>自由軟體</w:t>
      </w:r>
      <w:r>
        <w:t xml:space="preserve"> (C)</w:t>
      </w:r>
      <w:r>
        <w:rPr>
          <w:rFonts w:hint="eastAsia"/>
        </w:rPr>
        <w:t>免費軟體</w:t>
      </w:r>
      <w:r>
        <w:t xml:space="preserve"> (D)</w:t>
      </w:r>
      <w:r>
        <w:rPr>
          <w:rFonts w:hint="eastAsia"/>
        </w:rPr>
        <w:t>公共財軟體</w:t>
      </w:r>
      <w:r>
        <w:t xml:space="preserve"> </w:t>
      </w:r>
    </w:p>
    <w:p w14:paraId="0A1C1A4F"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下列敘述何者錯誤？</w:t>
      </w:r>
      <w:r>
        <w:t>(A)</w:t>
      </w:r>
      <w:r>
        <w:rPr>
          <w:rFonts w:hint="eastAsia"/>
        </w:rPr>
        <w:t>購買盜版軟體營利使用，就算侵犯著作權</w:t>
      </w:r>
      <w:r>
        <w:t xml:space="preserve"> (B)</w:t>
      </w:r>
      <w:r>
        <w:rPr>
          <w:rFonts w:hint="eastAsia"/>
        </w:rPr>
        <w:t>將自己購買的原版遊戲光碟租給同學會違法</w:t>
      </w:r>
      <w:r>
        <w:t xml:space="preserve"> (C)</w:t>
      </w:r>
      <w:r>
        <w:rPr>
          <w:rFonts w:hint="eastAsia"/>
        </w:rPr>
        <w:t>向同學借原版光碟來燒錄使用並不違法</w:t>
      </w:r>
      <w:r>
        <w:t xml:space="preserve"> (D)</w:t>
      </w:r>
      <w:r>
        <w:rPr>
          <w:rFonts w:hint="eastAsia"/>
        </w:rPr>
        <w:t>自己購買的正版軟體備份一份存檔是合法的</w:t>
      </w:r>
      <w:r>
        <w:t xml:space="preserve"> </w:t>
      </w:r>
    </w:p>
    <w:p w14:paraId="732A0B88"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下列哪一種軟體，有開放軟體的原始碼？</w:t>
      </w:r>
      <w:r>
        <w:t>(A)</w:t>
      </w:r>
      <w:r>
        <w:rPr>
          <w:rFonts w:hint="eastAsia"/>
        </w:rPr>
        <w:t>自由軟體</w:t>
      </w:r>
      <w:r>
        <w:t xml:space="preserve"> (B)</w:t>
      </w:r>
      <w:r>
        <w:rPr>
          <w:rFonts w:hint="eastAsia"/>
        </w:rPr>
        <w:t>公共財軟體</w:t>
      </w:r>
      <w:r>
        <w:t xml:space="preserve"> (C)</w:t>
      </w:r>
      <w:r>
        <w:rPr>
          <w:rFonts w:hint="eastAsia"/>
        </w:rPr>
        <w:t>免費軟體</w:t>
      </w:r>
      <w:r>
        <w:t xml:space="preserve"> (D)</w:t>
      </w:r>
      <w:r>
        <w:rPr>
          <w:rFonts w:hint="eastAsia"/>
        </w:rPr>
        <w:t>共享軟體</w:t>
      </w:r>
      <w:r>
        <w:t xml:space="preserve"> </w:t>
      </w:r>
    </w:p>
    <w:p w14:paraId="2F096182" w14:textId="77777777" w:rsidR="007C1D7A" w:rsidRDefault="00EA0BF3" w:rsidP="00681DBB">
      <w:pPr>
        <w:pStyle w:val="aa"/>
        <w:numPr>
          <w:ilvl w:val="0"/>
          <w:numId w:val="2"/>
        </w:numPr>
        <w:spacing w:afterLines="40" w:after="144"/>
        <w:ind w:left="1020" w:hangingChars="425" w:hanging="1020"/>
        <w:jc w:val="both"/>
        <w:textAlignment w:val="center"/>
      </w:pPr>
      <w:r>
        <w:lastRenderedPageBreak/>
        <w:t xml:space="preserve">( </w:t>
      </w:r>
      <w:r w:rsidRPr="00681DBB">
        <w:t> </w:t>
      </w:r>
      <w:r>
        <w:t xml:space="preserve"> ) </w:t>
      </w:r>
      <w:r>
        <w:rPr>
          <w:rFonts w:hint="eastAsia"/>
        </w:rPr>
        <w:t>小崔將電影「變形金剛」剪輯成三段，每個月在自己的部落格中播放一段，藉此衝高部落格人氣。請問這樣的行為是否違法？</w:t>
      </w:r>
      <w:r>
        <w:t>(A)</w:t>
      </w:r>
      <w:r>
        <w:rPr>
          <w:rFonts w:hint="eastAsia"/>
        </w:rPr>
        <w:t>為了衝高部落格人氣所以不違法</w:t>
      </w:r>
      <w:r>
        <w:t xml:space="preserve"> (B)</w:t>
      </w:r>
      <w:r>
        <w:rPr>
          <w:rFonts w:hint="eastAsia"/>
        </w:rPr>
        <w:t>沒有收費所以不違法</w:t>
      </w:r>
      <w:r>
        <w:t xml:space="preserve"> (C)</w:t>
      </w:r>
      <w:r>
        <w:rPr>
          <w:rFonts w:hint="eastAsia"/>
        </w:rPr>
        <w:t>每次只播放一段所以不違法</w:t>
      </w:r>
      <w:r>
        <w:t xml:space="preserve"> (D)</w:t>
      </w:r>
      <w:r>
        <w:rPr>
          <w:rFonts w:hint="eastAsia"/>
        </w:rPr>
        <w:t>違反著作權法</w:t>
      </w:r>
      <w:r>
        <w:t xml:space="preserve"> </w:t>
      </w:r>
    </w:p>
    <w:p w14:paraId="15EE90DF"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宅哥以前是陽光男孩，但現在一放學就窩在房間玩線上遊戲，不肯出門也不想唸書，令他的父母非常憂心。請問宅哥最可能發生了什麼問題？</w:t>
      </w:r>
      <w:r>
        <w:t>(A)</w:t>
      </w:r>
      <w:r>
        <w:rPr>
          <w:rFonts w:hint="eastAsia"/>
        </w:rPr>
        <w:t>數位落差</w:t>
      </w:r>
      <w:r>
        <w:t xml:space="preserve"> (B)</w:t>
      </w:r>
      <w:r>
        <w:rPr>
          <w:rFonts w:hint="eastAsia"/>
        </w:rPr>
        <w:t>網路霸凌</w:t>
      </w:r>
      <w:r>
        <w:t xml:space="preserve"> (C)</w:t>
      </w:r>
      <w:r>
        <w:rPr>
          <w:rFonts w:hint="eastAsia"/>
        </w:rPr>
        <w:t>電腦焦慮</w:t>
      </w:r>
      <w:r>
        <w:t xml:space="preserve"> (D)</w:t>
      </w:r>
      <w:r>
        <w:rPr>
          <w:rFonts w:hint="eastAsia"/>
        </w:rPr>
        <w:t>網路成癮</w:t>
      </w:r>
      <w:r>
        <w:t xml:space="preserve"> </w:t>
      </w:r>
    </w:p>
    <w:p w14:paraId="7C3869EA"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「網路不安症」是指不上網就會感到焦慮的一種症狀，請問我們應養成下列哪一種網路使用習慣，以免罹患「網路不安症」？</w:t>
      </w:r>
      <w:r>
        <w:t>(A)</w:t>
      </w:r>
      <w:r>
        <w:rPr>
          <w:rFonts w:hint="eastAsia"/>
        </w:rPr>
        <w:t>經常和網友聊天到三更半夜</w:t>
      </w:r>
      <w:r>
        <w:t xml:space="preserve"> (B)</w:t>
      </w:r>
      <w:r>
        <w:rPr>
          <w:rFonts w:hint="eastAsia"/>
        </w:rPr>
        <w:t>在網咖玩遊戲不回家</w:t>
      </w:r>
      <w:r>
        <w:t xml:space="preserve"> (C)</w:t>
      </w:r>
      <w:r>
        <w:rPr>
          <w:rFonts w:hint="eastAsia"/>
        </w:rPr>
        <w:t>控制自己上網時間，保持正常的作息</w:t>
      </w:r>
      <w:r>
        <w:t xml:space="preserve"> (D)</w:t>
      </w:r>
      <w:r>
        <w:rPr>
          <w:rFonts w:hint="eastAsia"/>
        </w:rPr>
        <w:t>熬夜玩網路遊戲</w:t>
      </w:r>
      <w:r>
        <w:t xml:space="preserve"> </w:t>
      </w:r>
    </w:p>
    <w:p w14:paraId="1B442AF9"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下列哪一種行為，符合網路倫理的規範？</w:t>
      </w:r>
      <w:r>
        <w:t>(A)</w:t>
      </w:r>
      <w:r>
        <w:rPr>
          <w:rFonts w:hint="eastAsia"/>
        </w:rPr>
        <w:t>在部落格揭發他人隱私</w:t>
      </w:r>
      <w:r>
        <w:t xml:space="preserve"> (B)</w:t>
      </w:r>
      <w:r>
        <w:rPr>
          <w:rFonts w:hint="eastAsia"/>
        </w:rPr>
        <w:t>大量使用火星文</w:t>
      </w:r>
      <w:r>
        <w:t xml:space="preserve"> (C)</w:t>
      </w:r>
      <w:r>
        <w:rPr>
          <w:rFonts w:hint="eastAsia"/>
        </w:rPr>
        <w:t>在網路拍賣違禁品</w:t>
      </w:r>
      <w:r>
        <w:t xml:space="preserve"> (D)</w:t>
      </w:r>
      <w:r>
        <w:rPr>
          <w:rFonts w:hint="eastAsia"/>
        </w:rPr>
        <w:t>檢舉網拍中販賣違禁品的賣家</w:t>
      </w:r>
      <w:r>
        <w:t xml:space="preserve"> </w:t>
      </w:r>
    </w:p>
    <w:p w14:paraId="21315AC4"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在網路上交友時，下列哪一種作法較能維護自己的安全與權益？</w:t>
      </w:r>
      <w:r>
        <w:t>(A)</w:t>
      </w:r>
      <w:r>
        <w:rPr>
          <w:rFonts w:hint="eastAsia"/>
        </w:rPr>
        <w:t>不要任意透露自己的電話或地址</w:t>
      </w:r>
      <w:r>
        <w:t xml:space="preserve"> (B)</w:t>
      </w:r>
      <w:r>
        <w:rPr>
          <w:rFonts w:hint="eastAsia"/>
        </w:rPr>
        <w:t>相約見面的地點要隱密</w:t>
      </w:r>
      <w:r>
        <w:t xml:space="preserve"> (C)</w:t>
      </w:r>
      <w:r>
        <w:rPr>
          <w:rFonts w:hint="eastAsia"/>
        </w:rPr>
        <w:t>不要向家長透露交友的情形，免得他們責罵</w:t>
      </w:r>
      <w:r>
        <w:t xml:space="preserve"> (D)</w:t>
      </w:r>
      <w:r>
        <w:rPr>
          <w:rFonts w:hint="eastAsia"/>
        </w:rPr>
        <w:t>借錢給網友時，要給現金，不要匯款</w:t>
      </w:r>
      <w:r>
        <w:t xml:space="preserve"> </w:t>
      </w:r>
    </w:p>
    <w:p w14:paraId="7D73CF8A"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下列哪一種行為可能會觸犯法律？</w:t>
      </w:r>
      <w:r>
        <w:t>(A)</w:t>
      </w:r>
      <w:r>
        <w:rPr>
          <w:rFonts w:hint="eastAsia"/>
        </w:rPr>
        <w:t>結交網友，一同出遊</w:t>
      </w:r>
      <w:r>
        <w:t xml:space="preserve"> (B)</w:t>
      </w:r>
      <w:r>
        <w:rPr>
          <w:rFonts w:hint="eastAsia"/>
        </w:rPr>
        <w:t>在</w:t>
      </w:r>
      <w:r>
        <w:t>BBS</w:t>
      </w:r>
      <w:r>
        <w:rPr>
          <w:rFonts w:hint="eastAsia"/>
        </w:rPr>
        <w:t>站揭露同學的缺點引為笑談</w:t>
      </w:r>
      <w:r>
        <w:t xml:space="preserve"> (C)</w:t>
      </w:r>
      <w:r>
        <w:rPr>
          <w:rFonts w:hint="eastAsia"/>
        </w:rPr>
        <w:t>拍賣二手書籍</w:t>
      </w:r>
      <w:r>
        <w:t xml:space="preserve"> (D)</w:t>
      </w:r>
      <w:r>
        <w:rPr>
          <w:rFonts w:hint="eastAsia"/>
        </w:rPr>
        <w:t>去百視達租片，在家和父母共賞</w:t>
      </w:r>
      <w:r>
        <w:t xml:space="preserve"> </w:t>
      </w:r>
    </w:p>
    <w:p w14:paraId="5EEDE621"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購買原版的應用程式光碟之後，下列使用方法何者符合智慧財產權的規範？</w:t>
      </w:r>
      <w:r>
        <w:t>(A)</w:t>
      </w:r>
      <w:r>
        <w:rPr>
          <w:rFonts w:hint="eastAsia"/>
        </w:rPr>
        <w:t>隨意複製到多部電腦硬碟上</w:t>
      </w:r>
      <w:r>
        <w:t xml:space="preserve"> (B)</w:t>
      </w:r>
      <w:r>
        <w:rPr>
          <w:rFonts w:hint="eastAsia"/>
        </w:rPr>
        <w:t>依授權安裝到自己的電腦上</w:t>
      </w:r>
      <w:r>
        <w:t xml:space="preserve"> (C)</w:t>
      </w:r>
      <w:r>
        <w:rPr>
          <w:rFonts w:hint="eastAsia"/>
        </w:rPr>
        <w:t>拷貝多份備份光碟，以備不時之需</w:t>
      </w:r>
      <w:r>
        <w:t xml:space="preserve"> (D)</w:t>
      </w:r>
      <w:r>
        <w:rPr>
          <w:rFonts w:hint="eastAsia"/>
        </w:rPr>
        <w:t>透過網路分享好朋友</w:t>
      </w:r>
      <w:r>
        <w:t xml:space="preserve"> </w:t>
      </w:r>
    </w:p>
    <w:p w14:paraId="67A269B6"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下列哪一個行為最不可能觸犯著作權法的規定？</w:t>
      </w:r>
      <w:r>
        <w:t>(A)</w:t>
      </w:r>
      <w:r>
        <w:rPr>
          <w:rFonts w:hint="eastAsia"/>
        </w:rPr>
        <w:t>將星光幫出版的專輯上傳至部落格中，供網友下載</w:t>
      </w:r>
      <w:r>
        <w:t xml:space="preserve"> (B)</w:t>
      </w:r>
      <w:r>
        <w:rPr>
          <w:rFonts w:hint="eastAsia"/>
        </w:rPr>
        <w:t>將哈利波特全書內容輸入至網誌中，供網友瀏覽</w:t>
      </w:r>
      <w:r>
        <w:t xml:space="preserve"> (C)</w:t>
      </w:r>
      <w:r>
        <w:rPr>
          <w:rFonts w:hint="eastAsia"/>
        </w:rPr>
        <w:t>拷貝電影海角七號的</w:t>
      </w:r>
      <w:r>
        <w:t>DVD</w:t>
      </w:r>
      <w:r>
        <w:rPr>
          <w:rFonts w:hint="eastAsia"/>
        </w:rPr>
        <w:t>內容，贈好友觀賞</w:t>
      </w:r>
      <w:r>
        <w:t xml:space="preserve"> (D)</w:t>
      </w:r>
      <w:r>
        <w:rPr>
          <w:rFonts w:hint="eastAsia"/>
        </w:rPr>
        <w:t>自行拍攝家中寵物，並將影片放在網站中供網友瀏覽</w:t>
      </w:r>
      <w:r>
        <w:t xml:space="preserve"> </w:t>
      </w:r>
    </w:p>
    <w:p w14:paraId="5CBE5045"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日本研發了新一代的保密錄影技術「</w:t>
      </w:r>
      <w:r>
        <w:t>CPRM</w:t>
      </w:r>
      <w:r>
        <w:rPr>
          <w:rFonts w:hint="eastAsia"/>
        </w:rPr>
        <w:t>」，透過此種技術可以防止具有版權的作品被任意轉錄。請問這種技術的發展是為了達到下列哪一種目的？</w:t>
      </w:r>
      <w:r>
        <w:t>(A)</w:t>
      </w:r>
      <w:r>
        <w:rPr>
          <w:rFonts w:hint="eastAsia"/>
        </w:rPr>
        <w:t>保護著作權</w:t>
      </w:r>
      <w:r>
        <w:t xml:space="preserve"> (B)</w:t>
      </w:r>
      <w:r>
        <w:rPr>
          <w:rFonts w:hint="eastAsia"/>
        </w:rPr>
        <w:t>防範病毒入侵</w:t>
      </w:r>
      <w:r>
        <w:t xml:space="preserve"> (C)</w:t>
      </w:r>
      <w:r>
        <w:rPr>
          <w:rFonts w:hint="eastAsia"/>
        </w:rPr>
        <w:t>維護資訊安全</w:t>
      </w:r>
      <w:r>
        <w:t xml:space="preserve"> (D)</w:t>
      </w:r>
      <w:r>
        <w:rPr>
          <w:rFonts w:hint="eastAsia"/>
        </w:rPr>
        <w:t>增強電子交易安全性</w:t>
      </w:r>
      <w:r>
        <w:t xml:space="preserve"> </w:t>
      </w:r>
    </w:p>
    <w:p w14:paraId="0C1A4927"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下列何種行為不會構成電腦犯罪？</w:t>
      </w:r>
      <w:r>
        <w:t>(A)</w:t>
      </w:r>
      <w:r>
        <w:rPr>
          <w:rFonts w:hint="eastAsia"/>
        </w:rPr>
        <w:t>撰寫並散布電腦病毒</w:t>
      </w:r>
      <w:r>
        <w:t xml:space="preserve"> (B)</w:t>
      </w:r>
      <w:r>
        <w:rPr>
          <w:rFonts w:hint="eastAsia"/>
        </w:rPr>
        <w:t>將</w:t>
      </w:r>
      <w:r>
        <w:t>CD</w:t>
      </w:r>
      <w:r>
        <w:rPr>
          <w:rFonts w:hint="eastAsia"/>
        </w:rPr>
        <w:t>音樂上傳到部落格中供網友下載</w:t>
      </w:r>
      <w:r>
        <w:t xml:space="preserve"> (C)</w:t>
      </w:r>
      <w:r>
        <w:rPr>
          <w:rFonts w:hint="eastAsia"/>
        </w:rPr>
        <w:t>在部落格的文章中引用唐朝詩人杜甫的詩句</w:t>
      </w:r>
      <w:r>
        <w:t xml:space="preserve"> (D)</w:t>
      </w:r>
      <w:r>
        <w:rPr>
          <w:rFonts w:hint="eastAsia"/>
        </w:rPr>
        <w:t>張貼色情網站的超連結</w:t>
      </w:r>
      <w:r>
        <w:t xml:space="preserve"> </w:t>
      </w:r>
    </w:p>
    <w:p w14:paraId="677507BA"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小強故意醜化阿德的照片，並公布在</w:t>
      </w:r>
      <w:r>
        <w:t>Facebook</w:t>
      </w:r>
      <w:r>
        <w:rPr>
          <w:rFonts w:hint="eastAsia"/>
        </w:rPr>
        <w:t>中，這種惡意行為通常被歸屬為</w:t>
      </w:r>
      <w:r>
        <w:t>(A)</w:t>
      </w:r>
      <w:r>
        <w:rPr>
          <w:rFonts w:hint="eastAsia"/>
        </w:rPr>
        <w:t>網路詐騙</w:t>
      </w:r>
      <w:r>
        <w:t xml:space="preserve"> (B)</w:t>
      </w:r>
      <w:r>
        <w:rPr>
          <w:rFonts w:hint="eastAsia"/>
        </w:rPr>
        <w:t>網路恐嚇</w:t>
      </w:r>
      <w:r>
        <w:t xml:space="preserve"> (C)</w:t>
      </w:r>
      <w:r>
        <w:rPr>
          <w:rFonts w:hint="eastAsia"/>
        </w:rPr>
        <w:t>濫發垃圾郵件</w:t>
      </w:r>
      <w:r>
        <w:t xml:space="preserve"> (D)</w:t>
      </w:r>
      <w:r>
        <w:rPr>
          <w:rFonts w:hint="eastAsia"/>
        </w:rPr>
        <w:t>網路霸凌</w:t>
      </w:r>
      <w:r>
        <w:t xml:space="preserve"> </w:t>
      </w:r>
    </w:p>
    <w:p w14:paraId="0FB64B02" w14:textId="77777777" w:rsidR="007C1D7A" w:rsidRDefault="00EA0BF3" w:rsidP="00681DBB">
      <w:pPr>
        <w:pStyle w:val="aa"/>
        <w:numPr>
          <w:ilvl w:val="0"/>
          <w:numId w:val="2"/>
        </w:numPr>
        <w:spacing w:afterLines="40" w:after="144"/>
        <w:ind w:left="1020" w:hangingChars="425" w:hanging="1020"/>
        <w:jc w:val="both"/>
        <w:textAlignment w:val="center"/>
      </w:pPr>
      <w:r>
        <w:t xml:space="preserve">( </w:t>
      </w:r>
      <w:r w:rsidRPr="00681DBB">
        <w:t> </w:t>
      </w:r>
      <w:r>
        <w:t xml:space="preserve"> ) </w:t>
      </w:r>
      <w:r>
        <w:rPr>
          <w:rFonts w:hint="eastAsia"/>
        </w:rPr>
        <w:t>一位網友在自己的部落格中，發表某家小吃店「食物難吃」的文章，遭店家主人提告。這是因為該網友可能做出了下列哪一種電腦犯罪的行為？</w:t>
      </w:r>
      <w:r>
        <w:t>(A)</w:t>
      </w:r>
      <w:r>
        <w:rPr>
          <w:rFonts w:hint="eastAsia"/>
        </w:rPr>
        <w:t>網路毀謗</w:t>
      </w:r>
      <w:r>
        <w:t xml:space="preserve"> (B)</w:t>
      </w:r>
      <w:r>
        <w:rPr>
          <w:rFonts w:hint="eastAsia"/>
        </w:rPr>
        <w:t>網路恐嚇</w:t>
      </w:r>
      <w:r>
        <w:t xml:space="preserve"> (C)</w:t>
      </w:r>
      <w:r>
        <w:rPr>
          <w:rFonts w:hint="eastAsia"/>
        </w:rPr>
        <w:t>網路詐騙</w:t>
      </w:r>
      <w:r>
        <w:t xml:space="preserve"> (D)</w:t>
      </w:r>
      <w:r>
        <w:rPr>
          <w:rFonts w:hint="eastAsia"/>
        </w:rPr>
        <w:t>網路色情</w:t>
      </w:r>
      <w:r>
        <w:t xml:space="preserve"> </w:t>
      </w:r>
    </w:p>
    <w:p w14:paraId="7AF52B7E" w14:textId="212479F7" w:rsidR="007C1D7A" w:rsidRPr="00DB61E7" w:rsidRDefault="00EA0BF3" w:rsidP="00B64039">
      <w:pPr>
        <w:pStyle w:val="aa"/>
        <w:widowControl/>
        <w:numPr>
          <w:ilvl w:val="0"/>
          <w:numId w:val="2"/>
        </w:numPr>
        <w:spacing w:afterLines="40" w:after="144"/>
        <w:ind w:left="1020" w:hangingChars="425" w:hanging="1020"/>
        <w:jc w:val="both"/>
        <w:textAlignment w:val="center"/>
        <w:rPr>
          <w:b/>
        </w:rPr>
      </w:pPr>
      <w:r>
        <w:t xml:space="preserve">( </w:t>
      </w:r>
      <w:r w:rsidRPr="00681DBB">
        <w:t> </w:t>
      </w:r>
      <w:r>
        <w:t xml:space="preserve"> ) </w:t>
      </w:r>
      <w:r>
        <w:rPr>
          <w:rFonts w:hint="eastAsia"/>
        </w:rPr>
        <w:t>下列哪一種網路行為可能會觸法？</w:t>
      </w:r>
      <w:r>
        <w:t>(A)</w:t>
      </w:r>
      <w:r>
        <w:rPr>
          <w:rFonts w:hint="eastAsia"/>
        </w:rPr>
        <w:t>瀏覽網頁</w:t>
      </w:r>
      <w:r>
        <w:t xml:space="preserve"> (B)</w:t>
      </w:r>
      <w:r>
        <w:rPr>
          <w:rFonts w:hint="eastAsia"/>
        </w:rPr>
        <w:t>收發</w:t>
      </w:r>
      <w:r>
        <w:t>E-Mail</w:t>
      </w:r>
      <w:r>
        <w:rPr>
          <w:rFonts w:hint="eastAsia"/>
        </w:rPr>
        <w:t>郵件</w:t>
      </w:r>
      <w:r>
        <w:t xml:space="preserve"> (C)</w:t>
      </w:r>
      <w:r>
        <w:rPr>
          <w:rFonts w:hint="eastAsia"/>
        </w:rPr>
        <w:t>在網路上散播色情圖片</w:t>
      </w:r>
      <w:r>
        <w:t xml:space="preserve"> (D)</w:t>
      </w:r>
      <w:r>
        <w:rPr>
          <w:rFonts w:hint="eastAsia"/>
        </w:rPr>
        <w:t>玩網路對戰遊戲</w:t>
      </w:r>
      <w:r>
        <w:t xml:space="preserve"> </w:t>
      </w:r>
      <w:r w:rsidRPr="00DB61E7">
        <w:rPr>
          <w:b/>
        </w:rPr>
        <w:br w:type="page"/>
      </w:r>
    </w:p>
    <w:p w14:paraId="2A926FE5" w14:textId="77777777" w:rsidR="007C1D7A" w:rsidRDefault="00EA0BF3">
      <w:r>
        <w:rPr>
          <w:rFonts w:hint="eastAsia"/>
          <w:b/>
        </w:rPr>
        <w:lastRenderedPageBreak/>
        <w:t>商業行銷類（</w:t>
      </w:r>
      <w:r>
        <w:rPr>
          <w:b/>
        </w:rPr>
        <w:t>200</w:t>
      </w:r>
      <w:r>
        <w:rPr>
          <w:rFonts w:hint="eastAsia"/>
          <w:b/>
        </w:rPr>
        <w:t>題）</w:t>
      </w:r>
    </w:p>
    <w:p w14:paraId="4EDB660E" w14:textId="61560A5F" w:rsidR="007C1D7A" w:rsidRDefault="00EA0BF3">
      <w:pPr>
        <w:pStyle w:val="a9"/>
        <w:numPr>
          <w:ilvl w:val="0"/>
          <w:numId w:val="4"/>
        </w:numPr>
        <w:ind w:leftChars="0" w:left="840" w:hangingChars="350" w:hanging="840"/>
        <w:jc w:val="both"/>
      </w:pPr>
      <w:r>
        <w:t xml:space="preserve">(   ) </w:t>
      </w:r>
      <w:r>
        <w:rPr>
          <w:rFonts w:hint="eastAsia"/>
        </w:rPr>
        <w:t>丸作食茶的仙人掌珍珠鮮奶綠、博士倫公司的隱形眼鏡，屬於商業經營中的何項基本要素？</w:t>
      </w:r>
      <w:r w:rsidR="00DB61E7">
        <w:br/>
      </w:r>
      <w:r>
        <w:t>(A)</w:t>
      </w:r>
      <w:r>
        <w:rPr>
          <w:rFonts w:hint="eastAsia"/>
        </w:rPr>
        <w:t>勞力</w:t>
      </w:r>
      <w:r>
        <w:t xml:space="preserve">    (B)</w:t>
      </w:r>
      <w:r>
        <w:rPr>
          <w:rFonts w:hint="eastAsia"/>
        </w:rPr>
        <w:t>資本</w:t>
      </w:r>
      <w:r>
        <w:t xml:space="preserve">    (C)</w:t>
      </w:r>
      <w:r>
        <w:rPr>
          <w:rFonts w:hint="eastAsia"/>
        </w:rPr>
        <w:t>商業信用</w:t>
      </w:r>
      <w:r>
        <w:t xml:space="preserve">    (D)</w:t>
      </w:r>
      <w:r>
        <w:rPr>
          <w:rFonts w:hint="eastAsia"/>
        </w:rPr>
        <w:t>商品</w:t>
      </w:r>
    </w:p>
    <w:p w14:paraId="51E6F3F6" w14:textId="28F59696" w:rsidR="007C1D7A" w:rsidRDefault="00EA0BF3">
      <w:pPr>
        <w:pStyle w:val="a9"/>
        <w:numPr>
          <w:ilvl w:val="0"/>
          <w:numId w:val="4"/>
        </w:numPr>
        <w:ind w:leftChars="0" w:left="840" w:hangingChars="350" w:hanging="840"/>
        <w:jc w:val="both"/>
      </w:pPr>
      <w:r>
        <w:t>(   )  85</w:t>
      </w:r>
      <w:r>
        <w:rPr>
          <w:rFonts w:hint="eastAsia"/>
        </w:rPr>
        <w:t>度</w:t>
      </w:r>
      <w:r>
        <w:t>C</w:t>
      </w:r>
      <w:r>
        <w:rPr>
          <w:rFonts w:hint="eastAsia"/>
        </w:rPr>
        <w:t>蛋糕咖啡烘焙專賣店是由私人出資經營，以賺取利潤為目的之商業組織，依資本來源分類，該公司是屬於何種商業組織？</w:t>
      </w:r>
      <w:r w:rsidR="00DB61E7">
        <w:br/>
      </w:r>
      <w:r>
        <w:t>(A)</w:t>
      </w:r>
      <w:r>
        <w:rPr>
          <w:rFonts w:hint="eastAsia"/>
        </w:rPr>
        <w:t>兩合公司</w:t>
      </w:r>
      <w:r>
        <w:t xml:space="preserve">    (B)</w:t>
      </w:r>
      <w:r>
        <w:rPr>
          <w:rFonts w:hint="eastAsia"/>
        </w:rPr>
        <w:t>民營企業</w:t>
      </w:r>
      <w:r>
        <w:t xml:space="preserve">    (C)</w:t>
      </w:r>
      <w:r>
        <w:rPr>
          <w:rFonts w:hint="eastAsia"/>
        </w:rPr>
        <w:t>公營企業</w:t>
      </w:r>
      <w:r>
        <w:t xml:space="preserve">    (D)</w:t>
      </w:r>
      <w:r>
        <w:rPr>
          <w:rFonts w:hint="eastAsia"/>
        </w:rPr>
        <w:t>公民營企業</w:t>
      </w:r>
    </w:p>
    <w:p w14:paraId="242A0C25" w14:textId="4723C50C" w:rsidR="007C1D7A" w:rsidRDefault="00EA0BF3">
      <w:pPr>
        <w:pStyle w:val="a9"/>
        <w:numPr>
          <w:ilvl w:val="0"/>
          <w:numId w:val="4"/>
        </w:numPr>
        <w:ind w:leftChars="0" w:left="840" w:hangingChars="350" w:hanging="840"/>
        <w:jc w:val="both"/>
      </w:pPr>
      <w:r>
        <w:t xml:space="preserve">(   ) </w:t>
      </w:r>
      <w:r>
        <w:rPr>
          <w:rFonts w:hint="eastAsia"/>
        </w:rPr>
        <w:t>以礦業與製造起家的</w:t>
      </w:r>
      <w:r>
        <w:t>3M</w:t>
      </w:r>
      <w:r>
        <w:rPr>
          <w:rFonts w:hint="eastAsia"/>
        </w:rPr>
        <w:t>公司，跨足於黏劑、膠帶、口罩、軟片、保全、絕緣隔熱用品、電子及通訊等領域，上述情形符合現代商業發展的哪一項特質？</w:t>
      </w:r>
      <w:r w:rsidR="00DB61E7">
        <w:br/>
      </w:r>
      <w:r>
        <w:t>(A)</w:t>
      </w:r>
      <w:r>
        <w:rPr>
          <w:rFonts w:hint="eastAsia"/>
        </w:rPr>
        <w:t>管理人性化</w:t>
      </w:r>
      <w:r>
        <w:t xml:space="preserve">    (B)</w:t>
      </w:r>
      <w:r>
        <w:rPr>
          <w:rFonts w:hint="eastAsia"/>
        </w:rPr>
        <w:t>生產標準化</w:t>
      </w:r>
      <w:r>
        <w:t xml:space="preserve">    (C)</w:t>
      </w:r>
      <w:r>
        <w:rPr>
          <w:rFonts w:hint="eastAsia"/>
        </w:rPr>
        <w:t>經營多角化</w:t>
      </w:r>
      <w:r>
        <w:t xml:space="preserve">    (D)</w:t>
      </w:r>
      <w:r>
        <w:rPr>
          <w:rFonts w:hint="eastAsia"/>
        </w:rPr>
        <w:t>資料處理電腦化</w:t>
      </w:r>
    </w:p>
    <w:p w14:paraId="7C20B0DE" w14:textId="77777777" w:rsidR="007C1D7A" w:rsidRDefault="00EA0BF3">
      <w:pPr>
        <w:pStyle w:val="a9"/>
        <w:numPr>
          <w:ilvl w:val="0"/>
          <w:numId w:val="4"/>
        </w:numPr>
        <w:ind w:leftChars="0" w:left="840" w:hangingChars="350" w:hanging="840"/>
        <w:jc w:val="both"/>
      </w:pPr>
      <w:r>
        <w:t xml:space="preserve">(   ) </w:t>
      </w:r>
      <w:r>
        <w:rPr>
          <w:rFonts w:hint="eastAsia"/>
        </w:rPr>
        <w:t>日本發生強烈大地震，藝人發揮愛心舉辦二手物品義賣會，將義賣所得全數捐給災民使用。請問義賣是否屬於商業活動？</w:t>
      </w:r>
      <w:r>
        <w:t>(A)</w:t>
      </w:r>
      <w:r>
        <w:rPr>
          <w:rFonts w:hint="eastAsia"/>
        </w:rPr>
        <w:t>是，因為發生交易行為</w:t>
      </w:r>
      <w:r>
        <w:t xml:space="preserve">    (B)</w:t>
      </w:r>
      <w:r>
        <w:rPr>
          <w:rFonts w:hint="eastAsia"/>
        </w:rPr>
        <w:t>否，因為非出於交易雙方自願</w:t>
      </w:r>
      <w:r>
        <w:t xml:space="preserve">    (C)</w:t>
      </w:r>
      <w:r>
        <w:rPr>
          <w:rFonts w:hint="eastAsia"/>
        </w:rPr>
        <w:t>否，因為非以營利為目的</w:t>
      </w:r>
      <w:r>
        <w:t xml:space="preserve">    (D)</w:t>
      </w:r>
      <w:r>
        <w:rPr>
          <w:rFonts w:hint="eastAsia"/>
        </w:rPr>
        <w:t>否，因為不合法</w:t>
      </w:r>
    </w:p>
    <w:p w14:paraId="0D2E3527" w14:textId="202C2B3A" w:rsidR="007C1D7A" w:rsidRDefault="00EA0BF3">
      <w:pPr>
        <w:pStyle w:val="a9"/>
        <w:numPr>
          <w:ilvl w:val="0"/>
          <w:numId w:val="4"/>
        </w:numPr>
        <w:ind w:leftChars="0" w:left="840" w:hangingChars="350" w:hanging="840"/>
        <w:jc w:val="both"/>
      </w:pPr>
      <w:r>
        <w:t xml:space="preserve">(   ) </w:t>
      </w:r>
      <w:r>
        <w:rPr>
          <w:rFonts w:hint="eastAsia"/>
        </w:rPr>
        <w:t>城城與詹姆仕共同合作成立「型男美食館」，由城城負責出資</w:t>
      </w:r>
      <w:r>
        <w:t>100</w:t>
      </w:r>
      <w:r>
        <w:rPr>
          <w:rFonts w:hint="eastAsia"/>
        </w:rPr>
        <w:t>萬元、詹姆仕負責烹飪；兩人以訂定契約的方式，共同經營並共同承擔損益。城城與詹姆仕互為企業的合夥人，彼此承擔企業哪一種清償責任？</w:t>
      </w:r>
      <w:r w:rsidR="00DB61E7">
        <w:br/>
      </w:r>
      <w:r>
        <w:t>(A)</w:t>
      </w:r>
      <w:r>
        <w:rPr>
          <w:rFonts w:hint="eastAsia"/>
        </w:rPr>
        <w:t>以出資額為限</w:t>
      </w:r>
      <w:r>
        <w:t xml:space="preserve">    (B)</w:t>
      </w:r>
      <w:r>
        <w:rPr>
          <w:rFonts w:hint="eastAsia"/>
        </w:rPr>
        <w:t>連帶無限責任</w:t>
      </w:r>
      <w:r>
        <w:t xml:space="preserve">    (C)</w:t>
      </w:r>
      <w:r>
        <w:rPr>
          <w:rFonts w:hint="eastAsia"/>
        </w:rPr>
        <w:t>以所認股份為限</w:t>
      </w:r>
      <w:r>
        <w:t xml:space="preserve">    (D)</w:t>
      </w:r>
      <w:r>
        <w:rPr>
          <w:rFonts w:hint="eastAsia"/>
        </w:rPr>
        <w:t>無限責任</w:t>
      </w:r>
    </w:p>
    <w:p w14:paraId="40B9E06D" w14:textId="0DB8666C" w:rsidR="007C1D7A" w:rsidRDefault="00EA0BF3">
      <w:pPr>
        <w:pStyle w:val="a9"/>
        <w:numPr>
          <w:ilvl w:val="0"/>
          <w:numId w:val="4"/>
        </w:numPr>
        <w:ind w:leftChars="0" w:left="840" w:hangingChars="350" w:hanging="840"/>
        <w:jc w:val="both"/>
      </w:pPr>
      <w:r>
        <w:t xml:space="preserve">(   ) </w:t>
      </w:r>
      <w:r>
        <w:rPr>
          <w:rFonts w:hint="eastAsia"/>
        </w:rPr>
        <w:t>威秀影城規定，消費者在看電影時可以攜帶食物進入電影廳內（味道嗆辣、濃郁、高溫、食用時會發出聲響之食物除外）。威秀影城的這項做法善盡了</w:t>
      </w:r>
      <w:r w:rsidR="00DB61E7">
        <w:br/>
      </w:r>
      <w:r>
        <w:t>(A)</w:t>
      </w:r>
      <w:r>
        <w:rPr>
          <w:rFonts w:hint="eastAsia"/>
        </w:rPr>
        <w:t>經濟責任</w:t>
      </w:r>
      <w:r>
        <w:t xml:space="preserve">    (B)</w:t>
      </w:r>
      <w:r>
        <w:rPr>
          <w:rFonts w:hint="eastAsia"/>
        </w:rPr>
        <w:t>法律責任</w:t>
      </w:r>
      <w:r>
        <w:t xml:space="preserve">    (C)</w:t>
      </w:r>
      <w:r>
        <w:rPr>
          <w:rFonts w:hint="eastAsia"/>
        </w:rPr>
        <w:t>倫理責任</w:t>
      </w:r>
      <w:r>
        <w:t xml:space="preserve">    (D)</w:t>
      </w:r>
      <w:r>
        <w:rPr>
          <w:rFonts w:hint="eastAsia"/>
        </w:rPr>
        <w:t>自由裁量責任</w:t>
      </w:r>
    </w:p>
    <w:p w14:paraId="35E38579" w14:textId="3756F4A4" w:rsidR="007C1D7A" w:rsidRDefault="00EA0BF3">
      <w:pPr>
        <w:pStyle w:val="a9"/>
        <w:numPr>
          <w:ilvl w:val="0"/>
          <w:numId w:val="4"/>
        </w:numPr>
        <w:ind w:leftChars="0" w:left="840" w:hangingChars="350" w:hanging="840"/>
        <w:jc w:val="both"/>
      </w:pPr>
      <w:r>
        <w:t xml:space="preserve">(   ) </w:t>
      </w:r>
      <w:r>
        <w:rPr>
          <w:rFonts w:hint="eastAsia"/>
        </w:rPr>
        <w:t>咖啡豆大多數生產於非洲、中南美洲等發展較落後的國家，某國際級咖啡公司為了避免農藥的濫用而破壞生態環境，因此向農民保證願意以高價收購有機咖啡豆，請問此一作法係該公司善盡下列哪一種社會責任？</w:t>
      </w:r>
      <w:r w:rsidR="00DB61E7">
        <w:br/>
      </w:r>
      <w:r>
        <w:t>(A)</w:t>
      </w:r>
      <w:r>
        <w:rPr>
          <w:rFonts w:hint="eastAsia"/>
        </w:rPr>
        <w:t>經濟責任</w:t>
      </w:r>
      <w:r>
        <w:t xml:space="preserve">    (B)</w:t>
      </w:r>
      <w:r>
        <w:rPr>
          <w:rFonts w:hint="eastAsia"/>
        </w:rPr>
        <w:t>法律責任</w:t>
      </w:r>
      <w:r>
        <w:t xml:space="preserve">    (C)</w:t>
      </w:r>
      <w:r>
        <w:rPr>
          <w:rFonts w:hint="eastAsia"/>
        </w:rPr>
        <w:t>倫理責任</w:t>
      </w:r>
      <w:r>
        <w:t xml:space="preserve">    (D)</w:t>
      </w:r>
      <w:r>
        <w:rPr>
          <w:rFonts w:hint="eastAsia"/>
        </w:rPr>
        <w:t>自由裁量責任</w:t>
      </w:r>
    </w:p>
    <w:p w14:paraId="74843E8F" w14:textId="77777777" w:rsidR="007C1D7A" w:rsidRDefault="00EA0BF3">
      <w:pPr>
        <w:pStyle w:val="a9"/>
        <w:numPr>
          <w:ilvl w:val="0"/>
          <w:numId w:val="4"/>
        </w:numPr>
        <w:ind w:leftChars="0" w:left="840" w:hangingChars="350" w:hanging="840"/>
        <w:jc w:val="both"/>
      </w:pPr>
      <w:r>
        <w:t xml:space="preserve">(   ) </w:t>
      </w:r>
      <w:r>
        <w:rPr>
          <w:rFonts w:hint="eastAsia"/>
        </w:rPr>
        <w:t>台中新社開放香菇農場，讓消費者走入菇園，親身體驗如何種植、採收香菇；請問上述屬於何種經濟發展時期？</w:t>
      </w:r>
      <w:r>
        <w:t>(A)</w:t>
      </w:r>
      <w:r>
        <w:rPr>
          <w:rFonts w:hint="eastAsia"/>
        </w:rPr>
        <w:t>農業經濟</w:t>
      </w:r>
      <w:r>
        <w:t xml:space="preserve">    (B)</w:t>
      </w:r>
      <w:r>
        <w:rPr>
          <w:rFonts w:hint="eastAsia"/>
        </w:rPr>
        <w:t>工業經濟</w:t>
      </w:r>
      <w:r>
        <w:t xml:space="preserve">    (C)</w:t>
      </w:r>
      <w:r>
        <w:rPr>
          <w:rFonts w:hint="eastAsia"/>
        </w:rPr>
        <w:t>服務業經濟</w:t>
      </w:r>
      <w:r>
        <w:t xml:space="preserve">    (D)</w:t>
      </w:r>
      <w:r>
        <w:rPr>
          <w:rFonts w:hint="eastAsia"/>
        </w:rPr>
        <w:t>體驗經濟</w:t>
      </w:r>
    </w:p>
    <w:p w14:paraId="1060D85B" w14:textId="0AD00844" w:rsidR="007C1D7A" w:rsidRDefault="00EA0BF3">
      <w:pPr>
        <w:pStyle w:val="a9"/>
        <w:numPr>
          <w:ilvl w:val="0"/>
          <w:numId w:val="4"/>
        </w:numPr>
        <w:ind w:leftChars="0" w:left="840" w:hangingChars="350" w:hanging="840"/>
        <w:jc w:val="both"/>
      </w:pPr>
      <w:r>
        <w:t xml:space="preserve">(   ) </w:t>
      </w:r>
      <w:r>
        <w:rPr>
          <w:rFonts w:hint="eastAsia"/>
        </w:rPr>
        <w:t>中國大陸出口賣座甚佳的宮廷劇「武媚娘傳奇」，讓外國民眾可以了解其風俗民情與歷史文化，這說明了商業在現代社會中所扮演的哪種角色？</w:t>
      </w:r>
      <w:r w:rsidR="00DB61E7">
        <w:br/>
      </w:r>
      <w:r>
        <w:t>(A)</w:t>
      </w:r>
      <w:r>
        <w:rPr>
          <w:rFonts w:hint="eastAsia"/>
        </w:rPr>
        <w:t>提高國民所得，繁榮國家經濟</w:t>
      </w:r>
      <w:r>
        <w:t xml:space="preserve">    (B)</w:t>
      </w:r>
      <w:r>
        <w:rPr>
          <w:rFonts w:hint="eastAsia"/>
        </w:rPr>
        <w:t>促進世界文化交流</w:t>
      </w:r>
      <w:r>
        <w:t xml:space="preserve">   </w:t>
      </w:r>
      <w:r w:rsidR="00DB61E7">
        <w:br/>
      </w:r>
      <w:r>
        <w:t>(C)</w:t>
      </w:r>
      <w:r>
        <w:rPr>
          <w:rFonts w:hint="eastAsia"/>
        </w:rPr>
        <w:t>協助國際分工，提升各國生活水準</w:t>
      </w:r>
      <w:r>
        <w:t xml:space="preserve">    (D)</w:t>
      </w:r>
      <w:r>
        <w:rPr>
          <w:rFonts w:hint="eastAsia"/>
        </w:rPr>
        <w:t>促進社會繁榮，專業分工</w:t>
      </w:r>
    </w:p>
    <w:p w14:paraId="6E58DDD1" w14:textId="36A617EF" w:rsidR="007C1D7A" w:rsidRDefault="00EA0BF3">
      <w:pPr>
        <w:pStyle w:val="a9"/>
        <w:numPr>
          <w:ilvl w:val="0"/>
          <w:numId w:val="4"/>
        </w:numPr>
        <w:ind w:leftChars="0" w:left="960" w:hangingChars="400" w:hanging="960"/>
        <w:jc w:val="both"/>
      </w:pPr>
      <w:r>
        <w:t xml:space="preserve">(   ) </w:t>
      </w:r>
      <w:r>
        <w:rPr>
          <w:rFonts w:hint="eastAsia"/>
        </w:rPr>
        <w:t>國內曾多次爆發不肖廠商生產黑心油品危害大眾健康，牟取不法利益，更造成公司停業、員工失業及股東受害等後果，請問這樣的不肖廠商主要違反下列何種企業社會責任？</w:t>
      </w:r>
      <w:r w:rsidR="00DB61E7">
        <w:br/>
      </w:r>
      <w:r>
        <w:t>(A)</w:t>
      </w:r>
      <w:r>
        <w:rPr>
          <w:rFonts w:hint="eastAsia"/>
        </w:rPr>
        <w:t>慈善責任與環境責任</w:t>
      </w:r>
      <w:r w:rsidR="00DB61E7">
        <w:t xml:space="preserve"> </w:t>
      </w:r>
      <w:r>
        <w:t xml:space="preserve"> (B)</w:t>
      </w:r>
      <w:r>
        <w:rPr>
          <w:rFonts w:hint="eastAsia"/>
        </w:rPr>
        <w:t>自由裁量責任</w:t>
      </w:r>
      <w:r>
        <w:t xml:space="preserve">  (C)</w:t>
      </w:r>
      <w:r>
        <w:rPr>
          <w:rFonts w:hint="eastAsia"/>
        </w:rPr>
        <w:t>法律責任與經濟責任</w:t>
      </w:r>
      <w:r w:rsidR="00DB61E7">
        <w:t xml:space="preserve"> </w:t>
      </w:r>
      <w:r>
        <w:t xml:space="preserve"> (D)</w:t>
      </w:r>
      <w:r>
        <w:rPr>
          <w:rFonts w:hint="eastAsia"/>
        </w:rPr>
        <w:t>永續發展責任</w:t>
      </w:r>
    </w:p>
    <w:p w14:paraId="6242950F" w14:textId="79465C57" w:rsidR="007C1D7A" w:rsidRDefault="00EA0BF3">
      <w:pPr>
        <w:pStyle w:val="a9"/>
        <w:numPr>
          <w:ilvl w:val="0"/>
          <w:numId w:val="4"/>
        </w:numPr>
        <w:ind w:leftChars="0" w:left="960" w:hangingChars="400" w:hanging="960"/>
        <w:jc w:val="both"/>
      </w:pPr>
      <w:r>
        <w:t xml:space="preserve">(   ) </w:t>
      </w:r>
      <w:r>
        <w:rPr>
          <w:rFonts w:hint="eastAsia"/>
        </w:rPr>
        <w:t>台語天后江蕙「封麥」演唱會一票難求，某網友罔顧「社會秩序維護法」，以十倍價格販售該演唱會黃牛票。上述中，該網友的行為違反了下列哪一種社會責任？</w:t>
      </w:r>
      <w:r w:rsidR="00DB61E7">
        <w:br/>
      </w:r>
      <w:r>
        <w:t>(A)</w:t>
      </w:r>
      <w:r>
        <w:rPr>
          <w:rFonts w:hint="eastAsia"/>
        </w:rPr>
        <w:t>經濟責任</w:t>
      </w:r>
      <w:r>
        <w:t xml:space="preserve">    (B)</w:t>
      </w:r>
      <w:r>
        <w:rPr>
          <w:rFonts w:hint="eastAsia"/>
        </w:rPr>
        <w:t>法律責任</w:t>
      </w:r>
      <w:r>
        <w:t xml:space="preserve">    (C)</w:t>
      </w:r>
      <w:r>
        <w:rPr>
          <w:rFonts w:hint="eastAsia"/>
        </w:rPr>
        <w:t>倫理責任</w:t>
      </w:r>
      <w:r>
        <w:t xml:space="preserve">    (D)</w:t>
      </w:r>
      <w:r>
        <w:rPr>
          <w:rFonts w:hint="eastAsia"/>
        </w:rPr>
        <w:t>自由裁量責任</w:t>
      </w:r>
    </w:p>
    <w:p w14:paraId="796B2A48" w14:textId="60212E87" w:rsidR="0020290D" w:rsidRDefault="00EA0BF3">
      <w:pPr>
        <w:pStyle w:val="a9"/>
        <w:numPr>
          <w:ilvl w:val="0"/>
          <w:numId w:val="4"/>
        </w:numPr>
        <w:ind w:leftChars="0" w:left="960" w:hangingChars="400" w:hanging="960"/>
        <w:jc w:val="both"/>
      </w:pPr>
      <w:r>
        <w:t>(   ) Uber</w:t>
      </w:r>
      <w:r>
        <w:rPr>
          <w:rFonts w:hint="eastAsia"/>
        </w:rPr>
        <w:t>（優步）公司透過</w:t>
      </w:r>
      <w:r>
        <w:t>APP</w:t>
      </w:r>
      <w:r>
        <w:rPr>
          <w:rFonts w:hint="eastAsia"/>
        </w:rPr>
        <w:t>應用程式，提供新型態的載客服務；但因沒有申請運輸業登記，已遭交通部依違反公路法多次開罰。上述情形中，該公司未善盡</w:t>
      </w:r>
      <w:r w:rsidR="00DB61E7">
        <w:br/>
      </w:r>
      <w:r>
        <w:t>(A)</w:t>
      </w:r>
      <w:r>
        <w:rPr>
          <w:rFonts w:hint="eastAsia"/>
        </w:rPr>
        <w:t>經濟責任</w:t>
      </w:r>
      <w:r>
        <w:t xml:space="preserve">    (B)</w:t>
      </w:r>
      <w:r>
        <w:rPr>
          <w:rFonts w:hint="eastAsia"/>
        </w:rPr>
        <w:t>法律責任</w:t>
      </w:r>
      <w:r>
        <w:t xml:space="preserve">    (C)</w:t>
      </w:r>
      <w:r>
        <w:rPr>
          <w:rFonts w:hint="eastAsia"/>
        </w:rPr>
        <w:t>倫理責任</w:t>
      </w:r>
      <w:r>
        <w:t xml:space="preserve">    (D)</w:t>
      </w:r>
      <w:r>
        <w:rPr>
          <w:rFonts w:hint="eastAsia"/>
        </w:rPr>
        <w:t>自由裁量責任</w:t>
      </w:r>
    </w:p>
    <w:p w14:paraId="424BB4DE" w14:textId="77777777" w:rsidR="0020290D" w:rsidRDefault="0020290D">
      <w:pPr>
        <w:widowControl/>
      </w:pPr>
      <w:r>
        <w:br w:type="page"/>
      </w:r>
    </w:p>
    <w:p w14:paraId="2704F562" w14:textId="77777777" w:rsidR="007C1D7A" w:rsidRDefault="00EA0BF3">
      <w:pPr>
        <w:pStyle w:val="a9"/>
        <w:numPr>
          <w:ilvl w:val="0"/>
          <w:numId w:val="4"/>
        </w:numPr>
        <w:ind w:leftChars="0" w:left="960" w:hangingChars="400" w:hanging="960"/>
        <w:jc w:val="both"/>
      </w:pPr>
      <w:r>
        <w:lastRenderedPageBreak/>
        <w:t xml:space="preserve">(   ) </w:t>
      </w:r>
      <w:r>
        <w:rPr>
          <w:rFonts w:hint="eastAsia"/>
        </w:rPr>
        <w:t>全美航空公司（</w:t>
      </w:r>
      <w:r>
        <w:t>US Airways</w:t>
      </w:r>
      <w:r>
        <w:rPr>
          <w:rFonts w:hint="eastAsia"/>
        </w:rPr>
        <w:t>）為滿足社會大眾對企業的期待，沒有拒絕肥胖者搭乘任何航次的班機；根據卡爾洛（</w:t>
      </w:r>
      <w:r>
        <w:t>A. B. Carroll</w:t>
      </w:r>
      <w:r>
        <w:rPr>
          <w:rFonts w:hint="eastAsia"/>
        </w:rPr>
        <w:t>）的理論，上述主要是在說明企業善盡下列哪一種社會責任？</w:t>
      </w:r>
      <w:r>
        <w:t>(A)</w:t>
      </w:r>
      <w:r>
        <w:rPr>
          <w:rFonts w:hint="eastAsia"/>
        </w:rPr>
        <w:t>倫理責任</w:t>
      </w:r>
      <w:r>
        <w:t xml:space="preserve">    (B)</w:t>
      </w:r>
      <w:r>
        <w:rPr>
          <w:rFonts w:hint="eastAsia"/>
        </w:rPr>
        <w:t>經濟責任</w:t>
      </w:r>
      <w:r>
        <w:t xml:space="preserve">    (C)</w:t>
      </w:r>
      <w:r>
        <w:rPr>
          <w:rFonts w:hint="eastAsia"/>
        </w:rPr>
        <w:t>慈善責任</w:t>
      </w:r>
      <w:r>
        <w:t xml:space="preserve">    (D)</w:t>
      </w:r>
      <w:r>
        <w:rPr>
          <w:rFonts w:hint="eastAsia"/>
        </w:rPr>
        <w:t>法律責任</w:t>
      </w:r>
    </w:p>
    <w:p w14:paraId="04467E9B" w14:textId="2037D8B0" w:rsidR="007C1D7A" w:rsidRDefault="00EA0BF3">
      <w:pPr>
        <w:pStyle w:val="a9"/>
        <w:numPr>
          <w:ilvl w:val="0"/>
          <w:numId w:val="4"/>
        </w:numPr>
        <w:ind w:leftChars="0" w:left="960" w:hangingChars="400" w:hanging="960"/>
        <w:jc w:val="both"/>
      </w:pPr>
      <w:r>
        <w:t xml:space="preserve">(   ) </w:t>
      </w:r>
      <w:r>
        <w:rPr>
          <w:rFonts w:hint="eastAsia"/>
        </w:rPr>
        <w:t>鴻海富士康昆山廠公開「工業</w:t>
      </w:r>
      <w:r>
        <w:t>4.0</w:t>
      </w:r>
      <w:r>
        <w:rPr>
          <w:rFonts w:hint="eastAsia"/>
        </w:rPr>
        <w:t>」自動化智能生產線，全廠將近一半的工人（約</w:t>
      </w:r>
      <w:r>
        <w:t>6</w:t>
      </w:r>
      <w:r>
        <w:rPr>
          <w:rFonts w:hint="eastAsia"/>
        </w:rPr>
        <w:t>萬名）已被機器人所取代，董事長郭台銘更發下豪語，</w:t>
      </w:r>
      <w:r>
        <w:t>3</w:t>
      </w:r>
      <w:r>
        <w:rPr>
          <w:rFonts w:hint="eastAsia"/>
        </w:rPr>
        <w:t>年內由機器人取代</w:t>
      </w:r>
      <w:r>
        <w:t>7</w:t>
      </w:r>
      <w:r>
        <w:rPr>
          <w:rFonts w:hint="eastAsia"/>
        </w:rPr>
        <w:t>成的工人。請問上述富士康昆山廠分別增加與減少了何種商業經營的基本要素？</w:t>
      </w:r>
      <w:r w:rsidR="00DB61E7">
        <w:br/>
      </w:r>
      <w:r>
        <w:t>(A)</w:t>
      </w:r>
      <w:r>
        <w:rPr>
          <w:rFonts w:hint="eastAsia"/>
        </w:rPr>
        <w:t>增加資本、減少勞力</w:t>
      </w:r>
      <w:r>
        <w:t xml:space="preserve">    (B)</w:t>
      </w:r>
      <w:r>
        <w:rPr>
          <w:rFonts w:hint="eastAsia"/>
        </w:rPr>
        <w:t>增加資本、減少商業信用</w:t>
      </w:r>
      <w:r>
        <w:t xml:space="preserve">    </w:t>
      </w:r>
      <w:r w:rsidR="00DB61E7">
        <w:br/>
      </w:r>
      <w:r>
        <w:t>(C)</w:t>
      </w:r>
      <w:r>
        <w:rPr>
          <w:rFonts w:hint="eastAsia"/>
        </w:rPr>
        <w:t>增加商品、減少資本</w:t>
      </w:r>
      <w:r>
        <w:t xml:space="preserve">    (D)</w:t>
      </w:r>
      <w:r>
        <w:rPr>
          <w:rFonts w:hint="eastAsia"/>
        </w:rPr>
        <w:t>增加商業組織、減少勞力</w:t>
      </w:r>
    </w:p>
    <w:p w14:paraId="1F73B729" w14:textId="57957FD7" w:rsidR="007C1D7A" w:rsidRDefault="00EA0BF3">
      <w:pPr>
        <w:pStyle w:val="a9"/>
        <w:numPr>
          <w:ilvl w:val="0"/>
          <w:numId w:val="4"/>
        </w:numPr>
        <w:ind w:leftChars="0" w:left="960" w:hangingChars="400" w:hanging="960"/>
        <w:jc w:val="both"/>
      </w:pPr>
      <w:r>
        <w:t xml:space="preserve">(   ) </w:t>
      </w:r>
      <w:r>
        <w:rPr>
          <w:rFonts w:hint="eastAsia"/>
        </w:rPr>
        <w:t>某知名公司在紀錄片「看見台灣」中，被發現排放工業廢水破壞環境，遭政府罰款三百萬元。上述情形中，該公司未扮演好企業在社區中的哪個角色？</w:t>
      </w:r>
      <w:r w:rsidR="00DB61E7">
        <w:br/>
      </w:r>
      <w:r>
        <w:t>(A)</w:t>
      </w:r>
      <w:r>
        <w:rPr>
          <w:rFonts w:hint="eastAsia"/>
        </w:rPr>
        <w:t>社區發展關懷者</w:t>
      </w:r>
      <w:r>
        <w:t xml:space="preserve">    (B)</w:t>
      </w:r>
      <w:r>
        <w:rPr>
          <w:rFonts w:hint="eastAsia"/>
        </w:rPr>
        <w:t>教育文化提升者</w:t>
      </w:r>
      <w:r>
        <w:t xml:space="preserve">    (C)</w:t>
      </w:r>
      <w:r>
        <w:rPr>
          <w:rFonts w:hint="eastAsia"/>
        </w:rPr>
        <w:t>環境保護推動者</w:t>
      </w:r>
      <w:r>
        <w:t xml:space="preserve">    (D)</w:t>
      </w:r>
      <w:r>
        <w:rPr>
          <w:rFonts w:hint="eastAsia"/>
        </w:rPr>
        <w:t>公益活動參與者</w:t>
      </w:r>
    </w:p>
    <w:p w14:paraId="354651DF" w14:textId="6C468D75" w:rsidR="007C1D7A" w:rsidRDefault="00EA0BF3">
      <w:pPr>
        <w:pStyle w:val="a9"/>
        <w:numPr>
          <w:ilvl w:val="0"/>
          <w:numId w:val="4"/>
        </w:numPr>
        <w:ind w:leftChars="0" w:left="960" w:hangingChars="400" w:hanging="960"/>
        <w:jc w:val="both"/>
      </w:pPr>
      <w:r>
        <w:t xml:space="preserve">(   ) </w:t>
      </w:r>
      <w:r>
        <w:rPr>
          <w:rFonts w:hint="eastAsia"/>
        </w:rPr>
        <w:t>蘋果公司推出的</w:t>
      </w:r>
      <w:r>
        <w:t>Apple Watch</w:t>
      </w:r>
      <w:r>
        <w:rPr>
          <w:rFonts w:hint="eastAsia"/>
        </w:rPr>
        <w:t>智慧型手錶，具備撥接電話、收發</w:t>
      </w:r>
      <w:r>
        <w:t>e-mail</w:t>
      </w:r>
      <w:r>
        <w:rPr>
          <w:rFonts w:hint="eastAsia"/>
        </w:rPr>
        <w:t>、行動支付等多項功能。請問上述屬於經濟學家熊彼得所提出的哪一種創新模劣</w:t>
      </w:r>
      <w:r w:rsidR="00DB61E7">
        <w:br/>
      </w:r>
      <w:r>
        <w:t>(A)</w:t>
      </w:r>
      <w:r>
        <w:rPr>
          <w:rFonts w:hint="eastAsia"/>
        </w:rPr>
        <w:t>新產品的生產</w:t>
      </w:r>
      <w:r>
        <w:t xml:space="preserve">    (B)</w:t>
      </w:r>
      <w:r>
        <w:rPr>
          <w:rFonts w:hint="eastAsia"/>
        </w:rPr>
        <w:t>新原料的使用</w:t>
      </w:r>
      <w:r>
        <w:t xml:space="preserve">    (C)</w:t>
      </w:r>
      <w:r>
        <w:rPr>
          <w:rFonts w:hint="eastAsia"/>
        </w:rPr>
        <w:t>新產業組織的創造</w:t>
      </w:r>
      <w:r>
        <w:t xml:space="preserve">    (D)</w:t>
      </w:r>
      <w:r>
        <w:rPr>
          <w:rFonts w:hint="eastAsia"/>
        </w:rPr>
        <w:t>新市場的縮減</w:t>
      </w:r>
    </w:p>
    <w:p w14:paraId="65BFB7C5" w14:textId="76173822" w:rsidR="007C1D7A" w:rsidRDefault="00EA0BF3">
      <w:pPr>
        <w:pStyle w:val="a9"/>
        <w:numPr>
          <w:ilvl w:val="0"/>
          <w:numId w:val="4"/>
        </w:numPr>
        <w:ind w:leftChars="0" w:left="960" w:hangingChars="400" w:hanging="960"/>
        <w:jc w:val="both"/>
      </w:pPr>
      <w:r>
        <w:t xml:space="preserve">(   ) </w:t>
      </w:r>
      <w:r>
        <w:rPr>
          <w:rFonts w:hint="eastAsia"/>
        </w:rPr>
        <w:t>世界麵包冠軍吳寶春師傅用心研發出荔枝玫瑰麵包和酒釀桂圓麵包，因其口感層次豐富、兼具美感和創意，被譽為「最好吃的歐式麵包！」；此情形最不可能屬於經濟學家熊彼得所提出的哪一項創新模式？</w:t>
      </w:r>
      <w:r w:rsidR="00DB61E7">
        <w:br/>
      </w:r>
      <w:r>
        <w:t>(A)</w:t>
      </w:r>
      <w:r>
        <w:rPr>
          <w:rFonts w:hint="eastAsia"/>
        </w:rPr>
        <w:t>新產品的生產</w:t>
      </w:r>
      <w:r>
        <w:t xml:space="preserve">    (B)</w:t>
      </w:r>
      <w:r>
        <w:rPr>
          <w:rFonts w:hint="eastAsia"/>
        </w:rPr>
        <w:t>新市場的開發</w:t>
      </w:r>
      <w:r>
        <w:t xml:space="preserve">    (C)</w:t>
      </w:r>
      <w:r>
        <w:rPr>
          <w:rFonts w:hint="eastAsia"/>
        </w:rPr>
        <w:t>新產業組織的創造</w:t>
      </w:r>
      <w:r>
        <w:t xml:space="preserve">    (D)</w:t>
      </w:r>
      <w:r>
        <w:rPr>
          <w:rFonts w:hint="eastAsia"/>
        </w:rPr>
        <w:t>新原料的使用</w:t>
      </w:r>
    </w:p>
    <w:p w14:paraId="06F9DFA7" w14:textId="77777777" w:rsidR="007C1D7A" w:rsidRDefault="00EA0BF3">
      <w:pPr>
        <w:pStyle w:val="a9"/>
        <w:numPr>
          <w:ilvl w:val="0"/>
          <w:numId w:val="4"/>
        </w:numPr>
        <w:ind w:leftChars="0" w:left="960" w:hangingChars="400" w:hanging="960"/>
        <w:jc w:val="both"/>
      </w:pPr>
      <w:r>
        <w:t xml:space="preserve">(   ) </w:t>
      </w:r>
      <w:r>
        <w:rPr>
          <w:rFonts w:hint="eastAsia"/>
        </w:rPr>
        <w:t>樂高（</w:t>
      </w:r>
      <w:r>
        <w:t>Lego</w:t>
      </w:r>
      <w:r>
        <w:rPr>
          <w:rFonts w:hint="eastAsia"/>
        </w:rPr>
        <w:t>）積木的執行長納斯托普（</w:t>
      </w:r>
      <w:r>
        <w:t>Jorgen Vig Knudstorp</w:t>
      </w:r>
      <w:r>
        <w:rPr>
          <w:rFonts w:hint="eastAsia"/>
        </w:rPr>
        <w:t>），敏銳地洞察玩具市場的商機，在電玩與網路盛行的威脅下，即時推出「星際大戰」、「蝙蝠俠」、「哈利波特」等系列玩具，掌握了實體玩具的發展趨勢與獲利機會，締造出亮眼的銷售成績；上述主要在說明企業家應具備何項特質？</w:t>
      </w:r>
      <w:r>
        <w:t>(A)</w:t>
      </w:r>
      <w:r>
        <w:rPr>
          <w:rFonts w:hint="eastAsia"/>
        </w:rPr>
        <w:t>風險承擔性</w:t>
      </w:r>
      <w:r>
        <w:t xml:space="preserve">    (B)</w:t>
      </w:r>
      <w:r>
        <w:rPr>
          <w:rFonts w:hint="eastAsia"/>
        </w:rPr>
        <w:t>創新性</w:t>
      </w:r>
      <w:r>
        <w:t xml:space="preserve">    (C)</w:t>
      </w:r>
      <w:r>
        <w:rPr>
          <w:rFonts w:hint="eastAsia"/>
        </w:rPr>
        <w:t>預警性</w:t>
      </w:r>
      <w:r>
        <w:t xml:space="preserve">    (D)</w:t>
      </w:r>
      <w:r>
        <w:rPr>
          <w:rFonts w:hint="eastAsia"/>
        </w:rPr>
        <w:t>被動性</w:t>
      </w:r>
    </w:p>
    <w:p w14:paraId="3B05D067" w14:textId="77777777" w:rsidR="007C1D7A" w:rsidRDefault="00EA0BF3">
      <w:pPr>
        <w:pStyle w:val="a9"/>
        <w:numPr>
          <w:ilvl w:val="0"/>
          <w:numId w:val="4"/>
        </w:numPr>
        <w:ind w:leftChars="0" w:left="960" w:hangingChars="400" w:hanging="960"/>
        <w:jc w:val="both"/>
      </w:pPr>
      <w:r>
        <w:t xml:space="preserve">(   ) </w:t>
      </w:r>
      <w:r>
        <w:rPr>
          <w:rFonts w:hint="eastAsia"/>
        </w:rPr>
        <w:t>休閒鞋品牌</w:t>
      </w:r>
      <w:r>
        <w:t>TOMS</w:t>
      </w:r>
      <w:r>
        <w:rPr>
          <w:rFonts w:hint="eastAsia"/>
        </w:rPr>
        <w:t>創辦人麥考斯基（</w:t>
      </w:r>
      <w:r>
        <w:t>Blake Mycoskie</w:t>
      </w:r>
      <w:r>
        <w:rPr>
          <w:rFonts w:hint="eastAsia"/>
        </w:rPr>
        <w:t>）提倡「</w:t>
      </w:r>
      <w:r>
        <w:t>One for One</w:t>
      </w:r>
      <w:r>
        <w:rPr>
          <w:rFonts w:hint="eastAsia"/>
        </w:rPr>
        <w:t>（賣一雙鞋捐一雙鞋）」的理念，至今已捐出超過三千五百萬雙鞋給七十多個國家的孩童。上述主要在顯示企業家所扮演的何種角色？</w:t>
      </w:r>
      <w:r>
        <w:t>(A)</w:t>
      </w:r>
      <w:r>
        <w:rPr>
          <w:rFonts w:hint="eastAsia"/>
        </w:rPr>
        <w:t>決策者</w:t>
      </w:r>
      <w:r>
        <w:t xml:space="preserve">    (B)</w:t>
      </w:r>
      <w:r>
        <w:rPr>
          <w:rFonts w:hint="eastAsia"/>
        </w:rPr>
        <w:t>人際關係維繫者</w:t>
      </w:r>
      <w:r>
        <w:t xml:space="preserve">    (C)</w:t>
      </w:r>
      <w:r>
        <w:rPr>
          <w:rFonts w:hint="eastAsia"/>
        </w:rPr>
        <w:t>公益者</w:t>
      </w:r>
      <w:r>
        <w:t xml:space="preserve">    (D)</w:t>
      </w:r>
      <w:r>
        <w:rPr>
          <w:rFonts w:hint="eastAsia"/>
        </w:rPr>
        <w:t>創業者</w:t>
      </w:r>
    </w:p>
    <w:p w14:paraId="6918C4E0" w14:textId="7A9E554B" w:rsidR="007C1D7A" w:rsidRDefault="00EA0BF3">
      <w:pPr>
        <w:pStyle w:val="a9"/>
        <w:numPr>
          <w:ilvl w:val="0"/>
          <w:numId w:val="4"/>
        </w:numPr>
        <w:ind w:leftChars="0" w:left="960" w:hangingChars="400" w:hanging="960"/>
        <w:jc w:val="both"/>
      </w:pPr>
      <w:r>
        <w:t xml:space="preserve">(   ) </w:t>
      </w:r>
      <w:r>
        <w:rPr>
          <w:rFonts w:hint="eastAsia"/>
        </w:rPr>
        <w:t>透過「大尾鱸鰻」、「陣頭」等台灣電影的出口，可以讓外國了解台灣的文化與風俗民情，這說明了商業在現代社會中扮演的哪一種角色？</w:t>
      </w:r>
      <w:r w:rsidR="00DB61E7">
        <w:br/>
      </w:r>
      <w:r>
        <w:t>(A)</w:t>
      </w:r>
      <w:r>
        <w:rPr>
          <w:rFonts w:hint="eastAsia"/>
        </w:rPr>
        <w:t>滿足個人的慾望</w:t>
      </w:r>
      <w:r>
        <w:t xml:space="preserve"> (B)</w:t>
      </w:r>
      <w:r>
        <w:rPr>
          <w:rFonts w:hint="eastAsia"/>
        </w:rPr>
        <w:t>提高國民所得，繁榮經濟</w:t>
      </w:r>
      <w:r>
        <w:t xml:space="preserve"> (C)</w:t>
      </w:r>
      <w:r>
        <w:rPr>
          <w:rFonts w:hint="eastAsia"/>
        </w:rPr>
        <w:t>個人所得的來源</w:t>
      </w:r>
      <w:r>
        <w:t xml:space="preserve"> (D)</w:t>
      </w:r>
      <w:r>
        <w:rPr>
          <w:rFonts w:hint="eastAsia"/>
        </w:rPr>
        <w:t>促進世界文化交流</w:t>
      </w:r>
    </w:p>
    <w:p w14:paraId="7645ADD2" w14:textId="58405E34" w:rsidR="007C1D7A" w:rsidRDefault="00EA0BF3">
      <w:pPr>
        <w:pStyle w:val="a9"/>
        <w:numPr>
          <w:ilvl w:val="0"/>
          <w:numId w:val="4"/>
        </w:numPr>
        <w:ind w:leftChars="0" w:left="960" w:hangingChars="400" w:hanging="960"/>
        <w:jc w:val="both"/>
      </w:pPr>
      <w:r>
        <w:t xml:space="preserve">(   ) </w:t>
      </w:r>
      <w:r>
        <w:rPr>
          <w:rFonts w:hint="eastAsia"/>
        </w:rPr>
        <w:t>世界麵包大賽冠軍吳寶春認為，要做好料理，精選食材最為重要，新鮮、時令、健康、自然是不二法則。吳寶春上述符合社會期待的做法，善盡了</w:t>
      </w:r>
      <w:r w:rsidR="00DB61E7">
        <w:br/>
      </w:r>
      <w:r>
        <w:t>(A)</w:t>
      </w:r>
      <w:r>
        <w:rPr>
          <w:rFonts w:hint="eastAsia"/>
        </w:rPr>
        <w:t>經濟責任</w:t>
      </w:r>
      <w:r>
        <w:t xml:space="preserve">    (B)</w:t>
      </w:r>
      <w:r>
        <w:rPr>
          <w:rFonts w:hint="eastAsia"/>
        </w:rPr>
        <w:t>法律責任</w:t>
      </w:r>
      <w:r>
        <w:t xml:space="preserve">    (C)</w:t>
      </w:r>
      <w:r>
        <w:rPr>
          <w:rFonts w:hint="eastAsia"/>
        </w:rPr>
        <w:t>倫理責任</w:t>
      </w:r>
      <w:r>
        <w:t xml:space="preserve">    (D)</w:t>
      </w:r>
      <w:r>
        <w:rPr>
          <w:rFonts w:hint="eastAsia"/>
        </w:rPr>
        <w:t>自由裁量責任</w:t>
      </w:r>
    </w:p>
    <w:p w14:paraId="6A2A596E" w14:textId="134425C4" w:rsidR="007C1D7A" w:rsidRDefault="00EA0BF3">
      <w:pPr>
        <w:pStyle w:val="a9"/>
        <w:numPr>
          <w:ilvl w:val="0"/>
          <w:numId w:val="4"/>
        </w:numPr>
        <w:ind w:leftChars="0" w:left="960" w:hangingChars="400" w:hanging="960"/>
        <w:jc w:val="both"/>
      </w:pPr>
      <w:r>
        <w:t>(   ) 2013</w:t>
      </w:r>
      <w:r>
        <w:rPr>
          <w:rFonts w:hint="eastAsia"/>
        </w:rPr>
        <w:t>年燦星旅行社曾希望以約</w:t>
      </w:r>
      <w:r>
        <w:t>5</w:t>
      </w:r>
      <w:r>
        <w:rPr>
          <w:rFonts w:hint="eastAsia"/>
        </w:rPr>
        <w:t>億元新台幣來併購五福旅行社。併購前，燦星旅行社應透過何種程序來客觀地評估五福旅行社的企業價值？</w:t>
      </w:r>
      <w:r w:rsidR="00DB61E7">
        <w:br/>
      </w:r>
      <w:r>
        <w:t>(A)</w:t>
      </w:r>
      <w:r>
        <w:rPr>
          <w:rFonts w:hint="eastAsia"/>
        </w:rPr>
        <w:t>企業保險</w:t>
      </w:r>
      <w:r>
        <w:t xml:space="preserve">    (B)</w:t>
      </w:r>
      <w:r>
        <w:rPr>
          <w:rFonts w:hint="eastAsia"/>
        </w:rPr>
        <w:t>企業評價</w:t>
      </w:r>
      <w:r>
        <w:t xml:space="preserve">    (C)</w:t>
      </w:r>
      <w:r>
        <w:rPr>
          <w:rFonts w:hint="eastAsia"/>
        </w:rPr>
        <w:t>企業願景</w:t>
      </w:r>
      <w:r>
        <w:t xml:space="preserve">    (D)</w:t>
      </w:r>
      <w:r>
        <w:rPr>
          <w:rFonts w:hint="eastAsia"/>
        </w:rPr>
        <w:t>危機處理</w:t>
      </w:r>
    </w:p>
    <w:p w14:paraId="11396443" w14:textId="77777777" w:rsidR="00DB61E7" w:rsidRDefault="00EA0BF3">
      <w:pPr>
        <w:pStyle w:val="a9"/>
        <w:numPr>
          <w:ilvl w:val="0"/>
          <w:numId w:val="4"/>
        </w:numPr>
        <w:ind w:leftChars="0" w:left="960" w:hangingChars="400" w:hanging="960"/>
        <w:jc w:val="both"/>
      </w:pPr>
      <w:r>
        <w:t xml:space="preserve">(   ) </w:t>
      </w:r>
      <w:r>
        <w:rPr>
          <w:rFonts w:hint="eastAsia"/>
        </w:rPr>
        <w:t>台鐵車票上寫著：「限當日當次車有效」，高鐵網站上寫著：「退票時，須收取退票手續費，每張以</w:t>
      </w:r>
      <w:r>
        <w:t>20</w:t>
      </w:r>
      <w:r>
        <w:rPr>
          <w:rFonts w:hint="eastAsia"/>
        </w:rPr>
        <w:t>元計收」，請問上述的公告標示，稱為</w:t>
      </w:r>
      <w:r w:rsidR="00DB61E7">
        <w:br/>
      </w:r>
      <w:r>
        <w:t>(A)</w:t>
      </w:r>
      <w:r>
        <w:rPr>
          <w:rFonts w:hint="eastAsia"/>
        </w:rPr>
        <w:t>商品標示</w:t>
      </w:r>
      <w:r>
        <w:t xml:space="preserve">    (B)</w:t>
      </w:r>
      <w:r>
        <w:rPr>
          <w:rFonts w:hint="eastAsia"/>
        </w:rPr>
        <w:t>通訊交易行為</w:t>
      </w:r>
      <w:r>
        <w:t xml:space="preserve">    (C)</w:t>
      </w:r>
      <w:r>
        <w:rPr>
          <w:rFonts w:hint="eastAsia"/>
        </w:rPr>
        <w:t>訪問交易行為</w:t>
      </w:r>
      <w:r>
        <w:t xml:space="preserve">    (D)</w:t>
      </w:r>
      <w:r>
        <w:rPr>
          <w:rFonts w:hint="eastAsia"/>
        </w:rPr>
        <w:t>定型化契約</w:t>
      </w:r>
    </w:p>
    <w:p w14:paraId="56C189AB" w14:textId="77777777" w:rsidR="00DB61E7" w:rsidRDefault="00DB61E7">
      <w:pPr>
        <w:widowControl/>
      </w:pPr>
      <w:r>
        <w:br w:type="page"/>
      </w:r>
    </w:p>
    <w:p w14:paraId="5B654715" w14:textId="39CCE79E" w:rsidR="007C1D7A" w:rsidRDefault="00EA0BF3">
      <w:pPr>
        <w:pStyle w:val="a9"/>
        <w:numPr>
          <w:ilvl w:val="0"/>
          <w:numId w:val="4"/>
        </w:numPr>
        <w:ind w:leftChars="0" w:left="960" w:hangingChars="400" w:hanging="960"/>
        <w:jc w:val="both"/>
      </w:pPr>
      <w:r>
        <w:lastRenderedPageBreak/>
        <w:t xml:space="preserve">(   ) </w:t>
      </w:r>
      <w:r>
        <w:rPr>
          <w:rFonts w:hint="eastAsia"/>
        </w:rPr>
        <w:t>台灣爆發油品安全風暴之後，消費者可憑購買發票、購買收據或其他可資證明之文件，向原購買之通路商辦理退貨，這是基於何種法律之規範？</w:t>
      </w:r>
      <w:r w:rsidR="00DB61E7">
        <w:br/>
      </w:r>
      <w:r>
        <w:t>(A)</w:t>
      </w:r>
      <w:r>
        <w:rPr>
          <w:rFonts w:hint="eastAsia"/>
        </w:rPr>
        <w:t>營業秘密法</w:t>
      </w:r>
      <w:r>
        <w:t xml:space="preserve">    (B)</w:t>
      </w:r>
      <w:r>
        <w:rPr>
          <w:rFonts w:hint="eastAsia"/>
        </w:rPr>
        <w:t>商標法</w:t>
      </w:r>
      <w:r>
        <w:t xml:space="preserve">    (C)</w:t>
      </w:r>
      <w:r>
        <w:rPr>
          <w:rFonts w:hint="eastAsia"/>
        </w:rPr>
        <w:t>公平交易法</w:t>
      </w:r>
      <w:r>
        <w:t xml:space="preserve">    (D)</w:t>
      </w:r>
      <w:r>
        <w:rPr>
          <w:rFonts w:hint="eastAsia"/>
        </w:rPr>
        <w:t>消費者保護法</w:t>
      </w:r>
    </w:p>
    <w:p w14:paraId="5764E272" w14:textId="2C7A90FD" w:rsidR="007C1D7A" w:rsidRDefault="00EA0BF3">
      <w:pPr>
        <w:pStyle w:val="a9"/>
        <w:numPr>
          <w:ilvl w:val="0"/>
          <w:numId w:val="4"/>
        </w:numPr>
        <w:ind w:leftChars="0" w:left="960" w:hangingChars="400" w:hanging="960"/>
        <w:jc w:val="both"/>
      </w:pPr>
      <w:r>
        <w:t xml:space="preserve">(   ) </w:t>
      </w:r>
      <w:r>
        <w:rPr>
          <w:rFonts w:hint="eastAsia"/>
        </w:rPr>
        <w:t>至</w:t>
      </w:r>
      <w:r>
        <w:t>2015</w:t>
      </w:r>
      <w:r>
        <w:rPr>
          <w:rFonts w:hint="eastAsia"/>
        </w:rPr>
        <w:t>年止，全台灣共有九千多家業者通過</w:t>
      </w:r>
      <w:r>
        <w:t>GSP</w:t>
      </w:r>
      <w:r>
        <w:rPr>
          <w:rFonts w:hint="eastAsia"/>
        </w:rPr>
        <w:t>認證，包括全國電子、阿瘦皮鞋、寶島眼鏡、生活工廠、鬍鬚張魯肉飯等。請問</w:t>
      </w:r>
      <w:r>
        <w:t>GSP</w:t>
      </w:r>
      <w:r>
        <w:rPr>
          <w:rFonts w:hint="eastAsia"/>
        </w:rPr>
        <w:t>是指下列何者？</w:t>
      </w:r>
      <w:r w:rsidR="00DB61E7">
        <w:br/>
      </w:r>
      <w:r>
        <w:t>(A)</w:t>
      </w:r>
      <w:r>
        <w:rPr>
          <w:rFonts w:hint="eastAsia"/>
        </w:rPr>
        <w:t>優良服務認證計畫</w:t>
      </w:r>
      <w:r>
        <w:t xml:space="preserve">    (B)</w:t>
      </w:r>
      <w:r>
        <w:rPr>
          <w:rFonts w:hint="eastAsia"/>
        </w:rPr>
        <w:t>工商綜合區</w:t>
      </w:r>
      <w:r>
        <w:t xml:space="preserve">    (C)</w:t>
      </w:r>
      <w:r>
        <w:rPr>
          <w:rFonts w:hint="eastAsia"/>
        </w:rPr>
        <w:t>顧客滿意指標</w:t>
      </w:r>
      <w:r>
        <w:t xml:space="preserve">    (D)</w:t>
      </w:r>
      <w:r>
        <w:rPr>
          <w:rFonts w:hint="eastAsia"/>
        </w:rPr>
        <w:t>特種交易行為</w:t>
      </w:r>
    </w:p>
    <w:p w14:paraId="545005E1" w14:textId="7DDE424A" w:rsidR="007C1D7A" w:rsidRDefault="00EA0BF3">
      <w:pPr>
        <w:pStyle w:val="a9"/>
        <w:numPr>
          <w:ilvl w:val="0"/>
          <w:numId w:val="4"/>
        </w:numPr>
        <w:ind w:leftChars="0" w:left="960" w:hangingChars="400" w:hanging="960"/>
        <w:jc w:val="both"/>
      </w:pPr>
      <w:r>
        <w:t xml:space="preserve">(   ) </w:t>
      </w:r>
      <w:r>
        <w:rPr>
          <w:rFonts w:hint="eastAsia"/>
        </w:rPr>
        <w:t>「兒童及少年福利法」明確規範兒童及少年不得過度使用</w:t>
      </w:r>
      <w:r>
        <w:t>3C</w:t>
      </w:r>
      <w:r>
        <w:rPr>
          <w:rFonts w:hint="eastAsia"/>
        </w:rPr>
        <w:t>產品，違者將給予罰款。所謂「</w:t>
      </w:r>
      <w:r>
        <w:t>3C</w:t>
      </w:r>
      <w:r>
        <w:rPr>
          <w:rFonts w:hint="eastAsia"/>
        </w:rPr>
        <w:t>」，是指電腦（</w:t>
      </w:r>
      <w:r>
        <w:t>Computer</w:t>
      </w:r>
      <w:r>
        <w:rPr>
          <w:rFonts w:hint="eastAsia"/>
        </w:rPr>
        <w:t>）、消費電子（</w:t>
      </w:r>
      <w:r>
        <w:t>Consumer Electronics</w:t>
      </w:r>
      <w:r>
        <w:rPr>
          <w:rFonts w:hint="eastAsia"/>
        </w:rPr>
        <w:t>）及：</w:t>
      </w:r>
      <w:r w:rsidR="00DB61E7">
        <w:br/>
      </w:r>
      <w:r>
        <w:t>(A)</w:t>
      </w:r>
      <w:r>
        <w:rPr>
          <w:rFonts w:hint="eastAsia"/>
        </w:rPr>
        <w:t>通信（</w:t>
      </w:r>
      <w:r>
        <w:t>Communication</w:t>
      </w:r>
      <w:r>
        <w:rPr>
          <w:rFonts w:hint="eastAsia"/>
        </w:rPr>
        <w:t>）</w:t>
      </w:r>
      <w:r>
        <w:t xml:space="preserve">    (B)</w:t>
      </w:r>
      <w:r>
        <w:rPr>
          <w:rFonts w:hint="eastAsia"/>
        </w:rPr>
        <w:t>控制系統（</w:t>
      </w:r>
      <w:r>
        <w:t>Control System</w:t>
      </w:r>
      <w:r>
        <w:rPr>
          <w:rFonts w:hint="eastAsia"/>
        </w:rPr>
        <w:t>）</w:t>
      </w:r>
      <w:r>
        <w:t xml:space="preserve">    </w:t>
      </w:r>
      <w:r w:rsidR="00DB61E7">
        <w:br/>
      </w:r>
      <w:r>
        <w:t>(C)</w:t>
      </w:r>
      <w:r>
        <w:rPr>
          <w:rFonts w:hint="eastAsia"/>
        </w:rPr>
        <w:t>競爭優勢（</w:t>
      </w:r>
      <w:r>
        <w:t>Competitive Advantage</w:t>
      </w:r>
      <w:r>
        <w:rPr>
          <w:rFonts w:hint="eastAsia"/>
        </w:rPr>
        <w:t>）</w:t>
      </w:r>
      <w:r>
        <w:t xml:space="preserve">    (D)</w:t>
      </w:r>
      <w:r>
        <w:rPr>
          <w:rFonts w:hint="eastAsia"/>
        </w:rPr>
        <w:t>連線裝置（</w:t>
      </w:r>
      <w:r>
        <w:t>Connection Equipment</w:t>
      </w:r>
      <w:r>
        <w:rPr>
          <w:rFonts w:hint="eastAsia"/>
        </w:rPr>
        <w:t>）</w:t>
      </w:r>
    </w:p>
    <w:p w14:paraId="1CFE7A1B" w14:textId="11C1077A" w:rsidR="007C1D7A" w:rsidRDefault="00EA0BF3">
      <w:pPr>
        <w:pStyle w:val="a9"/>
        <w:numPr>
          <w:ilvl w:val="0"/>
          <w:numId w:val="4"/>
        </w:numPr>
        <w:ind w:leftChars="0" w:left="960" w:hangingChars="400" w:hanging="960"/>
        <w:jc w:val="both"/>
      </w:pPr>
      <w:r>
        <w:t xml:space="preserve">(   ) </w:t>
      </w:r>
      <w:r>
        <w:rPr>
          <w:rFonts w:hint="eastAsia"/>
        </w:rPr>
        <w:t>台灣爆發黑心食用油風暴，消費者若購買到相關產品，可憑發票或收據，向原購買通路商辦理退貨。請問上述作法是基於何種法律之規範？</w:t>
      </w:r>
      <w:r w:rsidR="00DB61E7">
        <w:br/>
      </w:r>
      <w:r>
        <w:t>(A)</w:t>
      </w:r>
      <w:r>
        <w:rPr>
          <w:rFonts w:hint="eastAsia"/>
        </w:rPr>
        <w:t>食品安全衛生管理法</w:t>
      </w:r>
      <w:r>
        <w:t xml:space="preserve">    (B)</w:t>
      </w:r>
      <w:r>
        <w:rPr>
          <w:rFonts w:hint="eastAsia"/>
        </w:rPr>
        <w:t>商品標示法</w:t>
      </w:r>
      <w:r>
        <w:t xml:space="preserve">    (C)</w:t>
      </w:r>
      <w:r>
        <w:rPr>
          <w:rFonts w:hint="eastAsia"/>
        </w:rPr>
        <w:t>公平交易法</w:t>
      </w:r>
      <w:r>
        <w:t xml:space="preserve">    (D)</w:t>
      </w:r>
      <w:r>
        <w:rPr>
          <w:rFonts w:hint="eastAsia"/>
        </w:rPr>
        <w:t>消費者保護法</w:t>
      </w:r>
    </w:p>
    <w:p w14:paraId="699F30D4" w14:textId="77777777" w:rsidR="007C1D7A" w:rsidRDefault="00EA0BF3">
      <w:pPr>
        <w:pStyle w:val="a9"/>
        <w:numPr>
          <w:ilvl w:val="0"/>
          <w:numId w:val="4"/>
        </w:numPr>
        <w:ind w:leftChars="0" w:left="960" w:hangingChars="400" w:hanging="960"/>
        <w:jc w:val="both"/>
      </w:pPr>
      <w:r>
        <w:t xml:space="preserve">(   ) </w:t>
      </w:r>
      <w:r>
        <w:rPr>
          <w:rFonts w:hint="eastAsia"/>
        </w:rPr>
        <w:t>微軟公司的</w:t>
      </w:r>
      <w:r>
        <w:t>MSN</w:t>
      </w:r>
      <w:r>
        <w:rPr>
          <w:rFonts w:hint="eastAsia"/>
        </w:rPr>
        <w:t>通訊軟體曾經紅極一時，後因使用者的通訊習慣改變、</w:t>
      </w:r>
      <w:r>
        <w:t>Line</w:t>
      </w:r>
      <w:r>
        <w:rPr>
          <w:rFonts w:hint="eastAsia"/>
        </w:rPr>
        <w:t>及</w:t>
      </w:r>
      <w:r>
        <w:t>WeChat</w:t>
      </w:r>
      <w:r>
        <w:rPr>
          <w:rFonts w:hint="eastAsia"/>
        </w:rPr>
        <w:t>等</w:t>
      </w:r>
      <w:r>
        <w:t>APP</w:t>
      </w:r>
      <w:r>
        <w:rPr>
          <w:rFonts w:hint="eastAsia"/>
        </w:rPr>
        <w:t>軟體的興起，導致</w:t>
      </w:r>
      <w:r>
        <w:t>MSN</w:t>
      </w:r>
      <w:r>
        <w:rPr>
          <w:rFonts w:hint="eastAsia"/>
        </w:rPr>
        <w:t>於</w:t>
      </w:r>
      <w:r>
        <w:t>2013</w:t>
      </w:r>
      <w:r>
        <w:rPr>
          <w:rFonts w:hint="eastAsia"/>
        </w:rPr>
        <w:t>年</w:t>
      </w:r>
      <w:r>
        <w:t>4</w:t>
      </w:r>
      <w:r>
        <w:rPr>
          <w:rFonts w:hint="eastAsia"/>
        </w:rPr>
        <w:t>月正式下市。上述情形中，該公司所面臨的風險是屬於</w:t>
      </w:r>
      <w:r>
        <w:t>(A)</w:t>
      </w:r>
      <w:r>
        <w:rPr>
          <w:rFonts w:hint="eastAsia"/>
        </w:rPr>
        <w:t>合夥風險</w:t>
      </w:r>
      <w:r>
        <w:t xml:space="preserve">    (B)</w:t>
      </w:r>
      <w:r>
        <w:rPr>
          <w:rFonts w:hint="eastAsia"/>
        </w:rPr>
        <w:t>市場風險</w:t>
      </w:r>
      <w:r>
        <w:t xml:space="preserve">    (C)</w:t>
      </w:r>
      <w:r>
        <w:rPr>
          <w:rFonts w:hint="eastAsia"/>
        </w:rPr>
        <w:t>資金風險</w:t>
      </w:r>
      <w:r>
        <w:t xml:space="preserve">    (D)</w:t>
      </w:r>
      <w:r>
        <w:rPr>
          <w:rFonts w:hint="eastAsia"/>
        </w:rPr>
        <w:t>災害風險</w:t>
      </w:r>
    </w:p>
    <w:p w14:paraId="1B2118BF" w14:textId="166F96CC" w:rsidR="007C1D7A" w:rsidRDefault="00EA0BF3" w:rsidP="00DB61E7">
      <w:pPr>
        <w:pStyle w:val="a9"/>
        <w:numPr>
          <w:ilvl w:val="0"/>
          <w:numId w:val="4"/>
        </w:numPr>
        <w:ind w:leftChars="0" w:left="960" w:hangingChars="400" w:hanging="960"/>
        <w:jc w:val="both"/>
      </w:pPr>
      <w:r>
        <w:t xml:space="preserve">(   ) </w:t>
      </w:r>
      <w:r>
        <w:rPr>
          <w:rFonts w:hint="eastAsia"/>
        </w:rPr>
        <w:t>日本豐田汽車公司因油門踏板零件設計與油電車煞車系統出現瑕疵問題，召回上百萬輛汽車。部分車主計畫向豐田提出集體訴訟，致使豐田汽車有可能面臨巨額索賠，其市值也在一個星期內縮水近六千億台幣。因承擔巨額索賠導致資金周轉不靈的風險，是屬於</w:t>
      </w:r>
      <w:r w:rsidR="00DB61E7">
        <w:br/>
      </w:r>
      <w:r>
        <w:t>(A)</w:t>
      </w:r>
      <w:r>
        <w:rPr>
          <w:rFonts w:hint="eastAsia"/>
        </w:rPr>
        <w:t>法律風險</w:t>
      </w:r>
      <w:r>
        <w:t xml:space="preserve">    (B)</w:t>
      </w:r>
      <w:r>
        <w:rPr>
          <w:rFonts w:hint="eastAsia"/>
        </w:rPr>
        <w:t>合夥風險</w:t>
      </w:r>
      <w:r>
        <w:t xml:space="preserve">    (C)</w:t>
      </w:r>
      <w:r>
        <w:rPr>
          <w:rFonts w:hint="eastAsia"/>
        </w:rPr>
        <w:t>資金風險</w:t>
      </w:r>
      <w:r>
        <w:t xml:space="preserve">    (D)</w:t>
      </w:r>
      <w:r>
        <w:rPr>
          <w:rFonts w:hint="eastAsia"/>
        </w:rPr>
        <w:t>災害風險</w:t>
      </w:r>
    </w:p>
    <w:p w14:paraId="5FBF2828" w14:textId="0C8342C4" w:rsidR="007C1D7A" w:rsidRDefault="00EA0BF3">
      <w:pPr>
        <w:pStyle w:val="a9"/>
        <w:numPr>
          <w:ilvl w:val="0"/>
          <w:numId w:val="4"/>
        </w:numPr>
        <w:ind w:leftChars="0" w:left="960" w:hangingChars="400" w:hanging="960"/>
        <w:jc w:val="both"/>
      </w:pPr>
      <w:r>
        <w:t xml:space="preserve">(   ) </w:t>
      </w:r>
      <w:r>
        <w:rPr>
          <w:rFonts w:hint="eastAsia"/>
        </w:rPr>
        <w:t>國內知名插畫家「幾米」，曾利用住家空間來從事繪本的創作，有關此小型的創業，下列敘述何者錯誤？</w:t>
      </w:r>
      <w:r w:rsidR="00DB61E7">
        <w:br/>
      </w:r>
      <w:r>
        <w:t>(A)</w:t>
      </w:r>
      <w:r>
        <w:rPr>
          <w:rFonts w:hint="eastAsia"/>
        </w:rPr>
        <w:t>「在家創業者」屬於宅經濟的一種模式</w:t>
      </w:r>
      <w:r>
        <w:t xml:space="preserve">    (B)</w:t>
      </w:r>
      <w:r>
        <w:rPr>
          <w:rFonts w:hint="eastAsia"/>
        </w:rPr>
        <w:t>工作時間較有彈性</w:t>
      </w:r>
      <w:r>
        <w:t xml:space="preserve">    </w:t>
      </w:r>
      <w:r w:rsidR="00DB61E7">
        <w:br/>
      </w:r>
      <w:r>
        <w:t>(C)</w:t>
      </w:r>
      <w:r>
        <w:rPr>
          <w:rFonts w:hint="eastAsia"/>
        </w:rPr>
        <w:t>屬於微型企業的一種</w:t>
      </w:r>
      <w:r>
        <w:t xml:space="preserve">    (D)</w:t>
      </w:r>
      <w:r>
        <w:rPr>
          <w:rFonts w:hint="eastAsia"/>
        </w:rPr>
        <w:t>創業資金門檻高</w:t>
      </w:r>
    </w:p>
    <w:p w14:paraId="43747F64" w14:textId="149303CB" w:rsidR="007C1D7A" w:rsidRDefault="00EA0BF3">
      <w:pPr>
        <w:pStyle w:val="a9"/>
        <w:numPr>
          <w:ilvl w:val="0"/>
          <w:numId w:val="4"/>
        </w:numPr>
        <w:ind w:leftChars="0" w:left="960" w:hangingChars="400" w:hanging="960"/>
        <w:jc w:val="both"/>
      </w:pPr>
      <w:r>
        <w:t xml:space="preserve">(   ) </w:t>
      </w:r>
      <w:r>
        <w:rPr>
          <w:rFonts w:hint="eastAsia"/>
        </w:rPr>
        <w:t>日本豐田汽車公司因油門踏板零件設計與油電車煞車系統出現瑕疵問題，召回上百萬輛汽車。部分車主計畫向豐田提出集體訴訟，致使豐田汽車有可能面臨巨額索賠，其市值也在一個星期內縮水近六千億台幣。因技術不足導致產品出現瑕疵所引起的風險，是屬於</w:t>
      </w:r>
      <w:r w:rsidR="00DB61E7">
        <w:br/>
      </w:r>
      <w:r>
        <w:t>(A)</w:t>
      </w:r>
      <w:r>
        <w:rPr>
          <w:rFonts w:hint="eastAsia"/>
        </w:rPr>
        <w:t>經營風險</w:t>
      </w:r>
      <w:r>
        <w:t xml:space="preserve">    (B)</w:t>
      </w:r>
      <w:r>
        <w:rPr>
          <w:rFonts w:hint="eastAsia"/>
        </w:rPr>
        <w:t>合夥風險</w:t>
      </w:r>
      <w:r>
        <w:t xml:space="preserve">    (C)</w:t>
      </w:r>
      <w:r>
        <w:rPr>
          <w:rFonts w:hint="eastAsia"/>
        </w:rPr>
        <w:t>資金風險</w:t>
      </w:r>
      <w:r>
        <w:t xml:space="preserve">    (D)</w:t>
      </w:r>
      <w:r>
        <w:rPr>
          <w:rFonts w:hint="eastAsia"/>
        </w:rPr>
        <w:t>災害風險</w:t>
      </w:r>
    </w:p>
    <w:p w14:paraId="6747F8A4" w14:textId="77777777" w:rsidR="007C1D7A" w:rsidRDefault="00EA0BF3">
      <w:pPr>
        <w:pStyle w:val="a9"/>
        <w:numPr>
          <w:ilvl w:val="0"/>
          <w:numId w:val="4"/>
        </w:numPr>
        <w:ind w:leftChars="0" w:left="960" w:hangingChars="400" w:hanging="960"/>
        <w:jc w:val="both"/>
      </w:pPr>
      <w:r>
        <w:t xml:space="preserve">(   ) </w:t>
      </w:r>
      <w:r>
        <w:rPr>
          <w:rFonts w:hint="eastAsia"/>
        </w:rPr>
        <w:t>某遊樂園引進高速雲霄飛車設備，深受遊客喜愛，但因未標示「心臟病患者請勿乘坐，以免身體不適」等警語，導致有心臟病患者乘坐後出現身體不適狀況。上述情形符合何種保險的理賠範圍？</w:t>
      </w:r>
      <w:r>
        <w:t>(A)</w:t>
      </w:r>
      <w:r>
        <w:rPr>
          <w:rFonts w:hint="eastAsia"/>
        </w:rPr>
        <w:t>人壽保險</w:t>
      </w:r>
      <w:r>
        <w:t xml:space="preserve">    (B)</w:t>
      </w:r>
      <w:r>
        <w:rPr>
          <w:rFonts w:hint="eastAsia"/>
        </w:rPr>
        <w:t>公共意外責任險</w:t>
      </w:r>
      <w:r>
        <w:t xml:space="preserve">    (C)</w:t>
      </w:r>
      <w:r>
        <w:rPr>
          <w:rFonts w:hint="eastAsia"/>
        </w:rPr>
        <w:t>職業災害保險</w:t>
      </w:r>
      <w:r>
        <w:t xml:space="preserve">    (D)</w:t>
      </w:r>
      <w:r>
        <w:rPr>
          <w:rFonts w:hint="eastAsia"/>
        </w:rPr>
        <w:t>工程保險</w:t>
      </w:r>
    </w:p>
    <w:p w14:paraId="4F1A9933" w14:textId="7202BAF3" w:rsidR="007C1D7A" w:rsidRDefault="00EA0BF3">
      <w:pPr>
        <w:pStyle w:val="a9"/>
        <w:numPr>
          <w:ilvl w:val="0"/>
          <w:numId w:val="4"/>
        </w:numPr>
        <w:ind w:leftChars="0" w:left="960" w:hangingChars="400" w:hanging="960"/>
        <w:jc w:val="both"/>
      </w:pPr>
      <w:r>
        <w:t xml:space="preserve">(   ) </w:t>
      </w:r>
      <w:r>
        <w:rPr>
          <w:rFonts w:hint="eastAsia"/>
        </w:rPr>
        <w:t>日本一名婦女因</w:t>
      </w:r>
      <w:r>
        <w:t>iPod</w:t>
      </w:r>
      <w:r>
        <w:rPr>
          <w:rFonts w:hint="eastAsia"/>
        </w:rPr>
        <w:t>充電時起火導致燒傷，經調查屬於產品的製造管理問題。請問上述情形符合以下何種保險的承保範圍？</w:t>
      </w:r>
      <w:r w:rsidR="00DB61E7">
        <w:br/>
      </w:r>
      <w:r>
        <w:t>(A)</w:t>
      </w:r>
      <w:r>
        <w:rPr>
          <w:rFonts w:hint="eastAsia"/>
        </w:rPr>
        <w:t>產品責任險</w:t>
      </w:r>
      <w:r>
        <w:t xml:space="preserve">    (B)</w:t>
      </w:r>
      <w:r>
        <w:rPr>
          <w:rFonts w:hint="eastAsia"/>
        </w:rPr>
        <w:t>人壽保險</w:t>
      </w:r>
      <w:r>
        <w:t xml:space="preserve">    (C)</w:t>
      </w:r>
      <w:r>
        <w:rPr>
          <w:rFonts w:hint="eastAsia"/>
        </w:rPr>
        <w:t>員工忠誠保險</w:t>
      </w:r>
      <w:r>
        <w:t xml:space="preserve">    (D)</w:t>
      </w:r>
      <w:r>
        <w:rPr>
          <w:rFonts w:hint="eastAsia"/>
        </w:rPr>
        <w:t>公共意外責任險</w:t>
      </w:r>
    </w:p>
    <w:p w14:paraId="5645E9D0" w14:textId="77777777" w:rsidR="00DB61E7" w:rsidRDefault="00EA0BF3">
      <w:pPr>
        <w:pStyle w:val="a9"/>
        <w:numPr>
          <w:ilvl w:val="0"/>
          <w:numId w:val="4"/>
        </w:numPr>
        <w:ind w:leftChars="0" w:left="960" w:hangingChars="400" w:hanging="960"/>
        <w:jc w:val="both"/>
      </w:pPr>
      <w:r>
        <w:t xml:space="preserve">(   ) </w:t>
      </w:r>
      <w:r>
        <w:rPr>
          <w:rFonts w:hint="eastAsia"/>
        </w:rPr>
        <w:t>近年來食安問題不斷爆發，網路上一度流傳「第二波有毒食品」，波及義美食品公司，該公司於第一時間主動發表聲明駁斥謠言，並向警方報案。請問該公司立即回應、馬上處理、勇於承擔的態度，符合危機處理的哪項原則？</w:t>
      </w:r>
      <w:r w:rsidR="00DB61E7">
        <w:br/>
      </w:r>
      <w:r>
        <w:t>(A)</w:t>
      </w:r>
      <w:r>
        <w:rPr>
          <w:rFonts w:hint="eastAsia"/>
        </w:rPr>
        <w:t>積極性原則</w:t>
      </w:r>
      <w:r>
        <w:t xml:space="preserve">    (B)</w:t>
      </w:r>
      <w:r>
        <w:rPr>
          <w:rFonts w:hint="eastAsia"/>
        </w:rPr>
        <w:t>即時性原則</w:t>
      </w:r>
      <w:r>
        <w:t xml:space="preserve">    (C)</w:t>
      </w:r>
      <w:r>
        <w:rPr>
          <w:rFonts w:hint="eastAsia"/>
        </w:rPr>
        <w:t>真實性原則</w:t>
      </w:r>
      <w:r>
        <w:t xml:space="preserve">    (D)</w:t>
      </w:r>
      <w:r>
        <w:rPr>
          <w:rFonts w:hint="eastAsia"/>
        </w:rPr>
        <w:t>以上皆是</w:t>
      </w:r>
    </w:p>
    <w:p w14:paraId="337086B6" w14:textId="77777777" w:rsidR="00DB61E7" w:rsidRDefault="00DB61E7">
      <w:pPr>
        <w:widowControl/>
      </w:pPr>
      <w:r>
        <w:br w:type="page"/>
      </w:r>
    </w:p>
    <w:p w14:paraId="60998005" w14:textId="0E64863E" w:rsidR="0020290D" w:rsidRDefault="00EA0BF3">
      <w:pPr>
        <w:pStyle w:val="a9"/>
        <w:numPr>
          <w:ilvl w:val="0"/>
          <w:numId w:val="4"/>
        </w:numPr>
        <w:ind w:leftChars="0" w:left="960" w:hangingChars="400" w:hanging="960"/>
        <w:jc w:val="both"/>
      </w:pPr>
      <w:r>
        <w:lastRenderedPageBreak/>
        <w:t xml:space="preserve">(   ) </w:t>
      </w:r>
      <w:r>
        <w:rPr>
          <w:rFonts w:hint="eastAsia"/>
        </w:rPr>
        <w:t>日本高田公司所生產的汽車安全氣囊無故爆開，導致全球有</w:t>
      </w:r>
      <w:r>
        <w:t>6</w:t>
      </w:r>
      <w:r>
        <w:rPr>
          <w:rFonts w:hint="eastAsia"/>
        </w:rPr>
        <w:t>人因而喪生、超過</w:t>
      </w:r>
      <w:r>
        <w:t>100</w:t>
      </w:r>
      <w:r>
        <w:rPr>
          <w:rFonts w:hint="eastAsia"/>
        </w:rPr>
        <w:t>人受傷。由於高田公司未即時積極處理，使得問題不斷擴大，</w:t>
      </w:r>
      <w:r>
        <w:t>2015</w:t>
      </w:r>
      <w:r>
        <w:rPr>
          <w:rFonts w:hint="eastAsia"/>
        </w:rPr>
        <w:t>年</w:t>
      </w:r>
      <w:r>
        <w:t>5</w:t>
      </w:r>
      <w:r>
        <w:rPr>
          <w:rFonts w:hint="eastAsia"/>
        </w:rPr>
        <w:t>月，不得不在美國召修超過</w:t>
      </w:r>
      <w:r>
        <w:t>3</w:t>
      </w:r>
      <w:r>
        <w:rPr>
          <w:rFonts w:hint="eastAsia"/>
        </w:rPr>
        <w:t>千萬輛有安全疑慮的汽車，且將面臨高額的維修成本與訴訟賠償。請問上述並未提及危機的哪一項特性？</w:t>
      </w:r>
      <w:r>
        <w:t>(A)</w:t>
      </w:r>
      <w:r>
        <w:rPr>
          <w:rFonts w:hint="eastAsia"/>
        </w:rPr>
        <w:t>機會性</w:t>
      </w:r>
      <w:r>
        <w:t xml:space="preserve">    (B)</w:t>
      </w:r>
      <w:r>
        <w:rPr>
          <w:rFonts w:hint="eastAsia"/>
        </w:rPr>
        <w:t>急迫性</w:t>
      </w:r>
      <w:r>
        <w:t xml:space="preserve">    (C)</w:t>
      </w:r>
      <w:r>
        <w:rPr>
          <w:rFonts w:hint="eastAsia"/>
        </w:rPr>
        <w:t>嚴重性</w:t>
      </w:r>
      <w:r>
        <w:t xml:space="preserve">    (D)</w:t>
      </w:r>
      <w:r>
        <w:rPr>
          <w:rFonts w:hint="eastAsia"/>
        </w:rPr>
        <w:t>衝突性</w:t>
      </w:r>
    </w:p>
    <w:p w14:paraId="417EA4CE" w14:textId="77777777" w:rsidR="0020290D" w:rsidRDefault="0020290D">
      <w:pPr>
        <w:widowControl/>
      </w:pPr>
      <w:r>
        <w:br w:type="page"/>
      </w:r>
    </w:p>
    <w:p w14:paraId="7BD12438" w14:textId="77777777" w:rsidR="007C1D7A" w:rsidRDefault="00EA0BF3">
      <w:pPr>
        <w:pStyle w:val="a9"/>
        <w:numPr>
          <w:ilvl w:val="0"/>
          <w:numId w:val="4"/>
        </w:numPr>
        <w:ind w:leftChars="0" w:left="960" w:hangingChars="400" w:hanging="960"/>
        <w:jc w:val="both"/>
      </w:pPr>
      <w:r>
        <w:lastRenderedPageBreak/>
        <w:t xml:space="preserve">(   ) </w:t>
      </w:r>
      <w:r>
        <w:rPr>
          <w:rFonts w:hint="eastAsia"/>
        </w:rPr>
        <w:t>火鍋業者若想保障在營業場所內因員工業務過失導致客戶遭受傷害，以確保消費者的權益，則可投保下列何種保險？</w:t>
      </w:r>
      <w:r>
        <w:t>(A)</w:t>
      </w:r>
      <w:r>
        <w:rPr>
          <w:rFonts w:hint="eastAsia"/>
        </w:rPr>
        <w:t>公共意外責任險</w:t>
      </w:r>
      <w:r>
        <w:t xml:space="preserve">    (B)</w:t>
      </w:r>
      <w:r>
        <w:rPr>
          <w:rFonts w:hint="eastAsia"/>
        </w:rPr>
        <w:t>職業災害保險</w:t>
      </w:r>
      <w:r>
        <w:t xml:space="preserve">    (C)</w:t>
      </w:r>
      <w:r>
        <w:rPr>
          <w:rFonts w:hint="eastAsia"/>
        </w:rPr>
        <w:t>員工誠信保險</w:t>
      </w:r>
      <w:r>
        <w:t xml:space="preserve">    (D)</w:t>
      </w:r>
      <w:r>
        <w:rPr>
          <w:rFonts w:hint="eastAsia"/>
        </w:rPr>
        <w:t>產品責任保險</w:t>
      </w:r>
    </w:p>
    <w:p w14:paraId="21676178" w14:textId="77777777" w:rsidR="007C1D7A" w:rsidRDefault="00EA0BF3">
      <w:pPr>
        <w:pStyle w:val="a9"/>
        <w:numPr>
          <w:ilvl w:val="0"/>
          <w:numId w:val="4"/>
        </w:numPr>
        <w:ind w:leftChars="0" w:left="960" w:hangingChars="400" w:hanging="960"/>
        <w:jc w:val="both"/>
      </w:pPr>
      <w:r>
        <w:t xml:space="preserve">(   ) </w:t>
      </w:r>
      <w:r>
        <w:rPr>
          <w:rFonts w:hint="eastAsia"/>
        </w:rPr>
        <w:t>火鍋業者若想保障員工在執行職務不慎造成傷害時，可獲得醫療補償及基本經濟保障，可投保下列何種保險？</w:t>
      </w:r>
      <w:r>
        <w:t>(A)</w:t>
      </w:r>
      <w:r>
        <w:rPr>
          <w:rFonts w:hint="eastAsia"/>
        </w:rPr>
        <w:t>公共意外責任險</w:t>
      </w:r>
      <w:r>
        <w:t xml:space="preserve">    (B)</w:t>
      </w:r>
      <w:r>
        <w:rPr>
          <w:rFonts w:hint="eastAsia"/>
        </w:rPr>
        <w:t>職業災害保險</w:t>
      </w:r>
      <w:r>
        <w:t xml:space="preserve">    (C)</w:t>
      </w:r>
      <w:r>
        <w:rPr>
          <w:rFonts w:hint="eastAsia"/>
        </w:rPr>
        <w:t>員工誠信保險</w:t>
      </w:r>
      <w:r>
        <w:t xml:space="preserve">    (D)</w:t>
      </w:r>
      <w:r>
        <w:rPr>
          <w:rFonts w:hint="eastAsia"/>
        </w:rPr>
        <w:t>產品責任保險</w:t>
      </w:r>
    </w:p>
    <w:p w14:paraId="16130C71" w14:textId="77777777" w:rsidR="007C1D7A" w:rsidRDefault="00EA0BF3">
      <w:pPr>
        <w:pStyle w:val="a9"/>
        <w:numPr>
          <w:ilvl w:val="0"/>
          <w:numId w:val="4"/>
        </w:numPr>
        <w:ind w:leftChars="0" w:left="960" w:hangingChars="400" w:hanging="960"/>
        <w:jc w:val="both"/>
      </w:pPr>
      <w:r>
        <w:t xml:space="preserve">(   ) </w:t>
      </w:r>
      <w:r>
        <w:rPr>
          <w:rFonts w:hint="eastAsia"/>
        </w:rPr>
        <w:t>台灣曾爆發嚴重的禽流感疫婢爆發初期禽類養殖業者疑似隱瞞疫婢導致病毒擴散，造成高達</w:t>
      </w:r>
      <w:r>
        <w:t>50</w:t>
      </w:r>
      <w:r>
        <w:rPr>
          <w:rFonts w:hint="eastAsia"/>
        </w:rPr>
        <w:t>萬隻受感染的雞鴨鵝遭到撲殺，許多禽類養殖場業者生計受到嚴重威脅。由此例可知，企業若要繼續生存與成長，應需要具備一套有計劃、有系統、有理想的執行步驟來因應突發狀況，稱為</w:t>
      </w:r>
      <w:r>
        <w:t>(A)</w:t>
      </w:r>
      <w:r>
        <w:rPr>
          <w:rFonts w:hint="eastAsia"/>
        </w:rPr>
        <w:t>危機管理</w:t>
      </w:r>
      <w:r>
        <w:t xml:space="preserve">    (B)</w:t>
      </w:r>
      <w:r>
        <w:rPr>
          <w:rFonts w:hint="eastAsia"/>
        </w:rPr>
        <w:t>危機意識</w:t>
      </w:r>
      <w:r>
        <w:t xml:space="preserve">    (C)</w:t>
      </w:r>
      <w:r>
        <w:rPr>
          <w:rFonts w:hint="eastAsia"/>
        </w:rPr>
        <w:t>適應力</w:t>
      </w:r>
      <w:r>
        <w:t xml:space="preserve">    (D)</w:t>
      </w:r>
      <w:r>
        <w:rPr>
          <w:rFonts w:hint="eastAsia"/>
        </w:rPr>
        <w:t>挑戰力</w:t>
      </w:r>
    </w:p>
    <w:p w14:paraId="73D10857" w14:textId="77777777" w:rsidR="007C1D7A" w:rsidRDefault="00EA0BF3">
      <w:pPr>
        <w:pStyle w:val="a9"/>
        <w:numPr>
          <w:ilvl w:val="0"/>
          <w:numId w:val="4"/>
        </w:numPr>
        <w:ind w:leftChars="0" w:left="960" w:hangingChars="400" w:hanging="960"/>
        <w:jc w:val="both"/>
      </w:pPr>
      <w:r>
        <w:t xml:space="preserve">(   ) </w:t>
      </w:r>
      <w:r>
        <w:rPr>
          <w:rFonts w:hint="eastAsia"/>
        </w:rPr>
        <w:t>日本豐田汽車公司因油門踏板零件設計與油電車煞車系統出現瑕疵問題，召回上百萬輛汽車。部分車主計畫向豐田提出集體訴訟，致使豐田汽車有可能面臨巨額索賠，其市值也在一個星期內縮水近六千億台幣。日本總公司未在黃金處理時間提供完整的解決方案，對豐田的形象與聲譽造成了嚴重的傷害。以上敘述顯示該企業在進行危機處理時，忽略哪一項原則？</w:t>
      </w:r>
      <w:r>
        <w:t>(A)</w:t>
      </w:r>
      <w:r>
        <w:rPr>
          <w:rFonts w:hint="eastAsia"/>
        </w:rPr>
        <w:t>真實性原則</w:t>
      </w:r>
      <w:r>
        <w:t xml:space="preserve">    (B)</w:t>
      </w:r>
      <w:r>
        <w:rPr>
          <w:rFonts w:hint="eastAsia"/>
        </w:rPr>
        <w:t>即時性原則</w:t>
      </w:r>
      <w:r>
        <w:t xml:space="preserve">    (C)</w:t>
      </w:r>
      <w:r>
        <w:rPr>
          <w:rFonts w:hint="eastAsia"/>
        </w:rPr>
        <w:t>靈活性原則</w:t>
      </w:r>
      <w:r>
        <w:t xml:space="preserve">    (D)</w:t>
      </w:r>
      <w:r>
        <w:rPr>
          <w:rFonts w:hint="eastAsia"/>
        </w:rPr>
        <w:t>統一性原則</w:t>
      </w:r>
    </w:p>
    <w:p w14:paraId="3539E1C6" w14:textId="77777777" w:rsidR="007C1D7A" w:rsidRDefault="00EA0BF3">
      <w:pPr>
        <w:pStyle w:val="a9"/>
        <w:numPr>
          <w:ilvl w:val="0"/>
          <w:numId w:val="4"/>
        </w:numPr>
        <w:ind w:leftChars="0" w:left="960" w:hangingChars="400" w:hanging="960"/>
        <w:jc w:val="both"/>
      </w:pPr>
      <w:r>
        <w:t>(   ) KTV</w:t>
      </w:r>
      <w:r>
        <w:rPr>
          <w:rFonts w:hint="eastAsia"/>
        </w:rPr>
        <w:t>業者為避免店內突然發生大火造成顧客傷亡，預先規避鉅額賠償損失的風險，可向保險公司投保下列何種保險？</w:t>
      </w:r>
      <w:r>
        <w:t>(A)</w:t>
      </w:r>
      <w:r>
        <w:rPr>
          <w:rFonts w:hint="eastAsia"/>
        </w:rPr>
        <w:t>公共意外責任險</w:t>
      </w:r>
      <w:r>
        <w:t xml:space="preserve">    (B)</w:t>
      </w:r>
      <w:r>
        <w:rPr>
          <w:rFonts w:hint="eastAsia"/>
        </w:rPr>
        <w:t>人壽保險</w:t>
      </w:r>
      <w:r>
        <w:t xml:space="preserve">    (C)</w:t>
      </w:r>
      <w:r>
        <w:rPr>
          <w:rFonts w:hint="eastAsia"/>
        </w:rPr>
        <w:t>職業災害保險</w:t>
      </w:r>
      <w:r>
        <w:t xml:space="preserve">    (D)</w:t>
      </w:r>
      <w:r>
        <w:rPr>
          <w:rFonts w:hint="eastAsia"/>
        </w:rPr>
        <w:t>產品責任保險</w:t>
      </w:r>
    </w:p>
    <w:p w14:paraId="08973FA0" w14:textId="77777777" w:rsidR="007C1D7A" w:rsidRDefault="00EA0BF3">
      <w:pPr>
        <w:pStyle w:val="a9"/>
        <w:numPr>
          <w:ilvl w:val="0"/>
          <w:numId w:val="4"/>
        </w:numPr>
        <w:ind w:leftChars="0" w:left="960" w:hangingChars="400" w:hanging="960"/>
        <w:jc w:val="both"/>
      </w:pPr>
      <w:r>
        <w:t xml:space="preserve">(   ) </w:t>
      </w:r>
      <w:r>
        <w:rPr>
          <w:rFonts w:hint="eastAsia"/>
        </w:rPr>
        <w:t>在蘋果公司創辦人賈伯斯的夢想藍圖中，有一種「非常容易使用的整合型電視機</w:t>
      </w:r>
      <w:r>
        <w:t>iTV</w:t>
      </w:r>
      <w:r>
        <w:rPr>
          <w:rFonts w:hint="eastAsia"/>
        </w:rPr>
        <w:t>，它會具備你所能想像最簡單的使用介面，也可以與所有的行動裝置接軌。」若蘋果公司順利開發出「</w:t>
      </w:r>
      <w:r>
        <w:t>iTV</w:t>
      </w:r>
      <w:r>
        <w:rPr>
          <w:rFonts w:hint="eastAsia"/>
        </w:rPr>
        <w:t>」，此情形最符合經濟學家熊彼得所提出的哪一項創新模式？</w:t>
      </w:r>
      <w:r>
        <w:t>(A)</w:t>
      </w:r>
      <w:r>
        <w:rPr>
          <w:rFonts w:hint="eastAsia"/>
        </w:rPr>
        <w:t>新產品的生產</w:t>
      </w:r>
      <w:r>
        <w:t xml:space="preserve">    (B)</w:t>
      </w:r>
      <w:r>
        <w:rPr>
          <w:rFonts w:hint="eastAsia"/>
        </w:rPr>
        <w:t>新市場的開發</w:t>
      </w:r>
      <w:r>
        <w:t xml:space="preserve">    (C)</w:t>
      </w:r>
      <w:r>
        <w:rPr>
          <w:rFonts w:hint="eastAsia"/>
        </w:rPr>
        <w:t>新產業組織的創造</w:t>
      </w:r>
      <w:r>
        <w:t xml:space="preserve">    (D)</w:t>
      </w:r>
      <w:r>
        <w:rPr>
          <w:rFonts w:hint="eastAsia"/>
        </w:rPr>
        <w:t>新原料的使用</w:t>
      </w:r>
    </w:p>
    <w:p w14:paraId="2D7096AC" w14:textId="77777777" w:rsidR="007C1D7A" w:rsidRDefault="00EA0BF3">
      <w:pPr>
        <w:pStyle w:val="a9"/>
        <w:numPr>
          <w:ilvl w:val="0"/>
          <w:numId w:val="4"/>
        </w:numPr>
        <w:ind w:leftChars="0" w:left="960" w:hangingChars="400" w:hanging="960"/>
        <w:jc w:val="both"/>
      </w:pPr>
      <w:r>
        <w:t>(   ) 2015</w:t>
      </w:r>
      <w:r>
        <w:rPr>
          <w:rFonts w:hint="eastAsia"/>
        </w:rPr>
        <w:t>年行政院研擬「長期照顧保險法」，要求企業負擔員工四成的長期照護保險費。若此法正式通過並實施，將提高企業成本，造成何種風險？</w:t>
      </w:r>
      <w:r>
        <w:t>(A)</w:t>
      </w:r>
      <w:r>
        <w:rPr>
          <w:rFonts w:hint="eastAsia"/>
        </w:rPr>
        <w:t>法律風險</w:t>
      </w:r>
      <w:r>
        <w:t xml:space="preserve">    (B)</w:t>
      </w:r>
      <w:r>
        <w:rPr>
          <w:rFonts w:hint="eastAsia"/>
        </w:rPr>
        <w:t>市場風險</w:t>
      </w:r>
      <w:r>
        <w:t xml:space="preserve">    (C)</w:t>
      </w:r>
      <w:r>
        <w:rPr>
          <w:rFonts w:hint="eastAsia"/>
        </w:rPr>
        <w:t>災害風險</w:t>
      </w:r>
      <w:r>
        <w:t xml:space="preserve">    (D)</w:t>
      </w:r>
      <w:r>
        <w:rPr>
          <w:rFonts w:hint="eastAsia"/>
        </w:rPr>
        <w:t>經營風險</w:t>
      </w:r>
    </w:p>
    <w:p w14:paraId="53510B24" w14:textId="77777777" w:rsidR="007C1D7A" w:rsidRDefault="00EA0BF3">
      <w:pPr>
        <w:pStyle w:val="a9"/>
        <w:numPr>
          <w:ilvl w:val="0"/>
          <w:numId w:val="4"/>
        </w:numPr>
        <w:ind w:leftChars="0" w:left="960" w:hangingChars="400" w:hanging="960"/>
        <w:jc w:val="both"/>
      </w:pPr>
      <w:r>
        <w:t xml:space="preserve">(   ) </w:t>
      </w:r>
      <w:r>
        <w:rPr>
          <w:rFonts w:hint="eastAsia"/>
        </w:rPr>
        <w:t>泰民到台灣樂天市場網站以信用卡付款的方式購買了一箱礦泉水，數天之後礦泉水就以宅配的方式送到泰民的家。但泰民在收到礦泉水後立即改變主意，而向台灣樂天市場網站表示想要取消這筆交易。泰民若想要取消這筆交易，則必須在收到礦泉水的幾日內提出此項要求？</w:t>
      </w:r>
      <w:r>
        <w:t>(A)7</w:t>
      </w:r>
      <w:r>
        <w:rPr>
          <w:rFonts w:hint="eastAsia"/>
        </w:rPr>
        <w:t>日</w:t>
      </w:r>
      <w:r>
        <w:t xml:space="preserve">    (B)10</w:t>
      </w:r>
      <w:r>
        <w:rPr>
          <w:rFonts w:hint="eastAsia"/>
        </w:rPr>
        <w:t>日</w:t>
      </w:r>
      <w:r>
        <w:t xml:space="preserve">    (C)14</w:t>
      </w:r>
      <w:r>
        <w:rPr>
          <w:rFonts w:hint="eastAsia"/>
        </w:rPr>
        <w:t>日</w:t>
      </w:r>
      <w:r>
        <w:t xml:space="preserve">    (D)30</w:t>
      </w:r>
      <w:r>
        <w:rPr>
          <w:rFonts w:hint="eastAsia"/>
        </w:rPr>
        <w:t>日</w:t>
      </w:r>
    </w:p>
    <w:p w14:paraId="672548EE" w14:textId="77777777" w:rsidR="007C1D7A" w:rsidRDefault="00EA0BF3">
      <w:pPr>
        <w:pStyle w:val="a9"/>
        <w:numPr>
          <w:ilvl w:val="0"/>
          <w:numId w:val="4"/>
        </w:numPr>
        <w:ind w:leftChars="0" w:left="960" w:hangingChars="400" w:hanging="960"/>
        <w:jc w:val="both"/>
      </w:pPr>
      <w:r>
        <w:t>(   ) 2016</w:t>
      </w:r>
      <w:r>
        <w:rPr>
          <w:rFonts w:hint="eastAsia"/>
        </w:rPr>
        <w:t>年</w:t>
      </w:r>
      <w:r>
        <w:t>4</w:t>
      </w:r>
      <w:r>
        <w:rPr>
          <w:rFonts w:hint="eastAsia"/>
        </w:rPr>
        <w:t>月消基會公布</w:t>
      </w:r>
      <w:r>
        <w:t>25</w:t>
      </w:r>
      <w:r>
        <w:rPr>
          <w:rFonts w:hint="eastAsia"/>
        </w:rPr>
        <w:t>件寵物玩具抽驗結果，結果有</w:t>
      </w:r>
      <w:r>
        <w:t>22</w:t>
      </w:r>
      <w:r>
        <w:rPr>
          <w:rFonts w:hint="eastAsia"/>
        </w:rPr>
        <w:t>件沒有正確地提供消費者有關製造廠商、成分或生產國別等資訊，請問這</w:t>
      </w:r>
      <w:r>
        <w:t>22</w:t>
      </w:r>
      <w:r>
        <w:rPr>
          <w:rFonts w:hint="eastAsia"/>
        </w:rPr>
        <w:t>件寵物玩具的廠商可能違反了何種法令？</w:t>
      </w:r>
      <w:r>
        <w:t>(A)</w:t>
      </w:r>
      <w:r>
        <w:rPr>
          <w:rFonts w:hint="eastAsia"/>
        </w:rPr>
        <w:t>商標法</w:t>
      </w:r>
      <w:r>
        <w:t xml:space="preserve">    (B)</w:t>
      </w:r>
      <w:r>
        <w:rPr>
          <w:rFonts w:hint="eastAsia"/>
        </w:rPr>
        <w:t>著作權法</w:t>
      </w:r>
      <w:r>
        <w:t xml:space="preserve">    (C)</w:t>
      </w:r>
      <w:r>
        <w:rPr>
          <w:rFonts w:hint="eastAsia"/>
        </w:rPr>
        <w:t>商品標示法</w:t>
      </w:r>
      <w:r>
        <w:t xml:space="preserve">    (D)</w:t>
      </w:r>
      <w:r>
        <w:rPr>
          <w:rFonts w:hint="eastAsia"/>
        </w:rPr>
        <w:t>定型化契約</w:t>
      </w:r>
    </w:p>
    <w:p w14:paraId="1C6BBF09" w14:textId="77777777" w:rsidR="007C1D7A" w:rsidRDefault="00EA0BF3">
      <w:pPr>
        <w:pStyle w:val="a9"/>
        <w:numPr>
          <w:ilvl w:val="0"/>
          <w:numId w:val="4"/>
        </w:numPr>
        <w:ind w:leftChars="0" w:left="960" w:hangingChars="400" w:hanging="960"/>
        <w:jc w:val="both"/>
      </w:pPr>
      <w:r>
        <w:t xml:space="preserve">(   ) </w:t>
      </w:r>
      <w:r>
        <w:rPr>
          <w:rFonts w:hint="eastAsia"/>
        </w:rPr>
        <w:t>翔希在網路上購買一支手機想送給溫蒂，隔天收到貨時發現不喜歡手機的顏色，馬上打電話要求廠商退貨及退款。根據我國消保法的規定，下列敘述何者正確？</w:t>
      </w:r>
      <w:r>
        <w:t>(A)</w:t>
      </w:r>
      <w:r>
        <w:rPr>
          <w:rFonts w:hint="eastAsia"/>
        </w:rPr>
        <w:t>翔希可退貨，且無須說明理由</w:t>
      </w:r>
      <w:r>
        <w:t xml:space="preserve">    (B)</w:t>
      </w:r>
      <w:r>
        <w:rPr>
          <w:rFonts w:hint="eastAsia"/>
        </w:rPr>
        <w:t>翔希不可退貨，因為寄來的手機型號與當時選購的型號相同</w:t>
      </w:r>
      <w:r>
        <w:t xml:space="preserve">    (C)</w:t>
      </w:r>
      <w:r>
        <w:rPr>
          <w:rFonts w:hint="eastAsia"/>
        </w:rPr>
        <w:t>翔希不可退貨，否則廠商會蒙受損失</w:t>
      </w:r>
      <w:r>
        <w:t xml:space="preserve">    (D)</w:t>
      </w:r>
      <w:r>
        <w:rPr>
          <w:rFonts w:hint="eastAsia"/>
        </w:rPr>
        <w:t>翔希可退貨，但須賠償廠商的損失</w:t>
      </w:r>
    </w:p>
    <w:p w14:paraId="6C8C7750" w14:textId="77777777" w:rsidR="007C1D7A" w:rsidRDefault="00EA0BF3">
      <w:pPr>
        <w:pStyle w:val="a9"/>
        <w:numPr>
          <w:ilvl w:val="0"/>
          <w:numId w:val="4"/>
        </w:numPr>
        <w:ind w:leftChars="0" w:left="960" w:hangingChars="400" w:hanging="960"/>
        <w:jc w:val="both"/>
      </w:pPr>
      <w:r>
        <w:t xml:space="preserve">(   ) </w:t>
      </w:r>
      <w:r>
        <w:rPr>
          <w:rFonts w:hint="eastAsia"/>
        </w:rPr>
        <w:t>政府機關對國內食品公司販售的綠豆粉絲、冬粉進行稽查，發現部分廠商涉嫌竄改商品有效期限，有欺騙消費者之虞。請問此舉已違反下列哪一項法律規範？</w:t>
      </w:r>
      <w:r>
        <w:t>(A)</w:t>
      </w:r>
      <w:r>
        <w:rPr>
          <w:rFonts w:hint="eastAsia"/>
        </w:rPr>
        <w:t>商品標示法</w:t>
      </w:r>
      <w:r>
        <w:t xml:space="preserve">    (B)</w:t>
      </w:r>
      <w:r>
        <w:rPr>
          <w:rFonts w:hint="eastAsia"/>
        </w:rPr>
        <w:t>定型化契約</w:t>
      </w:r>
      <w:r>
        <w:t xml:space="preserve">    (C)</w:t>
      </w:r>
      <w:r>
        <w:rPr>
          <w:rFonts w:hint="eastAsia"/>
        </w:rPr>
        <w:t>商標法</w:t>
      </w:r>
      <w:r>
        <w:t xml:space="preserve">    (D)</w:t>
      </w:r>
      <w:r>
        <w:rPr>
          <w:rFonts w:hint="eastAsia"/>
        </w:rPr>
        <w:t>勞動基準法</w:t>
      </w:r>
    </w:p>
    <w:p w14:paraId="63CA16FF" w14:textId="77777777" w:rsidR="007C1D7A" w:rsidRDefault="00EA0BF3">
      <w:pPr>
        <w:pStyle w:val="a9"/>
        <w:numPr>
          <w:ilvl w:val="0"/>
          <w:numId w:val="4"/>
        </w:numPr>
        <w:ind w:leftChars="0" w:left="960" w:hangingChars="400" w:hanging="960"/>
        <w:jc w:val="both"/>
      </w:pPr>
      <w:r>
        <w:lastRenderedPageBreak/>
        <w:t xml:space="preserve">(   ) </w:t>
      </w:r>
      <w:r>
        <w:rPr>
          <w:rFonts w:hint="eastAsia"/>
        </w:rPr>
        <w:t>百貨公司提供卡友折扣、免費巴士接送、冬天門口提供暖爐、大型商品全省包送到府等服務，符合政府所推動的哪一項計畫？</w:t>
      </w:r>
      <w:r>
        <w:t>(A)</w:t>
      </w:r>
      <w:r>
        <w:rPr>
          <w:rFonts w:hint="eastAsia"/>
        </w:rPr>
        <w:t>優良服務認證計畫</w:t>
      </w:r>
      <w:r>
        <w:t>GSP    (B)</w:t>
      </w:r>
      <w:r>
        <w:rPr>
          <w:rFonts w:hint="eastAsia"/>
        </w:rPr>
        <w:t>商業自動化計畫</w:t>
      </w:r>
      <w:r>
        <w:t xml:space="preserve">    (C)</w:t>
      </w:r>
      <w:r>
        <w:rPr>
          <w:rFonts w:hint="eastAsia"/>
        </w:rPr>
        <w:t>商業電子化計畫</w:t>
      </w:r>
      <w:r>
        <w:t xml:space="preserve">    (D)</w:t>
      </w:r>
      <w:r>
        <w:rPr>
          <w:rFonts w:hint="eastAsia"/>
        </w:rPr>
        <w:t>商業現代化人才培育計畫</w:t>
      </w:r>
    </w:p>
    <w:p w14:paraId="5AE113DF" w14:textId="77777777" w:rsidR="007C1D7A" w:rsidRDefault="00EA0BF3">
      <w:pPr>
        <w:pStyle w:val="a9"/>
        <w:numPr>
          <w:ilvl w:val="0"/>
          <w:numId w:val="4"/>
        </w:numPr>
        <w:ind w:leftChars="0" w:left="960" w:hangingChars="400" w:hanging="960"/>
        <w:jc w:val="both"/>
      </w:pPr>
      <w:r>
        <w:t xml:space="preserve">(   ) </w:t>
      </w:r>
      <w:r>
        <w:rPr>
          <w:rFonts w:hint="eastAsia"/>
        </w:rPr>
        <w:t>亞馬遜電子商務公司打算推出「無人機」，來進行「</w:t>
      </w:r>
      <w:r>
        <w:t>30</w:t>
      </w:r>
      <w:r>
        <w:rPr>
          <w:rFonts w:hint="eastAsia"/>
        </w:rPr>
        <w:t>分鐘送貨到府」的服務，讓商業活動更有效率。請問上述情形中，亞馬遜公司打算強化其物流作業的哪一項功能？</w:t>
      </w:r>
      <w:r>
        <w:t>(A)</w:t>
      </w:r>
      <w:r>
        <w:rPr>
          <w:rFonts w:hint="eastAsia"/>
        </w:rPr>
        <w:t>加工分類</w:t>
      </w:r>
      <w:r>
        <w:t xml:space="preserve">    (B)</w:t>
      </w:r>
      <w:r>
        <w:rPr>
          <w:rFonts w:hint="eastAsia"/>
        </w:rPr>
        <w:t>倉儲保管</w:t>
      </w:r>
      <w:r>
        <w:t xml:space="preserve">    (C)</w:t>
      </w:r>
      <w:r>
        <w:rPr>
          <w:rFonts w:hint="eastAsia"/>
        </w:rPr>
        <w:t>運輸配送</w:t>
      </w:r>
      <w:r>
        <w:t xml:space="preserve">    (D)</w:t>
      </w:r>
      <w:r>
        <w:rPr>
          <w:rFonts w:hint="eastAsia"/>
        </w:rPr>
        <w:t>資訊情報蒐集</w:t>
      </w:r>
    </w:p>
    <w:p w14:paraId="07C426AF" w14:textId="77777777" w:rsidR="007C1D7A" w:rsidRDefault="00EA0BF3">
      <w:pPr>
        <w:pStyle w:val="a9"/>
        <w:numPr>
          <w:ilvl w:val="0"/>
          <w:numId w:val="4"/>
        </w:numPr>
        <w:ind w:leftChars="0" w:left="960" w:hangingChars="400" w:hanging="960"/>
        <w:jc w:val="both"/>
      </w:pPr>
      <w:r>
        <w:t xml:space="preserve">(   ) </w:t>
      </w:r>
      <w:r>
        <w:rPr>
          <w:rFonts w:hint="eastAsia"/>
        </w:rPr>
        <w:t>小歐跟一群朋友到墾丁參加幾天的萬人「春吶」，期間每天都在同一間便利商店購買飲料，該店卻從未因顧客人數眾多而產生缺貨現象，該店所以能供貨充足，其原因最不可能是？</w:t>
      </w:r>
      <w:r>
        <w:t>(A)</w:t>
      </w:r>
      <w:r>
        <w:rPr>
          <w:rFonts w:hint="eastAsia"/>
        </w:rPr>
        <w:t>便利商店使用</w:t>
      </w:r>
      <w:r>
        <w:t>POS</w:t>
      </w:r>
      <w:r>
        <w:rPr>
          <w:rFonts w:hint="eastAsia"/>
        </w:rPr>
        <w:t>系統，精確掌握消費者需求</w:t>
      </w:r>
      <w:r>
        <w:t xml:space="preserve">    (B)EOS</w:t>
      </w:r>
      <w:r>
        <w:rPr>
          <w:rFonts w:hint="eastAsia"/>
        </w:rPr>
        <w:t>與</w:t>
      </w:r>
      <w:r>
        <w:t>POS</w:t>
      </w:r>
      <w:r>
        <w:rPr>
          <w:rFonts w:hint="eastAsia"/>
        </w:rPr>
        <w:t>緊密結合，使得進銷存管理更有效率</w:t>
      </w:r>
      <w:r>
        <w:t xml:space="preserve">    (C)</w:t>
      </w:r>
      <w:r>
        <w:rPr>
          <w:rFonts w:hint="eastAsia"/>
        </w:rPr>
        <w:t>便利超商總部根據歷年「春吶」銷售資料即早因應</w:t>
      </w:r>
      <w:r>
        <w:t xml:space="preserve">    (D)</w:t>
      </w:r>
      <w:r>
        <w:rPr>
          <w:rFonts w:hint="eastAsia"/>
        </w:rPr>
        <w:t>使用多階的通路系統，提高配送效率</w:t>
      </w:r>
    </w:p>
    <w:p w14:paraId="0B0CC4CB" w14:textId="77777777" w:rsidR="007C1D7A" w:rsidRDefault="00EA0BF3">
      <w:pPr>
        <w:pStyle w:val="a9"/>
        <w:numPr>
          <w:ilvl w:val="0"/>
          <w:numId w:val="4"/>
        </w:numPr>
        <w:ind w:leftChars="0" w:left="960" w:hangingChars="400" w:hanging="960"/>
        <w:jc w:val="both"/>
      </w:pPr>
      <w:r>
        <w:t xml:space="preserve">(   ) </w:t>
      </w:r>
      <w:r>
        <w:rPr>
          <w:rFonts w:hint="eastAsia"/>
        </w:rPr>
        <w:t>君綺在東京著衣網站上訂購一件背心，當畫面顯示「交易完成」時，表示背心的所有權已完成移轉；該網站將背心宅配送到君綺家，並以「貨到付款」的方式收取現金。上述交易的商業機能流通過程依序為</w:t>
      </w:r>
      <w:r>
        <w:t>(A)</w:t>
      </w:r>
      <w:r>
        <w:rPr>
          <w:rFonts w:hint="eastAsia"/>
        </w:rPr>
        <w:t>物流→商流→金流</w:t>
      </w:r>
      <w:r>
        <w:t xml:space="preserve">    (B)</w:t>
      </w:r>
      <w:r>
        <w:rPr>
          <w:rFonts w:hint="eastAsia"/>
        </w:rPr>
        <w:t>商流→物流→金流</w:t>
      </w:r>
      <w:r>
        <w:t xml:space="preserve">    (C)</w:t>
      </w:r>
      <w:r>
        <w:rPr>
          <w:rFonts w:hint="eastAsia"/>
        </w:rPr>
        <w:t>金流→物流→商流</w:t>
      </w:r>
      <w:r>
        <w:t xml:space="preserve">    (D)</w:t>
      </w:r>
      <w:r>
        <w:rPr>
          <w:rFonts w:hint="eastAsia"/>
        </w:rPr>
        <w:t>物流→金流→商流</w:t>
      </w:r>
    </w:p>
    <w:p w14:paraId="03E66296" w14:textId="77777777" w:rsidR="007C1D7A" w:rsidRDefault="00EA0BF3">
      <w:pPr>
        <w:pStyle w:val="a9"/>
        <w:numPr>
          <w:ilvl w:val="0"/>
          <w:numId w:val="4"/>
        </w:numPr>
        <w:ind w:leftChars="0" w:left="960" w:hangingChars="400" w:hanging="960"/>
        <w:jc w:val="both"/>
      </w:pPr>
      <w:r>
        <w:t>(   ) 2016</w:t>
      </w:r>
      <w:r>
        <w:rPr>
          <w:rFonts w:hint="eastAsia"/>
        </w:rPr>
        <w:t>年橘子集團成立的「橘子支」，是台灣專營線上交易代收轉付服務的公司，請問上述服務屬於哪一種現代化的商業機能？</w:t>
      </w:r>
      <w:r>
        <w:t>(A)</w:t>
      </w:r>
      <w:r>
        <w:rPr>
          <w:rFonts w:hint="eastAsia"/>
        </w:rPr>
        <w:t>商流</w:t>
      </w:r>
      <w:r>
        <w:t xml:space="preserve">    (B)</w:t>
      </w:r>
      <w:r>
        <w:rPr>
          <w:rFonts w:hint="eastAsia"/>
        </w:rPr>
        <w:t>物流</w:t>
      </w:r>
      <w:r>
        <w:t xml:space="preserve">    (C)</w:t>
      </w:r>
      <w:r>
        <w:rPr>
          <w:rFonts w:hint="eastAsia"/>
        </w:rPr>
        <w:t>金流</w:t>
      </w:r>
      <w:r>
        <w:t xml:space="preserve">    (D)</w:t>
      </w:r>
      <w:r>
        <w:rPr>
          <w:rFonts w:hint="eastAsia"/>
        </w:rPr>
        <w:t>資訊流</w:t>
      </w:r>
    </w:p>
    <w:p w14:paraId="3860C8DE" w14:textId="77777777" w:rsidR="007C1D7A" w:rsidRDefault="00EA0BF3">
      <w:pPr>
        <w:pStyle w:val="a9"/>
        <w:numPr>
          <w:ilvl w:val="0"/>
          <w:numId w:val="4"/>
        </w:numPr>
        <w:ind w:leftChars="0" w:left="960" w:hangingChars="400" w:hanging="960"/>
        <w:jc w:val="both"/>
      </w:pPr>
      <w:r>
        <w:t xml:space="preserve">(   ) </w:t>
      </w:r>
      <w:r>
        <w:rPr>
          <w:rFonts w:hint="eastAsia"/>
        </w:rPr>
        <w:t>小美透過</w:t>
      </w:r>
      <w:r>
        <w:t>Facebook</w:t>
      </w:r>
      <w:r>
        <w:rPr>
          <w:rFonts w:hint="eastAsia"/>
        </w:rPr>
        <w:t>上的二手物品交流專頁，把自己的二手名牌包賣給了小雅，並利用黑貓宅急便將名牌包寄送至小雅的住處。請問根據物流配送的對象區分，上述情形是屬於物流的何種類型？</w:t>
      </w:r>
      <w:r>
        <w:t>(A)</w:t>
      </w:r>
      <w:r>
        <w:rPr>
          <w:rFonts w:hint="eastAsia"/>
        </w:rPr>
        <w:t>工業品物流</w:t>
      </w:r>
      <w:r>
        <w:t xml:space="preserve">    (B)</w:t>
      </w:r>
      <w:r>
        <w:rPr>
          <w:rFonts w:hint="eastAsia"/>
        </w:rPr>
        <w:t>消費品物流</w:t>
      </w:r>
      <w:r>
        <w:t xml:space="preserve">    (C)</w:t>
      </w:r>
      <w:r>
        <w:rPr>
          <w:rFonts w:hint="eastAsia"/>
        </w:rPr>
        <w:t>逆向物流</w:t>
      </w:r>
      <w:r>
        <w:t xml:space="preserve">    (D)</w:t>
      </w:r>
      <w:r>
        <w:rPr>
          <w:rFonts w:hint="eastAsia"/>
        </w:rPr>
        <w:t>資材物流</w:t>
      </w:r>
    </w:p>
    <w:p w14:paraId="7406C536" w14:textId="77777777" w:rsidR="007C1D7A" w:rsidRDefault="00EA0BF3">
      <w:pPr>
        <w:pStyle w:val="a9"/>
        <w:numPr>
          <w:ilvl w:val="0"/>
          <w:numId w:val="4"/>
        </w:numPr>
        <w:ind w:leftChars="0" w:left="960" w:hangingChars="400" w:hanging="960"/>
        <w:jc w:val="both"/>
      </w:pPr>
      <w:r>
        <w:t xml:space="preserve">(   ) </w:t>
      </w:r>
      <w:r>
        <w:rPr>
          <w:rFonts w:hint="eastAsia"/>
        </w:rPr>
        <w:t>桃子以線上刷卡的方式在</w:t>
      </w:r>
      <w:r>
        <w:t>MOMO</w:t>
      </w:r>
      <w:r>
        <w:rPr>
          <w:rFonts w:hint="eastAsia"/>
        </w:rPr>
        <w:t>購物網買了一套奈米保濕面膜組，並選擇以</w:t>
      </w:r>
      <w:r>
        <w:t>12</w:t>
      </w:r>
      <w:r>
        <w:rPr>
          <w:rFonts w:hint="eastAsia"/>
        </w:rPr>
        <w:t>小時快速到貨的方式宅配寄到家。以上敘述未提及下列哪一項現代化商業機能？</w:t>
      </w:r>
      <w:r>
        <w:t>(A)</w:t>
      </w:r>
      <w:r>
        <w:rPr>
          <w:rFonts w:hint="eastAsia"/>
        </w:rPr>
        <w:t>商流</w:t>
      </w:r>
      <w:r>
        <w:t xml:space="preserve">    (B)</w:t>
      </w:r>
      <w:r>
        <w:rPr>
          <w:rFonts w:hint="eastAsia"/>
        </w:rPr>
        <w:t>金流</w:t>
      </w:r>
      <w:r>
        <w:t xml:space="preserve">    (C)</w:t>
      </w:r>
      <w:r>
        <w:rPr>
          <w:rFonts w:hint="eastAsia"/>
        </w:rPr>
        <w:t>物流</w:t>
      </w:r>
      <w:r>
        <w:t xml:space="preserve">    (D)</w:t>
      </w:r>
      <w:r>
        <w:rPr>
          <w:rFonts w:hint="eastAsia"/>
        </w:rPr>
        <w:t>服務流</w:t>
      </w:r>
    </w:p>
    <w:p w14:paraId="42C89D48" w14:textId="77777777" w:rsidR="007C1D7A" w:rsidRDefault="00EA0BF3">
      <w:pPr>
        <w:pStyle w:val="a9"/>
        <w:numPr>
          <w:ilvl w:val="0"/>
          <w:numId w:val="4"/>
        </w:numPr>
        <w:ind w:leftChars="0" w:left="960" w:hangingChars="400" w:hanging="960"/>
        <w:jc w:val="both"/>
      </w:pPr>
      <w:r>
        <w:t xml:space="preserve">(   ) </w:t>
      </w:r>
      <w:r>
        <w:rPr>
          <w:rFonts w:hint="eastAsia"/>
        </w:rPr>
        <w:t>協助買賣雙方交易款項之收付業務，例如：台灣的</w:t>
      </w:r>
      <w:r>
        <w:t>Yahoo</w:t>
      </w:r>
      <w:r>
        <w:rPr>
          <w:rFonts w:hint="eastAsia"/>
        </w:rPr>
        <w:t>！奇摩輕鬆付、歐付寶等，主要是負責現代化商業機能中的哪一種？</w:t>
      </w:r>
      <w:r>
        <w:t>(A)</w:t>
      </w:r>
      <w:r>
        <w:rPr>
          <w:rFonts w:hint="eastAsia"/>
        </w:rPr>
        <w:t>商流</w:t>
      </w:r>
      <w:r>
        <w:t xml:space="preserve">    (B)</w:t>
      </w:r>
      <w:r>
        <w:rPr>
          <w:rFonts w:hint="eastAsia"/>
        </w:rPr>
        <w:t>物流</w:t>
      </w:r>
      <w:r>
        <w:t xml:space="preserve">    (C)</w:t>
      </w:r>
      <w:r>
        <w:rPr>
          <w:rFonts w:hint="eastAsia"/>
        </w:rPr>
        <w:t>金流</w:t>
      </w:r>
      <w:r>
        <w:t xml:space="preserve">    (D)</w:t>
      </w:r>
      <w:r>
        <w:rPr>
          <w:rFonts w:hint="eastAsia"/>
        </w:rPr>
        <w:t>資訊流</w:t>
      </w:r>
    </w:p>
    <w:p w14:paraId="2546A5F4" w14:textId="77777777" w:rsidR="007C1D7A" w:rsidRDefault="00EA0BF3">
      <w:pPr>
        <w:pStyle w:val="a9"/>
        <w:numPr>
          <w:ilvl w:val="0"/>
          <w:numId w:val="4"/>
        </w:numPr>
        <w:ind w:leftChars="0" w:left="960" w:hangingChars="400" w:hanging="960"/>
        <w:jc w:val="both"/>
      </w:pPr>
      <w:r>
        <w:t xml:space="preserve">(   ) </w:t>
      </w:r>
      <w:r>
        <w:rPr>
          <w:rFonts w:hint="eastAsia"/>
        </w:rPr>
        <w:t>迎接大數據時代的來臨，鴻海集團於大陸貴陽設立《貴陽大數據交易所》，未來可透過線上大數據交易系統，進行客戶媒合。請問透過「大數據」進行情報流通的作法，屬於下列何種商業機能？</w:t>
      </w:r>
      <w:r>
        <w:t>(A)</w:t>
      </w:r>
      <w:r>
        <w:rPr>
          <w:rFonts w:hint="eastAsia"/>
        </w:rPr>
        <w:t>商流</w:t>
      </w:r>
      <w:r>
        <w:t xml:space="preserve">    (B)</w:t>
      </w:r>
      <w:r>
        <w:rPr>
          <w:rFonts w:hint="eastAsia"/>
        </w:rPr>
        <w:t>金流</w:t>
      </w:r>
      <w:r>
        <w:t xml:space="preserve">    (C)</w:t>
      </w:r>
      <w:r>
        <w:rPr>
          <w:rFonts w:hint="eastAsia"/>
        </w:rPr>
        <w:t>資訊流</w:t>
      </w:r>
      <w:r>
        <w:t xml:space="preserve">    (D)</w:t>
      </w:r>
      <w:r>
        <w:rPr>
          <w:rFonts w:hint="eastAsia"/>
        </w:rPr>
        <w:t>物流</w:t>
      </w:r>
    </w:p>
    <w:p w14:paraId="22595078" w14:textId="77777777" w:rsidR="007C1D7A" w:rsidRDefault="00EA0BF3">
      <w:pPr>
        <w:pStyle w:val="a9"/>
        <w:numPr>
          <w:ilvl w:val="0"/>
          <w:numId w:val="4"/>
        </w:numPr>
        <w:ind w:leftChars="0" w:left="960" w:hangingChars="400" w:hanging="960"/>
        <w:jc w:val="both"/>
      </w:pPr>
      <w:r>
        <w:t xml:space="preserve">(   ) </w:t>
      </w:r>
      <w:r>
        <w:rPr>
          <w:rFonts w:hint="eastAsia"/>
        </w:rPr>
        <w:t>仲基上網購買</w:t>
      </w:r>
      <w:r>
        <w:t>Kolon Sport</w:t>
      </w:r>
      <w:r>
        <w:rPr>
          <w:rFonts w:hint="eastAsia"/>
        </w:rPr>
        <w:t>運動鞋，使用信用卡付款。試問使用信用卡付款消費對仲基而言，可得到什麼利益？</w:t>
      </w:r>
      <w:r>
        <w:t>(A)</w:t>
      </w:r>
      <w:r>
        <w:rPr>
          <w:rFonts w:hint="eastAsia"/>
        </w:rPr>
        <w:t>先付款後消費</w:t>
      </w:r>
      <w:r>
        <w:t xml:space="preserve">    (B)</w:t>
      </w:r>
      <w:r>
        <w:rPr>
          <w:rFonts w:hint="eastAsia"/>
        </w:rPr>
        <w:t>無法延遲付款</w:t>
      </w:r>
      <w:r>
        <w:t xml:space="preserve">    (C)</w:t>
      </w:r>
      <w:r>
        <w:rPr>
          <w:rFonts w:hint="eastAsia"/>
        </w:rPr>
        <w:t>卡片會記載持卡人的資料，可辦識消費者的身分</w:t>
      </w:r>
      <w:r>
        <w:t xml:space="preserve">    (D)</w:t>
      </w:r>
      <w:r>
        <w:rPr>
          <w:rFonts w:hint="eastAsia"/>
        </w:rPr>
        <w:t>繳款期限到期時，必須一次付清帳單內的全部款項</w:t>
      </w:r>
    </w:p>
    <w:p w14:paraId="5770C25D" w14:textId="77777777" w:rsidR="007C1D7A" w:rsidRDefault="00EA0BF3">
      <w:pPr>
        <w:pStyle w:val="a9"/>
        <w:numPr>
          <w:ilvl w:val="0"/>
          <w:numId w:val="4"/>
        </w:numPr>
        <w:ind w:leftChars="0" w:left="960" w:hangingChars="400" w:hanging="960"/>
        <w:jc w:val="both"/>
      </w:pPr>
      <w:r>
        <w:t xml:space="preserve">(   ) </w:t>
      </w:r>
      <w:r>
        <w:rPr>
          <w:rFonts w:hint="eastAsia"/>
        </w:rPr>
        <w:t>寶兒到</w:t>
      </w:r>
      <w:r>
        <w:t>7-ELEVEN</w:t>
      </w:r>
      <w:r>
        <w:rPr>
          <w:rFonts w:hint="eastAsia"/>
        </w:rPr>
        <w:t>便利商店購買飲料，並利用該企業發行之「</w:t>
      </w:r>
      <w:r>
        <w:t>icash</w:t>
      </w:r>
      <w:r>
        <w:rPr>
          <w:rFonts w:hint="eastAsia"/>
        </w:rPr>
        <w:t>」卡刷卡付款。試問「</w:t>
      </w:r>
      <w:r>
        <w:t>icash</w:t>
      </w:r>
      <w:r>
        <w:rPr>
          <w:rFonts w:hint="eastAsia"/>
        </w:rPr>
        <w:t>」卡不具備下列何種功能？</w:t>
      </w:r>
      <w:r>
        <w:t>(A)</w:t>
      </w:r>
      <w:r>
        <w:rPr>
          <w:rFonts w:hint="eastAsia"/>
        </w:rPr>
        <w:t>貨幣交易</w:t>
      </w:r>
      <w:r>
        <w:t xml:space="preserve">    (B)</w:t>
      </w:r>
      <w:r>
        <w:rPr>
          <w:rFonts w:hint="eastAsia"/>
        </w:rPr>
        <w:t>延遲付款</w:t>
      </w:r>
      <w:r>
        <w:t xml:space="preserve">    (C)</w:t>
      </w:r>
      <w:r>
        <w:rPr>
          <w:rFonts w:hint="eastAsia"/>
        </w:rPr>
        <w:t>免除攜帶現金的不便</w:t>
      </w:r>
      <w:r>
        <w:t xml:space="preserve">    (D)</w:t>
      </w:r>
      <w:r>
        <w:rPr>
          <w:rFonts w:hint="eastAsia"/>
        </w:rPr>
        <w:t>儲存消費紀錄</w:t>
      </w:r>
    </w:p>
    <w:p w14:paraId="1BDD6186" w14:textId="77777777" w:rsidR="007C1D7A" w:rsidRDefault="00EA0BF3">
      <w:pPr>
        <w:pStyle w:val="a9"/>
        <w:numPr>
          <w:ilvl w:val="0"/>
          <w:numId w:val="4"/>
        </w:numPr>
        <w:ind w:leftChars="0" w:left="960" w:hangingChars="400" w:hanging="960"/>
        <w:jc w:val="both"/>
      </w:pPr>
      <w:r>
        <w:t xml:space="preserve">(   ) </w:t>
      </w:r>
      <w:r>
        <w:rPr>
          <w:rFonts w:hint="eastAsia"/>
        </w:rPr>
        <w:t>「全聯福利中心～社區的便利中心～」全聯福利中心之歌，將其定位清楚呈現在歌詞中。請問有關全聯福利中心的敘述，何者錯誤？</w:t>
      </w:r>
      <w:r>
        <w:t>(A)</w:t>
      </w:r>
      <w:r>
        <w:rPr>
          <w:rFonts w:hint="eastAsia"/>
        </w:rPr>
        <w:t>是依業種方式來命名</w:t>
      </w:r>
      <w:r>
        <w:t xml:space="preserve">    (B)</w:t>
      </w:r>
      <w:r>
        <w:rPr>
          <w:rFonts w:hint="eastAsia"/>
        </w:rPr>
        <w:t>以滿足顧客需求為目的</w:t>
      </w:r>
      <w:r>
        <w:t xml:space="preserve">    (C)</w:t>
      </w:r>
      <w:r>
        <w:rPr>
          <w:rFonts w:hint="eastAsia"/>
        </w:rPr>
        <w:t>善於掌握顧客情報</w:t>
      </w:r>
      <w:r>
        <w:t xml:space="preserve">    (D)</w:t>
      </w:r>
      <w:r>
        <w:rPr>
          <w:rFonts w:hint="eastAsia"/>
        </w:rPr>
        <w:t>提供少量多樣的商品選擇</w:t>
      </w:r>
    </w:p>
    <w:p w14:paraId="16F30F33" w14:textId="60AB2DB5" w:rsidR="007C1D7A" w:rsidRDefault="00EA0BF3">
      <w:pPr>
        <w:pStyle w:val="a9"/>
        <w:numPr>
          <w:ilvl w:val="0"/>
          <w:numId w:val="4"/>
        </w:numPr>
        <w:ind w:leftChars="0" w:left="960" w:hangingChars="400" w:hanging="960"/>
        <w:jc w:val="both"/>
      </w:pPr>
      <w:r>
        <w:t xml:space="preserve">(   ) </w:t>
      </w:r>
      <w:r>
        <w:rPr>
          <w:rFonts w:hint="eastAsia"/>
        </w:rPr>
        <w:t>日月潭玄光寺的阿婆茶葉蛋遠近馳名，最多一天曾賣出</w:t>
      </w:r>
      <w:r>
        <w:t>7,000</w:t>
      </w:r>
      <w:r>
        <w:rPr>
          <w:rFonts w:hint="eastAsia"/>
        </w:rPr>
        <w:t>顆；</w:t>
      </w:r>
      <w:r>
        <w:t>50</w:t>
      </w:r>
      <w:r>
        <w:rPr>
          <w:rFonts w:hint="eastAsia"/>
        </w:rPr>
        <w:t>多年來，阿婆都以賣茶葉蛋為主，從商家角色來看，該店屬於</w:t>
      </w:r>
      <w:r>
        <w:t>(A)</w:t>
      </w:r>
      <w:r>
        <w:rPr>
          <w:rFonts w:hint="eastAsia"/>
        </w:rPr>
        <w:t>業種店</w:t>
      </w:r>
      <w:r w:rsidR="0020290D">
        <w:t xml:space="preserve">  </w:t>
      </w:r>
      <w:r>
        <w:t>(B)</w:t>
      </w:r>
      <w:r>
        <w:rPr>
          <w:rFonts w:hint="eastAsia"/>
        </w:rPr>
        <w:t>業態店</w:t>
      </w:r>
      <w:r w:rsidR="0020290D">
        <w:t xml:space="preserve">  </w:t>
      </w:r>
      <w:r>
        <w:t>(C)</w:t>
      </w:r>
      <w:r>
        <w:rPr>
          <w:rFonts w:hint="eastAsia"/>
        </w:rPr>
        <w:t>批發商</w:t>
      </w:r>
      <w:r w:rsidR="0020290D">
        <w:t xml:space="preserve">  </w:t>
      </w:r>
      <w:r>
        <w:t>(D)</w:t>
      </w:r>
      <w:r>
        <w:rPr>
          <w:rFonts w:hint="eastAsia"/>
        </w:rPr>
        <w:t>物流商</w:t>
      </w:r>
    </w:p>
    <w:p w14:paraId="059ACFE1" w14:textId="77777777" w:rsidR="007C1D7A" w:rsidRDefault="00EA0BF3">
      <w:pPr>
        <w:pStyle w:val="a9"/>
        <w:numPr>
          <w:ilvl w:val="0"/>
          <w:numId w:val="4"/>
        </w:numPr>
        <w:ind w:leftChars="0" w:left="960" w:hangingChars="400" w:hanging="960"/>
        <w:jc w:val="both"/>
      </w:pPr>
      <w:r>
        <w:lastRenderedPageBreak/>
        <w:t xml:space="preserve">(   ) </w:t>
      </w:r>
      <w:r>
        <w:rPr>
          <w:rFonts w:hint="eastAsia"/>
        </w:rPr>
        <w:t>「網路無國界！」只要人在家中坐，便能得知市場上最新的流行資訊。網路消費的興起，是因為</w:t>
      </w:r>
      <w:r>
        <w:t>(A)</w:t>
      </w:r>
      <w:r>
        <w:rPr>
          <w:rFonts w:hint="eastAsia"/>
        </w:rPr>
        <w:t>市場競爭</w:t>
      </w:r>
      <w:r>
        <w:t xml:space="preserve">    (B)</w:t>
      </w:r>
      <w:r>
        <w:rPr>
          <w:rFonts w:hint="eastAsia"/>
        </w:rPr>
        <w:t>市場空隙存在</w:t>
      </w:r>
      <w:r>
        <w:t xml:space="preserve">    (C)</w:t>
      </w:r>
      <w:r>
        <w:rPr>
          <w:rFonts w:hint="eastAsia"/>
        </w:rPr>
        <w:t>消費者的需要</w:t>
      </w:r>
      <w:r>
        <w:t xml:space="preserve">    (D)</w:t>
      </w:r>
      <w:r>
        <w:rPr>
          <w:rFonts w:hint="eastAsia"/>
        </w:rPr>
        <w:t>技術創新</w:t>
      </w:r>
    </w:p>
    <w:p w14:paraId="1F258EA2" w14:textId="77777777" w:rsidR="007C1D7A" w:rsidRDefault="00EA0BF3">
      <w:pPr>
        <w:pStyle w:val="a9"/>
        <w:numPr>
          <w:ilvl w:val="0"/>
          <w:numId w:val="4"/>
        </w:numPr>
        <w:ind w:leftChars="0" w:left="960" w:hangingChars="400" w:hanging="960"/>
        <w:jc w:val="both"/>
      </w:pPr>
      <w:r>
        <w:t xml:space="preserve">(   ) </w:t>
      </w:r>
      <w:r>
        <w:rPr>
          <w:rFonts w:hint="eastAsia"/>
        </w:rPr>
        <w:t>光晰和慕橙一起開設樂樂花店，樂樂花店可依照客人的需求附小蛋糕、卡片，甚至為客人規劃設計生日、求婚、情人告白等活動，提供顧客多樣化的服務。以商家的角色而言，樂樂花店應屬於</w:t>
      </w:r>
      <w:r>
        <w:t>(A)</w:t>
      </w:r>
      <w:r>
        <w:rPr>
          <w:rFonts w:hint="eastAsia"/>
        </w:rPr>
        <w:t>量販店</w:t>
      </w:r>
      <w:r>
        <w:t xml:space="preserve">    (B)</w:t>
      </w:r>
      <w:r>
        <w:rPr>
          <w:rFonts w:hint="eastAsia"/>
        </w:rPr>
        <w:t>業種店</w:t>
      </w:r>
      <w:r>
        <w:t xml:space="preserve">    (C)</w:t>
      </w:r>
      <w:r>
        <w:rPr>
          <w:rFonts w:hint="eastAsia"/>
        </w:rPr>
        <w:t>業態店</w:t>
      </w:r>
      <w:r>
        <w:t xml:space="preserve">    (D)</w:t>
      </w:r>
      <w:r>
        <w:rPr>
          <w:rFonts w:hint="eastAsia"/>
        </w:rPr>
        <w:t>便利商店</w:t>
      </w:r>
    </w:p>
    <w:p w14:paraId="7EDD908C" w14:textId="5B70D4B8" w:rsidR="007C1D7A" w:rsidRDefault="00EA0BF3">
      <w:pPr>
        <w:pStyle w:val="a9"/>
        <w:numPr>
          <w:ilvl w:val="0"/>
          <w:numId w:val="4"/>
        </w:numPr>
        <w:ind w:leftChars="0" w:left="960" w:hangingChars="400" w:hanging="960"/>
        <w:jc w:val="both"/>
      </w:pPr>
      <w:r>
        <w:t xml:space="preserve">(   ) </w:t>
      </w:r>
      <w:r>
        <w:rPr>
          <w:rFonts w:hint="eastAsia"/>
        </w:rPr>
        <w:t>櫻花熱水器首創「永久免費安全檢查」，消費者只要購買熱水器，就可享受後續的熱水器安全檢查。請問上述為零售商的何種功能？</w:t>
      </w:r>
      <w:r>
        <w:t>(A)</w:t>
      </w:r>
      <w:r>
        <w:rPr>
          <w:rFonts w:hint="eastAsia"/>
        </w:rPr>
        <w:t>商品配銷</w:t>
      </w:r>
      <w:r>
        <w:t xml:space="preserve">    (B)</w:t>
      </w:r>
      <w:r>
        <w:rPr>
          <w:rFonts w:hint="eastAsia"/>
        </w:rPr>
        <w:t>提供市場情報</w:t>
      </w:r>
      <w:r>
        <w:t xml:space="preserve">    </w:t>
      </w:r>
      <w:r w:rsidR="0020290D">
        <w:br/>
      </w:r>
      <w:r>
        <w:t>(C)</w:t>
      </w:r>
      <w:r>
        <w:rPr>
          <w:rFonts w:hint="eastAsia"/>
        </w:rPr>
        <w:t>提供舒適購物空間</w:t>
      </w:r>
      <w:r>
        <w:t xml:space="preserve">    (D)</w:t>
      </w:r>
      <w:r>
        <w:rPr>
          <w:rFonts w:hint="eastAsia"/>
        </w:rPr>
        <w:t>提供售後服務</w:t>
      </w:r>
    </w:p>
    <w:p w14:paraId="14FF57CD" w14:textId="3DBE7084" w:rsidR="007C1D7A" w:rsidRDefault="00EA0BF3">
      <w:pPr>
        <w:pStyle w:val="a9"/>
        <w:numPr>
          <w:ilvl w:val="0"/>
          <w:numId w:val="4"/>
        </w:numPr>
        <w:ind w:leftChars="0" w:left="960" w:hangingChars="400" w:hanging="960"/>
        <w:jc w:val="both"/>
      </w:pPr>
      <w:r>
        <w:t xml:space="preserve">(   ) </w:t>
      </w:r>
      <w:r>
        <w:tab/>
      </w:r>
      <w:r>
        <w:rPr>
          <w:rFonts w:hint="eastAsia"/>
        </w:rPr>
        <w:t>五分埔成衣批發商向不同製造商分別批進</w:t>
      </w:r>
      <w:r>
        <w:t>40</w:t>
      </w:r>
      <w:r>
        <w:rPr>
          <w:rFonts w:hint="eastAsia"/>
        </w:rPr>
        <w:t>打的流行服飾，再一件一件地賣給消費者；這是零售通路的何種功能？</w:t>
      </w:r>
      <w:r>
        <w:t>(A)</w:t>
      </w:r>
      <w:r>
        <w:rPr>
          <w:rFonts w:hint="eastAsia"/>
        </w:rPr>
        <w:t>提供市場資訊</w:t>
      </w:r>
      <w:r w:rsidR="0020290D">
        <w:t xml:space="preserve">  </w:t>
      </w:r>
      <w:r>
        <w:t>(B)</w:t>
      </w:r>
      <w:r>
        <w:rPr>
          <w:rFonts w:hint="eastAsia"/>
        </w:rPr>
        <w:t>提供售後服務</w:t>
      </w:r>
      <w:r w:rsidR="0020290D">
        <w:t xml:space="preserve">  </w:t>
      </w:r>
      <w:r>
        <w:t>(C)</w:t>
      </w:r>
      <w:r>
        <w:rPr>
          <w:rFonts w:hint="eastAsia"/>
        </w:rPr>
        <w:t>商品儲存</w:t>
      </w:r>
      <w:r w:rsidR="0020290D">
        <w:t xml:space="preserve">  </w:t>
      </w:r>
      <w:r w:rsidR="0020290D">
        <w:br/>
      </w:r>
      <w:r>
        <w:t>(D)</w:t>
      </w:r>
      <w:r>
        <w:rPr>
          <w:rFonts w:hint="eastAsia"/>
        </w:rPr>
        <w:t>提供多樣少量的商品</w:t>
      </w:r>
    </w:p>
    <w:p w14:paraId="22D82093" w14:textId="14F4151A" w:rsidR="007C1D7A" w:rsidRDefault="00EA0BF3">
      <w:pPr>
        <w:pStyle w:val="a9"/>
        <w:numPr>
          <w:ilvl w:val="0"/>
          <w:numId w:val="4"/>
        </w:numPr>
        <w:ind w:leftChars="0" w:left="960" w:hangingChars="400" w:hanging="960"/>
        <w:jc w:val="both"/>
      </w:pPr>
      <w:r>
        <w:t xml:space="preserve">(   ) </w:t>
      </w:r>
      <w:r>
        <w:rPr>
          <w:rFonts w:hint="eastAsia"/>
        </w:rPr>
        <w:t>小</w:t>
      </w:r>
      <w:r>
        <w:t>S</w:t>
      </w:r>
      <w:r>
        <w:rPr>
          <w:rFonts w:hint="eastAsia"/>
        </w:rPr>
        <w:t>和朋友約在某家業態店門口碰面，他們打算先至頂樓看電影，中午在</w:t>
      </w:r>
      <w:r>
        <w:t>10</w:t>
      </w:r>
      <w:r>
        <w:rPr>
          <w:rFonts w:hint="eastAsia"/>
        </w:rPr>
        <w:t>樓主題餐廳用餐，然後在</w:t>
      </w:r>
      <w:r>
        <w:t>1-5</w:t>
      </w:r>
      <w:r>
        <w:rPr>
          <w:rFonts w:hint="eastAsia"/>
        </w:rPr>
        <w:t>樓各個品牌專門店逛街血拼，下午再到地下</w:t>
      </w:r>
      <w:r>
        <w:t>1</w:t>
      </w:r>
      <w:r>
        <w:rPr>
          <w:rFonts w:hint="eastAsia"/>
        </w:rPr>
        <w:t>樓享用下午茶，晚上到九樓的知名</w:t>
      </w:r>
      <w:r>
        <w:t>KTV</w:t>
      </w:r>
      <w:r>
        <w:rPr>
          <w:rFonts w:hint="eastAsia"/>
        </w:rPr>
        <w:t>唱歌。上述情境中，小</w:t>
      </w:r>
      <w:r>
        <w:t>S</w:t>
      </w:r>
      <w:r>
        <w:rPr>
          <w:rFonts w:hint="eastAsia"/>
        </w:rPr>
        <w:t>和朋友最可能約在下列哪一種業態店消費？</w:t>
      </w:r>
      <w:r w:rsidR="0020290D">
        <w:br/>
      </w:r>
      <w:r>
        <w:t>(A)</w:t>
      </w:r>
      <w:r>
        <w:rPr>
          <w:rFonts w:hint="eastAsia"/>
        </w:rPr>
        <w:t>購物中心</w:t>
      </w:r>
      <w:r>
        <w:t xml:space="preserve">    (B)</w:t>
      </w:r>
      <w:r>
        <w:rPr>
          <w:rFonts w:hint="eastAsia"/>
        </w:rPr>
        <w:t>百貨公司</w:t>
      </w:r>
      <w:r>
        <w:t xml:space="preserve">    (C)</w:t>
      </w:r>
      <w:r>
        <w:rPr>
          <w:rFonts w:hint="eastAsia"/>
        </w:rPr>
        <w:t>專賣店</w:t>
      </w:r>
      <w:r>
        <w:t xml:space="preserve">    (D)</w:t>
      </w:r>
      <w:r>
        <w:rPr>
          <w:rFonts w:hint="eastAsia"/>
        </w:rPr>
        <w:t>傳統商城與賣場</w:t>
      </w:r>
    </w:p>
    <w:p w14:paraId="58667DB8" w14:textId="76ED0FF4" w:rsidR="007C1D7A" w:rsidRDefault="00EA0BF3">
      <w:pPr>
        <w:pStyle w:val="a9"/>
        <w:numPr>
          <w:ilvl w:val="0"/>
          <w:numId w:val="4"/>
        </w:numPr>
        <w:ind w:leftChars="0" w:left="960" w:hangingChars="400" w:hanging="960"/>
        <w:jc w:val="both"/>
      </w:pPr>
      <w:r>
        <w:t xml:space="preserve">(   ) </w:t>
      </w:r>
      <w:r>
        <w:tab/>
      </w:r>
      <w:r>
        <w:rPr>
          <w:rFonts w:hint="eastAsia"/>
        </w:rPr>
        <w:t>至</w:t>
      </w:r>
      <w:r>
        <w:t>2016</w:t>
      </w:r>
      <w:r>
        <w:rPr>
          <w:rFonts w:hint="eastAsia"/>
        </w:rPr>
        <w:t>年</w:t>
      </w:r>
      <w:r>
        <w:t>6</w:t>
      </w:r>
      <w:r>
        <w:rPr>
          <w:rFonts w:hint="eastAsia"/>
        </w:rPr>
        <w:t>月，全台灣已有超過</w:t>
      </w:r>
      <w:r>
        <w:t>80</w:t>
      </w:r>
      <w:r>
        <w:rPr>
          <w:rFonts w:hint="eastAsia"/>
        </w:rPr>
        <w:t>家百貨公司，與信用卡公司共同推出的聯名卡更超過</w:t>
      </w:r>
      <w:r>
        <w:t>100</w:t>
      </w:r>
      <w:r>
        <w:rPr>
          <w:rFonts w:hint="eastAsia"/>
        </w:rPr>
        <w:t>種以上。請問，有關百貨公司的特徵下列何者為非？</w:t>
      </w:r>
      <w:r w:rsidR="0020290D">
        <w:br/>
      </w:r>
      <w:r>
        <w:t>(A)</w:t>
      </w:r>
      <w:r>
        <w:rPr>
          <w:rFonts w:hint="eastAsia"/>
        </w:rPr>
        <w:t>以專櫃或自營櫃的方式經營</w:t>
      </w:r>
      <w:r>
        <w:t xml:space="preserve">    (B)</w:t>
      </w:r>
      <w:r>
        <w:rPr>
          <w:rFonts w:hint="eastAsia"/>
        </w:rPr>
        <w:t>銷售商品以追求流行時尚為主，不以一次購足為訴求</w:t>
      </w:r>
      <w:r>
        <w:t xml:space="preserve">  </w:t>
      </w:r>
      <w:r w:rsidR="0020290D">
        <w:br/>
      </w:r>
      <w:r>
        <w:t>(C)</w:t>
      </w:r>
      <w:r>
        <w:rPr>
          <w:rFonts w:hint="eastAsia"/>
        </w:rPr>
        <w:t>素有經濟櫥窗之稱</w:t>
      </w:r>
      <w:r>
        <w:t xml:space="preserve">    (D)</w:t>
      </w:r>
      <w:r>
        <w:rPr>
          <w:rFonts w:hint="eastAsia"/>
        </w:rPr>
        <w:t>屬於高人力、高資本的產業</w:t>
      </w:r>
    </w:p>
    <w:p w14:paraId="6EF1DF45" w14:textId="2C63A77B" w:rsidR="007C1D7A" w:rsidRDefault="00EA0BF3">
      <w:pPr>
        <w:pStyle w:val="a9"/>
        <w:numPr>
          <w:ilvl w:val="0"/>
          <w:numId w:val="4"/>
        </w:numPr>
        <w:ind w:leftChars="0" w:left="960" w:hangingChars="400" w:hanging="960"/>
        <w:jc w:val="both"/>
      </w:pPr>
      <w:r>
        <w:t xml:space="preserve">(   ) </w:t>
      </w:r>
      <w:r>
        <w:rPr>
          <w:rFonts w:hint="eastAsia"/>
        </w:rPr>
        <w:t>頂好超市與家樂福量販店的經營方再下列敘述何者錯誤？</w:t>
      </w:r>
      <w:r>
        <w:t>(A)</w:t>
      </w:r>
      <w:r>
        <w:rPr>
          <w:rFonts w:hint="eastAsia"/>
        </w:rPr>
        <w:t>二者皆有生鮮食品專區</w:t>
      </w:r>
      <w:r>
        <w:t xml:space="preserve">    </w:t>
      </w:r>
      <w:r w:rsidR="0020290D">
        <w:br/>
      </w:r>
      <w:r>
        <w:t>(B)</w:t>
      </w:r>
      <w:r>
        <w:rPr>
          <w:rFonts w:hint="eastAsia"/>
        </w:rPr>
        <w:t>二者皆以販賣消耗性民生必需品為主</w:t>
      </w:r>
      <w:r>
        <w:t xml:space="preserve">    (C)</w:t>
      </w:r>
      <w:r>
        <w:rPr>
          <w:rFonts w:hint="eastAsia"/>
        </w:rPr>
        <w:t>二者皆銷售自有品牌商品</w:t>
      </w:r>
      <w:r>
        <w:t xml:space="preserve">    </w:t>
      </w:r>
      <w:r w:rsidR="0020290D">
        <w:br/>
      </w:r>
      <w:r>
        <w:t>(D)</w:t>
      </w:r>
      <w:r>
        <w:rPr>
          <w:rFonts w:hint="eastAsia"/>
        </w:rPr>
        <w:t>前者屬零售業，後者屬批發業</w:t>
      </w:r>
    </w:p>
    <w:p w14:paraId="500F5BB1" w14:textId="008B6551" w:rsidR="007C1D7A" w:rsidRDefault="00EA0BF3">
      <w:pPr>
        <w:pStyle w:val="a9"/>
        <w:numPr>
          <w:ilvl w:val="0"/>
          <w:numId w:val="4"/>
        </w:numPr>
        <w:ind w:leftChars="0" w:left="960" w:hangingChars="400" w:hanging="960"/>
        <w:jc w:val="both"/>
      </w:pPr>
      <w:r>
        <w:t xml:space="preserve">(   ) </w:t>
      </w:r>
      <w:r>
        <w:rPr>
          <w:rFonts w:hint="eastAsia"/>
        </w:rPr>
        <w:t>位處高雄的義大世界，同時提供消費者一個購物、休閒娛樂、餐飲、文教及生活等多樣化的商品與服務，是屬於何種經營型態？</w:t>
      </w:r>
      <w:r>
        <w:t>(A)</w:t>
      </w:r>
      <w:r>
        <w:rPr>
          <w:rFonts w:hint="eastAsia"/>
        </w:rPr>
        <w:t>量販店</w:t>
      </w:r>
      <w:r>
        <w:t xml:space="preserve">    (B)</w:t>
      </w:r>
      <w:r>
        <w:rPr>
          <w:rFonts w:hint="eastAsia"/>
        </w:rPr>
        <w:t>百貨公司</w:t>
      </w:r>
      <w:r>
        <w:t xml:space="preserve">    (C)</w:t>
      </w:r>
      <w:r>
        <w:rPr>
          <w:rFonts w:hint="eastAsia"/>
        </w:rPr>
        <w:t>購物中心</w:t>
      </w:r>
      <w:r>
        <w:t xml:space="preserve">    </w:t>
      </w:r>
      <w:r w:rsidR="0020290D">
        <w:br/>
      </w:r>
      <w:r>
        <w:t>(D)</w:t>
      </w:r>
      <w:r>
        <w:rPr>
          <w:rFonts w:hint="eastAsia"/>
        </w:rPr>
        <w:t>專賣店</w:t>
      </w:r>
    </w:p>
    <w:p w14:paraId="783D786E" w14:textId="77777777" w:rsidR="007C1D7A" w:rsidRDefault="00EA0BF3">
      <w:pPr>
        <w:pStyle w:val="a9"/>
        <w:numPr>
          <w:ilvl w:val="0"/>
          <w:numId w:val="4"/>
        </w:numPr>
        <w:ind w:leftChars="0" w:left="960" w:hangingChars="400" w:hanging="960"/>
        <w:jc w:val="both"/>
      </w:pPr>
      <w:r>
        <w:t>(   ) DHC</w:t>
      </w:r>
      <w:r>
        <w:rPr>
          <w:rFonts w:hint="eastAsia"/>
        </w:rPr>
        <w:t>化妝品將商品目錄置放於便利商店的流動櫃檯，供消費者自由索取，消費者可以傳真或電話告知方式訂購產品。請問該公司是採用何種銷售方式？</w:t>
      </w:r>
      <w:r>
        <w:t>(A)</w:t>
      </w:r>
      <w:r>
        <w:rPr>
          <w:rFonts w:hint="eastAsia"/>
        </w:rPr>
        <w:t>自動販賣</w:t>
      </w:r>
      <w:r>
        <w:t xml:space="preserve">    (B)</w:t>
      </w:r>
      <w:r>
        <w:rPr>
          <w:rFonts w:hint="eastAsia"/>
        </w:rPr>
        <w:t>人員直銷</w:t>
      </w:r>
      <w:r>
        <w:t xml:space="preserve">    (C)</w:t>
      </w:r>
      <w:r>
        <w:rPr>
          <w:rFonts w:hint="eastAsia"/>
        </w:rPr>
        <w:t>郵購型錄</w:t>
      </w:r>
      <w:r>
        <w:t xml:space="preserve">    (D)</w:t>
      </w:r>
      <w:r>
        <w:rPr>
          <w:rFonts w:hint="eastAsia"/>
        </w:rPr>
        <w:t>電視購物</w:t>
      </w:r>
    </w:p>
    <w:p w14:paraId="6941F9B6" w14:textId="77777777" w:rsidR="007C1D7A" w:rsidRDefault="00EA0BF3">
      <w:pPr>
        <w:pStyle w:val="a9"/>
        <w:numPr>
          <w:ilvl w:val="0"/>
          <w:numId w:val="4"/>
        </w:numPr>
        <w:ind w:leftChars="0" w:left="960" w:hangingChars="400" w:hanging="960"/>
        <w:jc w:val="both"/>
      </w:pPr>
      <w:r>
        <w:t xml:space="preserve">(   ) </w:t>
      </w:r>
      <w:r>
        <w:rPr>
          <w:rFonts w:hint="eastAsia"/>
        </w:rPr>
        <w:t>旅客只要在台鐵火車站內，依據購票機的指示操作即可買到車票，請問台鐵購票機是屬於下列哪一種銷售方式？</w:t>
      </w:r>
      <w:r>
        <w:t>(A)</w:t>
      </w:r>
      <w:r>
        <w:rPr>
          <w:rFonts w:hint="eastAsia"/>
        </w:rPr>
        <w:t>自動販賣</w:t>
      </w:r>
      <w:r>
        <w:t xml:space="preserve">    (B)</w:t>
      </w:r>
      <w:r>
        <w:rPr>
          <w:rFonts w:hint="eastAsia"/>
        </w:rPr>
        <w:t>人員直銷</w:t>
      </w:r>
      <w:r>
        <w:t xml:space="preserve">    (C)</w:t>
      </w:r>
      <w:r>
        <w:rPr>
          <w:rFonts w:hint="eastAsia"/>
        </w:rPr>
        <w:t>直效行銷</w:t>
      </w:r>
      <w:r>
        <w:t xml:space="preserve">    (D)</w:t>
      </w:r>
      <w:r>
        <w:rPr>
          <w:rFonts w:hint="eastAsia"/>
        </w:rPr>
        <w:t>郵購</w:t>
      </w:r>
    </w:p>
    <w:p w14:paraId="2315AEBC" w14:textId="0068073C" w:rsidR="007C1D7A" w:rsidRDefault="00EA0BF3">
      <w:pPr>
        <w:pStyle w:val="a9"/>
        <w:numPr>
          <w:ilvl w:val="0"/>
          <w:numId w:val="4"/>
        </w:numPr>
        <w:ind w:leftChars="0" w:left="960" w:hangingChars="400" w:hanging="960"/>
        <w:jc w:val="both"/>
      </w:pPr>
      <w:r>
        <w:t xml:space="preserve">(   ) </w:t>
      </w:r>
      <w:r>
        <w:rPr>
          <w:rFonts w:hint="eastAsia"/>
        </w:rPr>
        <w:t>「</w:t>
      </w:r>
      <w:r>
        <w:t>PChome</w:t>
      </w:r>
      <w:r>
        <w:rPr>
          <w:rFonts w:hint="eastAsia"/>
        </w:rPr>
        <w:t>線上購物」網站銷售上萬種商品，由於網上售價經常比實體店舖售價便宜、具時效性，因此吸引許多消費者上網購買。「</w:t>
      </w:r>
      <w:r>
        <w:t>PChome</w:t>
      </w:r>
      <w:r>
        <w:rPr>
          <w:rFonts w:hint="eastAsia"/>
        </w:rPr>
        <w:t>線上購物」的銷售型態是屬於</w:t>
      </w:r>
      <w:r w:rsidR="0020290D">
        <w:br/>
      </w:r>
      <w:r>
        <w:t>(A)</w:t>
      </w:r>
      <w:r>
        <w:rPr>
          <w:rFonts w:hint="eastAsia"/>
        </w:rPr>
        <w:t>訪問銷售</w:t>
      </w:r>
      <w:r>
        <w:t xml:space="preserve">    (B)</w:t>
      </w:r>
      <w:r>
        <w:rPr>
          <w:rFonts w:hint="eastAsia"/>
        </w:rPr>
        <w:t>人員直銷</w:t>
      </w:r>
      <w:r>
        <w:t xml:space="preserve">    (C)</w:t>
      </w:r>
      <w:r>
        <w:rPr>
          <w:rFonts w:hint="eastAsia"/>
        </w:rPr>
        <w:t>直效行銷</w:t>
      </w:r>
      <w:r>
        <w:t xml:space="preserve">    (D)</w:t>
      </w:r>
      <w:r>
        <w:rPr>
          <w:rFonts w:hint="eastAsia"/>
        </w:rPr>
        <w:t>展示銷售</w:t>
      </w:r>
    </w:p>
    <w:p w14:paraId="11DD2031" w14:textId="03326BCC" w:rsidR="007C1D7A" w:rsidRDefault="00EA0BF3">
      <w:pPr>
        <w:pStyle w:val="a9"/>
        <w:numPr>
          <w:ilvl w:val="0"/>
          <w:numId w:val="4"/>
        </w:numPr>
        <w:ind w:leftChars="0" w:left="960" w:hangingChars="400" w:hanging="960"/>
        <w:jc w:val="both"/>
      </w:pPr>
      <w:r>
        <w:t xml:space="preserve">(   ) </w:t>
      </w:r>
      <w:r>
        <w:rPr>
          <w:rFonts w:hint="eastAsia"/>
        </w:rPr>
        <w:t>娜娜在亞馬遜線上購物網站購買《星際大戰》電影角色的面具，一週後就收到了此商品。請問娜娜透過亞馬遜購物網站所購得的「星際大戰面具」，屬於何種商品種類？</w:t>
      </w:r>
      <w:r w:rsidR="0020290D">
        <w:br/>
      </w:r>
      <w:r>
        <w:t>(A)</w:t>
      </w:r>
      <w:r>
        <w:rPr>
          <w:rFonts w:hint="eastAsia"/>
        </w:rPr>
        <w:t>實體商品</w:t>
      </w:r>
      <w:r>
        <w:t xml:space="preserve">    (B)</w:t>
      </w:r>
      <w:r>
        <w:rPr>
          <w:rFonts w:hint="eastAsia"/>
        </w:rPr>
        <w:t>數位化商品</w:t>
      </w:r>
      <w:r>
        <w:t xml:space="preserve">    (C)</w:t>
      </w:r>
      <w:r>
        <w:rPr>
          <w:rFonts w:hint="eastAsia"/>
        </w:rPr>
        <w:t>線上服務商品</w:t>
      </w:r>
      <w:r>
        <w:t xml:space="preserve">    (D)</w:t>
      </w:r>
      <w:r>
        <w:rPr>
          <w:rFonts w:hint="eastAsia"/>
        </w:rPr>
        <w:t>複合式商品</w:t>
      </w:r>
    </w:p>
    <w:p w14:paraId="6B28AC9F" w14:textId="7D73A074" w:rsidR="007C1D7A" w:rsidRDefault="00EA0BF3">
      <w:pPr>
        <w:pStyle w:val="a9"/>
        <w:numPr>
          <w:ilvl w:val="0"/>
          <w:numId w:val="4"/>
        </w:numPr>
        <w:ind w:leftChars="0" w:left="960" w:hangingChars="400" w:hanging="960"/>
        <w:jc w:val="both"/>
      </w:pPr>
      <w:r>
        <w:t xml:space="preserve">(   ) </w:t>
      </w:r>
      <w:r>
        <w:rPr>
          <w:rFonts w:hint="eastAsia"/>
        </w:rPr>
        <w:t>敬騰利用網路購物下載了一套電腦遊戲軟體，若敬騰是透過郵寄的方式收到同一套遊戲軟體光碟，則他所購買的商品型態是</w:t>
      </w:r>
      <w:r w:rsidR="0020290D">
        <w:br/>
      </w:r>
      <w:r>
        <w:t>(A)</w:t>
      </w:r>
      <w:r>
        <w:rPr>
          <w:rFonts w:hint="eastAsia"/>
        </w:rPr>
        <w:t>實體商品</w:t>
      </w:r>
      <w:r>
        <w:t xml:space="preserve">    (B)</w:t>
      </w:r>
      <w:r>
        <w:rPr>
          <w:rFonts w:hint="eastAsia"/>
        </w:rPr>
        <w:t>線上服務</w:t>
      </w:r>
      <w:r>
        <w:t xml:space="preserve">    (C)</w:t>
      </w:r>
      <w:r>
        <w:rPr>
          <w:rFonts w:hint="eastAsia"/>
        </w:rPr>
        <w:t>數位化商品</w:t>
      </w:r>
      <w:r>
        <w:t xml:space="preserve">    (D)</w:t>
      </w:r>
      <w:r>
        <w:rPr>
          <w:rFonts w:hint="eastAsia"/>
        </w:rPr>
        <w:t>直銷商品</w:t>
      </w:r>
    </w:p>
    <w:p w14:paraId="12735224" w14:textId="4F164FEF" w:rsidR="007C1D7A" w:rsidRDefault="00EA0BF3">
      <w:pPr>
        <w:pStyle w:val="a9"/>
        <w:numPr>
          <w:ilvl w:val="0"/>
          <w:numId w:val="4"/>
        </w:numPr>
        <w:ind w:leftChars="0" w:left="960" w:hangingChars="400" w:hanging="960"/>
        <w:jc w:val="both"/>
      </w:pPr>
      <w:r>
        <w:lastRenderedPageBreak/>
        <w:t xml:space="preserve">(   ) </w:t>
      </w:r>
      <w:r>
        <w:rPr>
          <w:rFonts w:hint="eastAsia"/>
        </w:rPr>
        <w:t>妍晞每次出外景拍戲回家後，都發現信箱塞滿了廣告傳單與郵購型錄，</w:t>
      </w:r>
      <w:r>
        <w:t>e-mail</w:t>
      </w:r>
      <w:r>
        <w:rPr>
          <w:rFonts w:hint="eastAsia"/>
        </w:rPr>
        <w:t>信箱內也常是廣告信函滿天飛，這樣的行銷模式就是所謂</w:t>
      </w:r>
      <w:r w:rsidR="0020290D">
        <w:br/>
      </w:r>
      <w:r>
        <w:t>(A)</w:t>
      </w:r>
      <w:r>
        <w:rPr>
          <w:rFonts w:hint="eastAsia"/>
        </w:rPr>
        <w:t>直效行銷</w:t>
      </w:r>
      <w:r>
        <w:t xml:space="preserve">    (B)</w:t>
      </w:r>
      <w:r>
        <w:rPr>
          <w:rFonts w:hint="eastAsia"/>
        </w:rPr>
        <w:t>人員銷售</w:t>
      </w:r>
      <w:r>
        <w:t xml:space="preserve">    (C)</w:t>
      </w:r>
      <w:r>
        <w:rPr>
          <w:rFonts w:hint="eastAsia"/>
        </w:rPr>
        <w:t>自動販賣</w:t>
      </w:r>
      <w:r>
        <w:t xml:space="preserve">    (D)</w:t>
      </w:r>
      <w:r>
        <w:rPr>
          <w:rFonts w:hint="eastAsia"/>
        </w:rPr>
        <w:t>直銷</w:t>
      </w:r>
    </w:p>
    <w:p w14:paraId="6D22E4A6" w14:textId="48379066" w:rsidR="007C1D7A" w:rsidRDefault="00EA0BF3">
      <w:pPr>
        <w:pStyle w:val="a9"/>
        <w:numPr>
          <w:ilvl w:val="0"/>
          <w:numId w:val="4"/>
        </w:numPr>
        <w:ind w:leftChars="0" w:left="960" w:hangingChars="400" w:hanging="960"/>
        <w:jc w:val="both"/>
      </w:pPr>
      <w:r>
        <w:t xml:space="preserve">(   ) </w:t>
      </w:r>
      <w:r>
        <w:rPr>
          <w:rFonts w:hint="eastAsia"/>
        </w:rPr>
        <w:t>小倫與小凌攜手至西門町拍攝大頭貼，投幣後點選喜歡的圖案，拍攝之後馬上取出完成的照片。這種透過無人服務機器的銷售方式是屬於</w:t>
      </w:r>
      <w:r w:rsidR="0020290D">
        <w:br/>
      </w:r>
      <w:r>
        <w:t>(A)</w:t>
      </w:r>
      <w:r>
        <w:rPr>
          <w:rFonts w:hint="eastAsia"/>
        </w:rPr>
        <w:t>直效行銷</w:t>
      </w:r>
      <w:r>
        <w:t xml:space="preserve">    (B)</w:t>
      </w:r>
      <w:r>
        <w:rPr>
          <w:rFonts w:hint="eastAsia"/>
        </w:rPr>
        <w:t>自動販賣</w:t>
      </w:r>
      <w:r>
        <w:t xml:space="preserve">    (C)</w:t>
      </w:r>
      <w:r>
        <w:rPr>
          <w:rFonts w:hint="eastAsia"/>
        </w:rPr>
        <w:t>訪問銷售</w:t>
      </w:r>
      <w:r>
        <w:t xml:space="preserve">    (D)</w:t>
      </w:r>
      <w:r>
        <w:rPr>
          <w:rFonts w:hint="eastAsia"/>
        </w:rPr>
        <w:t>聚會示範銷售</w:t>
      </w:r>
    </w:p>
    <w:p w14:paraId="6EAAAFA2" w14:textId="77777777" w:rsidR="007C1D7A" w:rsidRDefault="00EA0BF3">
      <w:pPr>
        <w:pStyle w:val="a9"/>
        <w:numPr>
          <w:ilvl w:val="0"/>
          <w:numId w:val="4"/>
        </w:numPr>
        <w:ind w:leftChars="0" w:left="960" w:hangingChars="400" w:hanging="960"/>
        <w:jc w:val="both"/>
      </w:pPr>
      <w:r>
        <w:t xml:space="preserve">(   ) </w:t>
      </w:r>
      <w:r>
        <w:rPr>
          <w:rFonts w:hint="eastAsia"/>
        </w:rPr>
        <w:t>菲哥上</w:t>
      </w:r>
      <w:r>
        <w:t>Yahoo!</w:t>
      </w:r>
      <w:r>
        <w:rPr>
          <w:rFonts w:hint="eastAsia"/>
        </w:rPr>
        <w:t>奇摩股市網站搜尋鴻海等股票的個股動態與盤勢分析。試問</w:t>
      </w:r>
      <w:r>
        <w:t>Yahoo!</w:t>
      </w:r>
      <w:r>
        <w:rPr>
          <w:rFonts w:hint="eastAsia"/>
        </w:rPr>
        <w:t>奇摩股市網站所提供的是</w:t>
      </w:r>
      <w:r>
        <w:t>(A)</w:t>
      </w:r>
      <w:r>
        <w:rPr>
          <w:rFonts w:hint="eastAsia"/>
        </w:rPr>
        <w:t>實體商品</w:t>
      </w:r>
      <w:r>
        <w:t xml:space="preserve">    (B)</w:t>
      </w:r>
      <w:r>
        <w:rPr>
          <w:rFonts w:hint="eastAsia"/>
        </w:rPr>
        <w:t>線上服務商品</w:t>
      </w:r>
      <w:r>
        <w:t xml:space="preserve">    (C)</w:t>
      </w:r>
      <w:r>
        <w:rPr>
          <w:rFonts w:hint="eastAsia"/>
        </w:rPr>
        <w:t>數位化商品</w:t>
      </w:r>
      <w:r>
        <w:t xml:space="preserve">    (D)</w:t>
      </w:r>
      <w:r>
        <w:rPr>
          <w:rFonts w:hint="eastAsia"/>
        </w:rPr>
        <w:t>直銷商品</w:t>
      </w:r>
    </w:p>
    <w:p w14:paraId="2520D975" w14:textId="41738E40" w:rsidR="007C1D7A" w:rsidRDefault="00EA0BF3">
      <w:pPr>
        <w:pStyle w:val="a9"/>
        <w:numPr>
          <w:ilvl w:val="0"/>
          <w:numId w:val="4"/>
        </w:numPr>
        <w:ind w:leftChars="0" w:left="960" w:hangingChars="400" w:hanging="960"/>
        <w:jc w:val="both"/>
      </w:pPr>
      <w:r>
        <w:t xml:space="preserve">(   ) </w:t>
      </w:r>
      <w:r>
        <w:rPr>
          <w:rFonts w:hint="eastAsia"/>
        </w:rPr>
        <w:t>阿牛在通訊軟體「</w:t>
      </w:r>
      <w:r>
        <w:t>LINE</w:t>
      </w:r>
      <w:r>
        <w:rPr>
          <w:rFonts w:hint="eastAsia"/>
        </w:rPr>
        <w:t>」中所購得的貼圖，屬於網路購物的哪一種商品型態？</w:t>
      </w:r>
      <w:r w:rsidR="0020290D">
        <w:br/>
      </w:r>
      <w:r>
        <w:t>(A)</w:t>
      </w:r>
      <w:r>
        <w:rPr>
          <w:rFonts w:hint="eastAsia"/>
        </w:rPr>
        <w:t>實體商品</w:t>
      </w:r>
      <w:r>
        <w:t xml:space="preserve">    (B)</w:t>
      </w:r>
      <w:r>
        <w:rPr>
          <w:rFonts w:hint="eastAsia"/>
        </w:rPr>
        <w:t>型錄購物商品</w:t>
      </w:r>
      <w:r>
        <w:t xml:space="preserve">    (C)</w:t>
      </w:r>
      <w:r>
        <w:rPr>
          <w:rFonts w:hint="eastAsia"/>
        </w:rPr>
        <w:t>線上服務商品</w:t>
      </w:r>
      <w:r>
        <w:t xml:space="preserve">    (D)</w:t>
      </w:r>
      <w:r>
        <w:rPr>
          <w:rFonts w:hint="eastAsia"/>
        </w:rPr>
        <w:t>數位化商品</w:t>
      </w:r>
    </w:p>
    <w:p w14:paraId="78431DDD" w14:textId="1511CCBA" w:rsidR="007C1D7A" w:rsidRDefault="00EA0BF3">
      <w:pPr>
        <w:pStyle w:val="a9"/>
        <w:numPr>
          <w:ilvl w:val="0"/>
          <w:numId w:val="4"/>
        </w:numPr>
        <w:ind w:leftChars="0" w:left="960" w:hangingChars="400" w:hanging="960"/>
        <w:jc w:val="both"/>
      </w:pPr>
      <w:r>
        <w:t xml:space="preserve">(   ) </w:t>
      </w:r>
      <w:r>
        <w:tab/>
      </w:r>
      <w:r>
        <w:rPr>
          <w:rFonts w:hint="eastAsia"/>
        </w:rPr>
        <w:t>台北新光三越百貨公司舉辦「</w:t>
      </w:r>
      <w:r>
        <w:t>DIY</w:t>
      </w:r>
      <w:r>
        <w:rPr>
          <w:rFonts w:hint="eastAsia"/>
        </w:rPr>
        <w:t>麵包」活動，由龍師傅主廚解說新型麵包機的使用方法，並與顧客分享動手做麵包的樂趣；請問上述屬於何種銷售方式？</w:t>
      </w:r>
      <w:r w:rsidR="0020290D">
        <w:br/>
      </w:r>
      <w:r>
        <w:t>(A)</w:t>
      </w:r>
      <w:r>
        <w:rPr>
          <w:rFonts w:hint="eastAsia"/>
        </w:rPr>
        <w:t>訪問銷售</w:t>
      </w:r>
      <w:r>
        <w:t xml:space="preserve">    (B)</w:t>
      </w:r>
      <w:r>
        <w:rPr>
          <w:rFonts w:hint="eastAsia"/>
        </w:rPr>
        <w:t>多層次傳銷</w:t>
      </w:r>
      <w:r>
        <w:t xml:space="preserve">    (C)</w:t>
      </w:r>
      <w:r>
        <w:rPr>
          <w:rFonts w:hint="eastAsia"/>
        </w:rPr>
        <w:t>聚會示範銷售</w:t>
      </w:r>
      <w:r>
        <w:t xml:space="preserve">    (D)</w:t>
      </w:r>
      <w:r>
        <w:rPr>
          <w:rFonts w:hint="eastAsia"/>
        </w:rPr>
        <w:t>展示銷售</w:t>
      </w:r>
    </w:p>
    <w:p w14:paraId="41DDA89D" w14:textId="15F695FC" w:rsidR="007C1D7A" w:rsidRDefault="00EA0BF3">
      <w:pPr>
        <w:pStyle w:val="a9"/>
        <w:numPr>
          <w:ilvl w:val="0"/>
          <w:numId w:val="4"/>
        </w:numPr>
        <w:ind w:leftChars="0" w:left="960" w:hangingChars="400" w:hanging="960"/>
        <w:jc w:val="both"/>
      </w:pPr>
      <w:r>
        <w:t xml:space="preserve">(   ) </w:t>
      </w:r>
      <w:r>
        <w:rPr>
          <w:rFonts w:hint="eastAsia"/>
        </w:rPr>
        <w:t>美美為網路插畫家馬來貘</w:t>
      </w:r>
      <w:r>
        <w:t>Cherng</w:t>
      </w:r>
      <w:r>
        <w:rPr>
          <w:rFonts w:hint="eastAsia"/>
        </w:rPr>
        <w:t>的粉絲，最近</w:t>
      </w:r>
      <w:r>
        <w:t>Cherng</w:t>
      </w:r>
      <w:r>
        <w:rPr>
          <w:rFonts w:hint="eastAsia"/>
        </w:rPr>
        <w:t>在松山文創園區舉辦展覽，美美知道後便趕快連上售票系統預約訂票。這屬於網路購物的哪一種商品型態？</w:t>
      </w:r>
      <w:r w:rsidR="0020290D">
        <w:br/>
      </w:r>
      <w:r>
        <w:t>(A)</w:t>
      </w:r>
      <w:r>
        <w:rPr>
          <w:rFonts w:hint="eastAsia"/>
        </w:rPr>
        <w:t>實體商品</w:t>
      </w:r>
      <w:r>
        <w:t xml:space="preserve">    (B)</w:t>
      </w:r>
      <w:r>
        <w:rPr>
          <w:rFonts w:hint="eastAsia"/>
        </w:rPr>
        <w:t>型錄購物商品</w:t>
      </w:r>
      <w:r>
        <w:t xml:space="preserve">    (C)</w:t>
      </w:r>
      <w:r>
        <w:rPr>
          <w:rFonts w:hint="eastAsia"/>
        </w:rPr>
        <w:t>線上服務商品</w:t>
      </w:r>
      <w:r>
        <w:t xml:space="preserve">    (D)</w:t>
      </w:r>
      <w:r>
        <w:rPr>
          <w:rFonts w:hint="eastAsia"/>
        </w:rPr>
        <w:t>數位化商品</w:t>
      </w:r>
    </w:p>
    <w:p w14:paraId="6F9A564A" w14:textId="4D0C764F" w:rsidR="007C1D7A" w:rsidRDefault="00EA0BF3">
      <w:pPr>
        <w:pStyle w:val="a9"/>
        <w:numPr>
          <w:ilvl w:val="0"/>
          <w:numId w:val="4"/>
        </w:numPr>
        <w:ind w:leftChars="0" w:left="960" w:hangingChars="400" w:hanging="960"/>
        <w:jc w:val="both"/>
      </w:pPr>
      <w:r>
        <w:t xml:space="preserve">(   ) </w:t>
      </w:r>
      <w:r>
        <w:rPr>
          <w:rFonts w:hint="eastAsia"/>
        </w:rPr>
        <w:t>永慶房屋僅促成房屋買賣雙方完成交易，本身並不擁有房屋所有權；因此永慶房屋商屬於</w:t>
      </w:r>
      <w:r w:rsidR="0020290D">
        <w:br/>
      </w:r>
      <w:r>
        <w:t>(A)</w:t>
      </w:r>
      <w:r>
        <w:rPr>
          <w:rFonts w:hint="eastAsia"/>
        </w:rPr>
        <w:t>佣金商</w:t>
      </w:r>
      <w:r>
        <w:t xml:space="preserve">    (B)</w:t>
      </w:r>
      <w:r>
        <w:rPr>
          <w:rFonts w:hint="eastAsia"/>
        </w:rPr>
        <w:t>居間商</w:t>
      </w:r>
      <w:r>
        <w:t xml:space="preserve">    (C)</w:t>
      </w:r>
      <w:r>
        <w:rPr>
          <w:rFonts w:hint="eastAsia"/>
        </w:rPr>
        <w:t>現金交易批發商</w:t>
      </w:r>
      <w:r>
        <w:t xml:space="preserve">    (D)</w:t>
      </w:r>
      <w:r>
        <w:rPr>
          <w:rFonts w:hint="eastAsia"/>
        </w:rPr>
        <w:t>行紀商</w:t>
      </w:r>
    </w:p>
    <w:p w14:paraId="0EED4B1F" w14:textId="7359EB56" w:rsidR="007C1D7A" w:rsidRDefault="00EA0BF3">
      <w:pPr>
        <w:pStyle w:val="a9"/>
        <w:numPr>
          <w:ilvl w:val="0"/>
          <w:numId w:val="4"/>
        </w:numPr>
        <w:ind w:leftChars="0" w:left="960" w:hangingChars="400" w:hanging="960"/>
        <w:jc w:val="both"/>
      </w:pPr>
      <w:r>
        <w:t xml:space="preserve">(   ) </w:t>
      </w:r>
      <w:r>
        <w:rPr>
          <w:rFonts w:hint="eastAsia"/>
        </w:rPr>
        <w:t>燕姿開了一家服飾店，她以月結的方式向五分埔的服飾批發商進貨，此種付款方式有助燕姿在資金上的周轉。請問這是批發商對零售商提供何種功能？</w:t>
      </w:r>
      <w:r w:rsidR="0020290D">
        <w:br/>
      </w:r>
      <w:r>
        <w:t>(A)</w:t>
      </w:r>
      <w:r>
        <w:rPr>
          <w:rFonts w:hint="eastAsia"/>
        </w:rPr>
        <w:t>便於取得商品與服務</w:t>
      </w:r>
      <w:r w:rsidR="0020290D">
        <w:t xml:space="preserve">  </w:t>
      </w:r>
      <w:r>
        <w:t>(B)</w:t>
      </w:r>
      <w:r>
        <w:rPr>
          <w:rFonts w:hint="eastAsia"/>
        </w:rPr>
        <w:t>無形中提供融資</w:t>
      </w:r>
      <w:r w:rsidR="0020290D">
        <w:t xml:space="preserve">  </w:t>
      </w:r>
      <w:r>
        <w:t>(C)</w:t>
      </w:r>
      <w:r>
        <w:rPr>
          <w:rFonts w:hint="eastAsia"/>
        </w:rPr>
        <w:t>提供市場資訊</w:t>
      </w:r>
      <w:r>
        <w:t xml:space="preserve">  (D)</w:t>
      </w:r>
      <w:r>
        <w:rPr>
          <w:rFonts w:hint="eastAsia"/>
        </w:rPr>
        <w:t>降低持有存貨的風險</w:t>
      </w:r>
    </w:p>
    <w:p w14:paraId="4067B004" w14:textId="77777777" w:rsidR="007C1D7A" w:rsidRDefault="00EA0BF3">
      <w:pPr>
        <w:pStyle w:val="a9"/>
        <w:numPr>
          <w:ilvl w:val="0"/>
          <w:numId w:val="4"/>
        </w:numPr>
        <w:ind w:leftChars="0" w:left="960" w:hangingChars="400" w:hanging="960"/>
        <w:jc w:val="both"/>
      </w:pPr>
      <w:r>
        <w:t xml:space="preserve">(   ) </w:t>
      </w:r>
      <w:r>
        <w:rPr>
          <w:rFonts w:hint="eastAsia"/>
        </w:rPr>
        <w:t>日本近鐵運通公司投入</w:t>
      </w:r>
      <w:r>
        <w:t>12</w:t>
      </w:r>
      <w:r>
        <w:rPr>
          <w:rFonts w:hint="eastAsia"/>
        </w:rPr>
        <w:t>億元，在台灣設立號稱全台最大的「桃園航空城自由貿易區國際物流中心」，負責客戶商品的庫存保管、國內配送以及亞洲各國配送。請問上述屬於何種物流中心？</w:t>
      </w:r>
      <w:r>
        <w:t>(A)</w:t>
      </w:r>
      <w:r>
        <w:rPr>
          <w:rFonts w:hint="eastAsia"/>
        </w:rPr>
        <w:t>封閉型</w:t>
      </w:r>
      <w:r>
        <w:t xml:space="preserve">    (B)</w:t>
      </w:r>
      <w:r>
        <w:rPr>
          <w:rFonts w:hint="eastAsia"/>
        </w:rPr>
        <w:t>中立型</w:t>
      </w:r>
      <w:r>
        <w:t xml:space="preserve">    (C)</w:t>
      </w:r>
      <w:r>
        <w:rPr>
          <w:rFonts w:hint="eastAsia"/>
        </w:rPr>
        <w:t>營業型</w:t>
      </w:r>
      <w:r>
        <w:t xml:space="preserve">    (D)</w:t>
      </w:r>
      <w:r>
        <w:rPr>
          <w:rFonts w:hint="eastAsia"/>
        </w:rPr>
        <w:t>專用型</w:t>
      </w:r>
    </w:p>
    <w:p w14:paraId="64D8556E" w14:textId="77777777" w:rsidR="007C1D7A" w:rsidRDefault="00EA0BF3">
      <w:pPr>
        <w:pStyle w:val="a9"/>
        <w:numPr>
          <w:ilvl w:val="0"/>
          <w:numId w:val="4"/>
        </w:numPr>
        <w:ind w:leftChars="0" w:left="960" w:hangingChars="400" w:hanging="960"/>
        <w:jc w:val="both"/>
      </w:pPr>
      <w:r>
        <w:t xml:space="preserve">(   ) </w:t>
      </w:r>
      <w:r>
        <w:rPr>
          <w:rFonts w:hint="eastAsia"/>
        </w:rPr>
        <w:t>生產「波蜜果菜汁」聞名的久津公司，成立「飛梭物流」以協助企業內部的產品配送，請問「飛梭物流」屬於何種物流中心？</w:t>
      </w:r>
      <w:r>
        <w:t>(A)</w:t>
      </w:r>
      <w:r>
        <w:rPr>
          <w:rFonts w:hint="eastAsia"/>
        </w:rPr>
        <w:t>製造商成立的物流中心</w:t>
      </w:r>
      <w:r>
        <w:t xml:space="preserve">    (B)</w:t>
      </w:r>
      <w:r>
        <w:rPr>
          <w:rFonts w:hint="eastAsia"/>
        </w:rPr>
        <w:t>零售商成立的物流中心</w:t>
      </w:r>
      <w:r>
        <w:t xml:space="preserve">    (C)</w:t>
      </w:r>
      <w:r>
        <w:rPr>
          <w:rFonts w:hint="eastAsia"/>
        </w:rPr>
        <w:t>批發商成立的物流中心</w:t>
      </w:r>
      <w:r>
        <w:t xml:space="preserve">    (D)</w:t>
      </w:r>
      <w:r>
        <w:rPr>
          <w:rFonts w:hint="eastAsia"/>
        </w:rPr>
        <w:t>貨運公司成立的物流中心</w:t>
      </w:r>
    </w:p>
    <w:p w14:paraId="5A523DD8" w14:textId="418A68E4" w:rsidR="007C1D7A" w:rsidRDefault="00EA0BF3">
      <w:pPr>
        <w:pStyle w:val="a9"/>
        <w:numPr>
          <w:ilvl w:val="0"/>
          <w:numId w:val="4"/>
        </w:numPr>
        <w:ind w:leftChars="0" w:left="960" w:hangingChars="400" w:hanging="960"/>
        <w:jc w:val="both"/>
      </w:pPr>
      <w:r>
        <w:t xml:space="preserve">(   ) </w:t>
      </w:r>
      <w:r>
        <w:rPr>
          <w:rFonts w:hint="eastAsia"/>
        </w:rPr>
        <w:t>明道趁著暑假到超市的生鮮處理中心打工，他的工作內容是把表面發黑或是有碰傷的香蕉挑選出來。試問以上的工作內容屬於下列哪一項？</w:t>
      </w:r>
      <w:r w:rsidR="0020290D">
        <w:br/>
      </w:r>
      <w:r>
        <w:t>(A)</w:t>
      </w:r>
      <w:r>
        <w:rPr>
          <w:rFonts w:hint="eastAsia"/>
        </w:rPr>
        <w:t>包裝</w:t>
      </w:r>
      <w:r>
        <w:t xml:space="preserve">    (B)</w:t>
      </w:r>
      <w:r>
        <w:rPr>
          <w:rFonts w:hint="eastAsia"/>
        </w:rPr>
        <w:t>加工</w:t>
      </w:r>
      <w:r>
        <w:t xml:space="preserve">    (C)</w:t>
      </w:r>
      <w:r>
        <w:rPr>
          <w:rFonts w:hint="eastAsia"/>
        </w:rPr>
        <w:t>集貨</w:t>
      </w:r>
      <w:r>
        <w:t xml:space="preserve">    (D)</w:t>
      </w:r>
      <w:r>
        <w:rPr>
          <w:rFonts w:hint="eastAsia"/>
        </w:rPr>
        <w:t>分級</w:t>
      </w:r>
    </w:p>
    <w:p w14:paraId="201B5BFD" w14:textId="77777777" w:rsidR="007C1D7A" w:rsidRDefault="00EA0BF3">
      <w:pPr>
        <w:pStyle w:val="a9"/>
        <w:numPr>
          <w:ilvl w:val="0"/>
          <w:numId w:val="4"/>
        </w:numPr>
        <w:ind w:leftChars="0" w:left="960" w:hangingChars="400" w:hanging="960"/>
        <w:jc w:val="both"/>
      </w:pPr>
      <w:r>
        <w:t xml:space="preserve">(   ) </w:t>
      </w:r>
      <w:r>
        <w:rPr>
          <w:rFonts w:hint="eastAsia"/>
        </w:rPr>
        <w:t>王品牛排餐廳全台擁有</w:t>
      </w:r>
      <w:r>
        <w:t>13</w:t>
      </w:r>
      <w:r>
        <w:rPr>
          <w:rFonts w:hint="eastAsia"/>
        </w:rPr>
        <w:t>家連鎖店，均為總公司投資經營，總部擁有各連鎖店的經營管理權。此種連鎖方式稱為</w:t>
      </w:r>
      <w:r>
        <w:t>(A)</w:t>
      </w:r>
      <w:r>
        <w:rPr>
          <w:rFonts w:hint="eastAsia"/>
        </w:rPr>
        <w:t>直營連鎖</w:t>
      </w:r>
      <w:r>
        <w:t xml:space="preserve">    (B)</w:t>
      </w:r>
      <w:r>
        <w:rPr>
          <w:rFonts w:hint="eastAsia"/>
        </w:rPr>
        <w:t>委託加盟</w:t>
      </w:r>
      <w:r>
        <w:t xml:space="preserve">    (C)</w:t>
      </w:r>
      <w:r>
        <w:rPr>
          <w:rFonts w:hint="eastAsia"/>
        </w:rPr>
        <w:t>合作加盟</w:t>
      </w:r>
      <w:r>
        <w:t xml:space="preserve">    (D)</w:t>
      </w:r>
      <w:r>
        <w:rPr>
          <w:rFonts w:hint="eastAsia"/>
        </w:rPr>
        <w:t>特許加盟</w:t>
      </w:r>
    </w:p>
    <w:p w14:paraId="54A4CE8D" w14:textId="77777777" w:rsidR="007C1D7A" w:rsidRDefault="00EA0BF3">
      <w:pPr>
        <w:pStyle w:val="a9"/>
        <w:numPr>
          <w:ilvl w:val="0"/>
          <w:numId w:val="4"/>
        </w:numPr>
        <w:ind w:leftChars="0" w:left="960" w:hangingChars="400" w:hanging="960"/>
        <w:jc w:val="both"/>
      </w:pPr>
      <w:r>
        <w:t xml:space="preserve">(   ) </w:t>
      </w:r>
      <w:r>
        <w:rPr>
          <w:rFonts w:hint="eastAsia"/>
        </w:rPr>
        <w:t>星巴克推出刷國泰世華</w:t>
      </w:r>
      <w:r>
        <w:t>COSTCO</w:t>
      </w:r>
      <w:r>
        <w:rPr>
          <w:rFonts w:hint="eastAsia"/>
        </w:rPr>
        <w:t>聯名卡，第二杯半價招待活動，有效提升買氣。請問上述屬於經營管理的哪一環？</w:t>
      </w:r>
      <w:r>
        <w:t>(A)</w:t>
      </w:r>
      <w:r>
        <w:rPr>
          <w:rFonts w:hint="eastAsia"/>
        </w:rPr>
        <w:t>資訊管理</w:t>
      </w:r>
      <w:r>
        <w:t xml:space="preserve">    (B)</w:t>
      </w:r>
      <w:r>
        <w:rPr>
          <w:rFonts w:hint="eastAsia"/>
        </w:rPr>
        <w:t>人力資源管理</w:t>
      </w:r>
      <w:r>
        <w:t xml:space="preserve">    (C)</w:t>
      </w:r>
      <w:r>
        <w:rPr>
          <w:rFonts w:hint="eastAsia"/>
        </w:rPr>
        <w:t>顧客管理</w:t>
      </w:r>
      <w:r>
        <w:t xml:space="preserve">    (D)</w:t>
      </w:r>
      <w:r>
        <w:rPr>
          <w:rFonts w:hint="eastAsia"/>
        </w:rPr>
        <w:t>行銷管理</w:t>
      </w:r>
    </w:p>
    <w:p w14:paraId="5194E8AA" w14:textId="28F6C0EB" w:rsidR="007C1D7A" w:rsidRDefault="00EA0BF3">
      <w:pPr>
        <w:pStyle w:val="a9"/>
        <w:numPr>
          <w:ilvl w:val="0"/>
          <w:numId w:val="4"/>
        </w:numPr>
        <w:ind w:leftChars="0" w:left="960" w:hangingChars="400" w:hanging="960"/>
        <w:jc w:val="both"/>
      </w:pPr>
      <w:r>
        <w:t xml:space="preserve">(   ) </w:t>
      </w:r>
      <w:r>
        <w:rPr>
          <w:rFonts w:hint="eastAsia"/>
        </w:rPr>
        <w:t>小東雞排連鎖總部為使加盟店炸出的雞排品質一致，詳細規定了炸雞排時所需要的火候、時間、步驟與操作方法，此乃經營管理上所強調之：</w:t>
      </w:r>
      <w:r w:rsidR="0020290D">
        <w:br/>
      </w:r>
      <w:r>
        <w:t>(A)</w:t>
      </w:r>
      <w:r>
        <w:rPr>
          <w:rFonts w:hint="eastAsia"/>
        </w:rPr>
        <w:t>多角化</w:t>
      </w:r>
      <w:r>
        <w:t xml:space="preserve">    (B)</w:t>
      </w:r>
      <w:r>
        <w:rPr>
          <w:rFonts w:hint="eastAsia"/>
        </w:rPr>
        <w:t>標準化</w:t>
      </w:r>
      <w:r>
        <w:t xml:space="preserve">    (C)</w:t>
      </w:r>
      <w:r>
        <w:rPr>
          <w:rFonts w:hint="eastAsia"/>
        </w:rPr>
        <w:t>專業化</w:t>
      </w:r>
      <w:r>
        <w:t xml:space="preserve">    (D)</w:t>
      </w:r>
      <w:r>
        <w:rPr>
          <w:rFonts w:hint="eastAsia"/>
        </w:rPr>
        <w:t>簡單化</w:t>
      </w:r>
    </w:p>
    <w:p w14:paraId="58AE9BBF" w14:textId="77777777" w:rsidR="007C1D7A" w:rsidRDefault="00EA0BF3">
      <w:pPr>
        <w:pStyle w:val="a9"/>
        <w:numPr>
          <w:ilvl w:val="0"/>
          <w:numId w:val="4"/>
        </w:numPr>
        <w:ind w:leftChars="0" w:left="960" w:hangingChars="400" w:hanging="960"/>
        <w:jc w:val="both"/>
      </w:pPr>
      <w:r>
        <w:t xml:space="preserve">(   ) </w:t>
      </w:r>
      <w:r>
        <w:rPr>
          <w:rFonts w:hint="eastAsia"/>
        </w:rPr>
        <w:t>王品牛排館設立顧客申訴專線，妥善處理顧客的抱怨；以上的敘述與下列哪一項連鎖企業之經營管理項目有關？</w:t>
      </w:r>
      <w:r>
        <w:t>(A)</w:t>
      </w:r>
      <w:r>
        <w:rPr>
          <w:rFonts w:hint="eastAsia"/>
        </w:rPr>
        <w:t>存貨管理</w:t>
      </w:r>
      <w:r>
        <w:t xml:space="preserve">    (B)</w:t>
      </w:r>
      <w:r>
        <w:rPr>
          <w:rFonts w:hint="eastAsia"/>
        </w:rPr>
        <w:t>顧客管理</w:t>
      </w:r>
      <w:r>
        <w:t xml:space="preserve">    (C)</w:t>
      </w:r>
      <w:r>
        <w:rPr>
          <w:rFonts w:hint="eastAsia"/>
        </w:rPr>
        <w:t>採購管理</w:t>
      </w:r>
      <w:r>
        <w:t xml:space="preserve">    (D)</w:t>
      </w:r>
      <w:r>
        <w:rPr>
          <w:rFonts w:hint="eastAsia"/>
        </w:rPr>
        <w:t>財務管理</w:t>
      </w:r>
    </w:p>
    <w:p w14:paraId="3D99CDFF" w14:textId="77777777" w:rsidR="007C1D7A" w:rsidRDefault="00EA0BF3">
      <w:pPr>
        <w:pStyle w:val="a9"/>
        <w:numPr>
          <w:ilvl w:val="0"/>
          <w:numId w:val="4"/>
        </w:numPr>
        <w:ind w:leftChars="0" w:left="960" w:hangingChars="400" w:hanging="960"/>
        <w:jc w:val="both"/>
      </w:pPr>
      <w:r>
        <w:lastRenderedPageBreak/>
        <w:t>(   ) NBA</w:t>
      </w:r>
      <w:r>
        <w:rPr>
          <w:rFonts w:hint="eastAsia"/>
        </w:rPr>
        <w:t>球員林書豪的球衣上有贊助企業</w:t>
      </w:r>
      <w:r>
        <w:t>Adidas</w:t>
      </w:r>
      <w:r>
        <w:rPr>
          <w:rFonts w:hint="eastAsia"/>
        </w:rPr>
        <w:t>的標誌、高球球后曾雅妮的賽帽上則有宏碁</w:t>
      </w:r>
      <w:r>
        <w:t>ACER</w:t>
      </w:r>
      <w:r>
        <w:rPr>
          <w:rFonts w:hint="eastAsia"/>
        </w:rPr>
        <w:t>的標誌，球迷在觀賞球賽的同時，不知不覺也對贊助企業留下深刻的印象。這些企業標誌即是所謂的</w:t>
      </w:r>
      <w:r>
        <w:t>(A)</w:t>
      </w:r>
      <w:r>
        <w:rPr>
          <w:rFonts w:hint="eastAsia"/>
        </w:rPr>
        <w:t>企業認知</w:t>
      </w:r>
      <w:r>
        <w:t xml:space="preserve">    (B)</w:t>
      </w:r>
      <w:r>
        <w:rPr>
          <w:rFonts w:hint="eastAsia"/>
        </w:rPr>
        <w:t>企業責任</w:t>
      </w:r>
      <w:r>
        <w:t xml:space="preserve">    (C)</w:t>
      </w:r>
      <w:r>
        <w:rPr>
          <w:rFonts w:hint="eastAsia"/>
        </w:rPr>
        <w:t>企業識別系統</w:t>
      </w:r>
      <w:r>
        <w:t xml:space="preserve">    (D)</w:t>
      </w:r>
      <w:r>
        <w:rPr>
          <w:rFonts w:hint="eastAsia"/>
        </w:rPr>
        <w:t>企業文化</w:t>
      </w:r>
    </w:p>
    <w:p w14:paraId="508080C9" w14:textId="4FECC721" w:rsidR="007C1D7A" w:rsidRDefault="00EA0BF3">
      <w:pPr>
        <w:pStyle w:val="a9"/>
        <w:numPr>
          <w:ilvl w:val="0"/>
          <w:numId w:val="4"/>
        </w:numPr>
        <w:ind w:leftChars="0" w:left="960" w:hangingChars="400" w:hanging="960"/>
        <w:jc w:val="both"/>
      </w:pPr>
      <w:r>
        <w:t xml:space="preserve">(   ) </w:t>
      </w:r>
      <w:r>
        <w:rPr>
          <w:rFonts w:hint="eastAsia"/>
        </w:rPr>
        <w:t>小雅到博客來網路商店以信用卡付款方式購買依琳的最新專輯，數天之後專輯就宅配到家。由於依琳的專輯銷售甚佳，因此博客來網路書店利用</w:t>
      </w:r>
      <w:r>
        <w:t>EOS</w:t>
      </w:r>
      <w:r>
        <w:rPr>
          <w:rFonts w:hint="eastAsia"/>
        </w:rPr>
        <w:t>系統向唱片公司追加訂單，以饗眾多歌迷。在小雅到博客來網路書店消費的過程中，博客來網路書店提供了哪些現代化的商業機能？</w:t>
      </w:r>
      <w:r>
        <w:t xml:space="preserve">  (1)</w:t>
      </w:r>
      <w:r>
        <w:rPr>
          <w:rFonts w:hint="eastAsia"/>
        </w:rPr>
        <w:t>商流</w:t>
      </w:r>
      <w:r>
        <w:t xml:space="preserve">  (2)</w:t>
      </w:r>
      <w:r>
        <w:rPr>
          <w:rFonts w:hint="eastAsia"/>
        </w:rPr>
        <w:t>物流</w:t>
      </w:r>
      <w:r>
        <w:t xml:space="preserve">  (3)</w:t>
      </w:r>
      <w:r>
        <w:rPr>
          <w:rFonts w:hint="eastAsia"/>
        </w:rPr>
        <w:t>金流</w:t>
      </w:r>
      <w:r>
        <w:t xml:space="preserve">  (4)</w:t>
      </w:r>
      <w:r>
        <w:rPr>
          <w:rFonts w:hint="eastAsia"/>
        </w:rPr>
        <w:t>資訊流</w:t>
      </w:r>
      <w:r w:rsidR="0020290D">
        <w:br/>
      </w:r>
      <w:r>
        <w:t>(A)(1)(3)(4)    (B)(1)(2)(3)    (C)(2)(3)(4)    (D)(1)(2)(3)(4)</w:t>
      </w:r>
    </w:p>
    <w:p w14:paraId="6CD96DFE" w14:textId="77777777" w:rsidR="007C1D7A" w:rsidRDefault="00EA0BF3">
      <w:pPr>
        <w:pStyle w:val="a9"/>
        <w:numPr>
          <w:ilvl w:val="0"/>
          <w:numId w:val="4"/>
        </w:numPr>
        <w:ind w:leftChars="0" w:left="960" w:hangingChars="400" w:hanging="960"/>
        <w:jc w:val="both"/>
      </w:pPr>
      <w:r>
        <w:t xml:space="preserve">(   ) </w:t>
      </w:r>
      <w:r>
        <w:rPr>
          <w:rFonts w:hint="eastAsia"/>
        </w:rPr>
        <w:t>全家便利商店針對任職滿</w:t>
      </w:r>
      <w:r>
        <w:t>3</w:t>
      </w:r>
      <w:r>
        <w:rPr>
          <w:rFonts w:hint="eastAsia"/>
        </w:rPr>
        <w:t>／</w:t>
      </w:r>
      <w:r>
        <w:t>6</w:t>
      </w:r>
      <w:r>
        <w:rPr>
          <w:rFonts w:hint="eastAsia"/>
        </w:rPr>
        <w:t>／</w:t>
      </w:r>
      <w:r>
        <w:t>9</w:t>
      </w:r>
      <w:r>
        <w:rPr>
          <w:rFonts w:hint="eastAsia"/>
        </w:rPr>
        <w:t>個月的員工，分別發放</w:t>
      </w:r>
      <w:r>
        <w:t>3</w:t>
      </w:r>
      <w:r>
        <w:rPr>
          <w:rFonts w:hint="eastAsia"/>
        </w:rPr>
        <w:t>千／</w:t>
      </w:r>
      <w:r>
        <w:t>3</w:t>
      </w:r>
      <w:r>
        <w:rPr>
          <w:rFonts w:hint="eastAsia"/>
        </w:rPr>
        <w:t>千／</w:t>
      </w:r>
      <w:r>
        <w:t>9</w:t>
      </w:r>
      <w:r>
        <w:rPr>
          <w:rFonts w:hint="eastAsia"/>
        </w:rPr>
        <w:t>千元的「久任獎金」，鼓勵員工積極學習、樂在工作。請問全家便利商店的「久任獎金」制度，屬於連鎖企業管理的哪一環？</w:t>
      </w:r>
      <w:r>
        <w:t>(A)</w:t>
      </w:r>
      <w:r>
        <w:rPr>
          <w:rFonts w:hint="eastAsia"/>
        </w:rPr>
        <w:t>營業管理</w:t>
      </w:r>
      <w:r>
        <w:t xml:space="preserve">    (B)</w:t>
      </w:r>
      <w:r>
        <w:rPr>
          <w:rFonts w:hint="eastAsia"/>
        </w:rPr>
        <w:t>資訊管理</w:t>
      </w:r>
      <w:r>
        <w:t xml:space="preserve">    (C)</w:t>
      </w:r>
      <w:r>
        <w:rPr>
          <w:rFonts w:hint="eastAsia"/>
        </w:rPr>
        <w:t>人力資源管理</w:t>
      </w:r>
      <w:r>
        <w:t xml:space="preserve">    (D)</w:t>
      </w:r>
      <w:r>
        <w:rPr>
          <w:rFonts w:hint="eastAsia"/>
        </w:rPr>
        <w:t>行銷管理</w:t>
      </w:r>
    </w:p>
    <w:p w14:paraId="6C5D9458" w14:textId="3265ECB9" w:rsidR="007C1D7A" w:rsidRDefault="00EA0BF3">
      <w:pPr>
        <w:pStyle w:val="a9"/>
        <w:numPr>
          <w:ilvl w:val="0"/>
          <w:numId w:val="4"/>
        </w:numPr>
        <w:ind w:leftChars="0" w:left="960" w:hangingChars="400" w:hanging="960"/>
        <w:jc w:val="both"/>
      </w:pPr>
      <w:r>
        <w:t xml:space="preserve">(   ) </w:t>
      </w:r>
      <w:r>
        <w:rPr>
          <w:rFonts w:hint="eastAsia"/>
        </w:rPr>
        <w:t>王品台塑牛排是由總公司自行出資設立各連鎖店，並不對外開放加盟，此連鎖方式稱為</w:t>
      </w:r>
      <w:r w:rsidR="0020290D">
        <w:br/>
      </w:r>
      <w:r>
        <w:t>(A)</w:t>
      </w:r>
      <w:r>
        <w:rPr>
          <w:rFonts w:hint="eastAsia"/>
        </w:rPr>
        <w:t>直營連鎖</w:t>
      </w:r>
      <w:r>
        <w:t xml:space="preserve">    (B)</w:t>
      </w:r>
      <w:r>
        <w:rPr>
          <w:rFonts w:hint="eastAsia"/>
        </w:rPr>
        <w:t>自願加盟</w:t>
      </w:r>
      <w:r>
        <w:t xml:space="preserve">    (C)</w:t>
      </w:r>
      <w:r>
        <w:rPr>
          <w:rFonts w:hint="eastAsia"/>
        </w:rPr>
        <w:t>委任加盟</w:t>
      </w:r>
      <w:r>
        <w:t xml:space="preserve">    (D)</w:t>
      </w:r>
      <w:r>
        <w:rPr>
          <w:rFonts w:hint="eastAsia"/>
        </w:rPr>
        <w:t>特許加盟</w:t>
      </w:r>
    </w:p>
    <w:p w14:paraId="5D10E389" w14:textId="7F89D15D" w:rsidR="007C1D7A" w:rsidRDefault="00EA0BF3">
      <w:pPr>
        <w:pStyle w:val="a9"/>
        <w:numPr>
          <w:ilvl w:val="0"/>
          <w:numId w:val="4"/>
        </w:numPr>
        <w:ind w:leftChars="0" w:left="960" w:hangingChars="400" w:hanging="960"/>
        <w:jc w:val="both"/>
      </w:pPr>
      <w:r>
        <w:t xml:space="preserve">(   ) </w:t>
      </w:r>
      <w:r>
        <w:rPr>
          <w:rFonts w:hint="eastAsia"/>
        </w:rPr>
        <w:t>享譽國際的鼎泰豐小籠包美食，其品質規定以嚴謹著稱，如每顆蟹粉小籠包皮面皆有</w:t>
      </w:r>
      <w:r>
        <w:t>18</w:t>
      </w:r>
      <w:r>
        <w:rPr>
          <w:rFonts w:hint="eastAsia"/>
        </w:rPr>
        <w:t>摺，重量須在</w:t>
      </w:r>
      <w:r>
        <w:t>20.6</w:t>
      </w:r>
      <w:r>
        <w:rPr>
          <w:rFonts w:hint="eastAsia"/>
        </w:rPr>
        <w:t>克與</w:t>
      </w:r>
      <w:r>
        <w:t>21.4</w:t>
      </w:r>
      <w:r>
        <w:rPr>
          <w:rFonts w:hint="eastAsia"/>
        </w:rPr>
        <w:t>克之間，此符合連鎖經營</w:t>
      </w:r>
      <w:r>
        <w:t>3S</w:t>
      </w:r>
      <w:r>
        <w:rPr>
          <w:rFonts w:hint="eastAsia"/>
        </w:rPr>
        <w:t>原則中的</w:t>
      </w:r>
      <w:r w:rsidR="0020290D">
        <w:br/>
      </w:r>
      <w:r>
        <w:t>(A)</w:t>
      </w:r>
      <w:r>
        <w:rPr>
          <w:rFonts w:hint="eastAsia"/>
        </w:rPr>
        <w:t>專業化</w:t>
      </w:r>
      <w:r>
        <w:t xml:space="preserve">    (B)</w:t>
      </w:r>
      <w:r>
        <w:rPr>
          <w:rFonts w:hint="eastAsia"/>
        </w:rPr>
        <w:t>簡單化</w:t>
      </w:r>
      <w:r>
        <w:t xml:space="preserve">    (C)</w:t>
      </w:r>
      <w:r>
        <w:rPr>
          <w:rFonts w:hint="eastAsia"/>
        </w:rPr>
        <w:t>標準化</w:t>
      </w:r>
      <w:r>
        <w:t xml:space="preserve">    (D)</w:t>
      </w:r>
      <w:r>
        <w:rPr>
          <w:rFonts w:hint="eastAsia"/>
        </w:rPr>
        <w:t>國際化</w:t>
      </w:r>
    </w:p>
    <w:p w14:paraId="6BF5EA70" w14:textId="5ECF5018" w:rsidR="007C1D7A" w:rsidRDefault="00EA0BF3">
      <w:pPr>
        <w:pStyle w:val="a9"/>
        <w:numPr>
          <w:ilvl w:val="0"/>
          <w:numId w:val="4"/>
        </w:numPr>
        <w:ind w:leftChars="0" w:left="960" w:hangingChars="400" w:hanging="960"/>
        <w:jc w:val="both"/>
      </w:pPr>
      <w:r>
        <w:t xml:space="preserve">(   ) </w:t>
      </w:r>
      <w:r>
        <w:rPr>
          <w:rFonts w:hint="eastAsia"/>
        </w:rPr>
        <w:t>麥當勞的連鎖店遍佈全球，麥當勞所有連鎖店的員工在煎漢堡的牛肉時，每</w:t>
      </w:r>
      <w:r>
        <w:t>20</w:t>
      </w:r>
      <w:r>
        <w:rPr>
          <w:rFonts w:hint="eastAsia"/>
        </w:rPr>
        <w:t>秒就要翻面一次；此符合下列哪一項連鎖經營原則？</w:t>
      </w:r>
      <w:r w:rsidR="0020290D">
        <w:br/>
      </w:r>
      <w:r>
        <w:t>(A)</w:t>
      </w:r>
      <w:r>
        <w:rPr>
          <w:rFonts w:hint="eastAsia"/>
        </w:rPr>
        <w:t>簡單化</w:t>
      </w:r>
      <w:r>
        <w:t xml:space="preserve">    (B)</w:t>
      </w:r>
      <w:r>
        <w:rPr>
          <w:rFonts w:hint="eastAsia"/>
        </w:rPr>
        <w:t>標準化</w:t>
      </w:r>
      <w:r>
        <w:t xml:space="preserve">    (C)</w:t>
      </w:r>
      <w:r>
        <w:rPr>
          <w:rFonts w:hint="eastAsia"/>
        </w:rPr>
        <w:t>專業化</w:t>
      </w:r>
      <w:r>
        <w:t xml:space="preserve">    (D)</w:t>
      </w:r>
      <w:r>
        <w:rPr>
          <w:rFonts w:hint="eastAsia"/>
        </w:rPr>
        <w:t>規格化</w:t>
      </w:r>
    </w:p>
    <w:p w14:paraId="542FCB90" w14:textId="77777777" w:rsidR="007C1D7A" w:rsidRDefault="00EA0BF3">
      <w:pPr>
        <w:pStyle w:val="a9"/>
        <w:numPr>
          <w:ilvl w:val="0"/>
          <w:numId w:val="4"/>
        </w:numPr>
        <w:ind w:leftChars="0" w:left="960" w:hangingChars="400" w:hanging="960"/>
        <w:jc w:val="both"/>
      </w:pPr>
      <w:r>
        <w:t xml:space="preserve">(   ) </w:t>
      </w:r>
      <w:r>
        <w:rPr>
          <w:rFonts w:hint="eastAsia"/>
        </w:rPr>
        <w:t>王品集團對於消費者撥打「</w:t>
      </w:r>
      <w:r>
        <w:t>0800</w:t>
      </w:r>
      <w:r>
        <w:rPr>
          <w:rFonts w:hint="eastAsia"/>
        </w:rPr>
        <w:t>」客訴專線的處理流程為：</w:t>
      </w:r>
      <w:r>
        <w:t>3</w:t>
      </w:r>
      <w:r>
        <w:rPr>
          <w:rFonts w:hint="eastAsia"/>
        </w:rPr>
        <w:t>小時內回覆、</w:t>
      </w:r>
      <w:r>
        <w:t>3</w:t>
      </w:r>
      <w:r>
        <w:rPr>
          <w:rFonts w:hint="eastAsia"/>
        </w:rPr>
        <w:t>天內區經理或店長親自登門拜訪、</w:t>
      </w:r>
      <w:r>
        <w:t>7</w:t>
      </w:r>
      <w:r>
        <w:rPr>
          <w:rFonts w:hint="eastAsia"/>
        </w:rPr>
        <w:t>天內結案，以確保服務品質與品牌形象的一致性。以上敘述符合連鎖經營</w:t>
      </w:r>
      <w:r>
        <w:t>3S</w:t>
      </w:r>
      <w:r>
        <w:rPr>
          <w:rFonts w:hint="eastAsia"/>
        </w:rPr>
        <w:t>原則中的</w:t>
      </w:r>
      <w:r>
        <w:t>(A)</w:t>
      </w:r>
      <w:r>
        <w:rPr>
          <w:rFonts w:hint="eastAsia"/>
        </w:rPr>
        <w:t>專業化</w:t>
      </w:r>
      <w:r>
        <w:t xml:space="preserve">    (B)</w:t>
      </w:r>
      <w:r>
        <w:rPr>
          <w:rFonts w:hint="eastAsia"/>
        </w:rPr>
        <w:t>簡單化</w:t>
      </w:r>
      <w:r>
        <w:t xml:space="preserve">    (C)</w:t>
      </w:r>
      <w:r>
        <w:rPr>
          <w:rFonts w:hint="eastAsia"/>
        </w:rPr>
        <w:t>標準化</w:t>
      </w:r>
      <w:r>
        <w:t xml:space="preserve">    (D)</w:t>
      </w:r>
      <w:r>
        <w:rPr>
          <w:rFonts w:hint="eastAsia"/>
        </w:rPr>
        <w:t>多元化</w:t>
      </w:r>
    </w:p>
    <w:p w14:paraId="48A13D56" w14:textId="52FD9464" w:rsidR="007C1D7A" w:rsidRDefault="00EA0BF3">
      <w:pPr>
        <w:pStyle w:val="a9"/>
        <w:numPr>
          <w:ilvl w:val="0"/>
          <w:numId w:val="4"/>
        </w:numPr>
        <w:ind w:leftChars="0" w:left="960" w:hangingChars="400" w:hanging="960"/>
        <w:jc w:val="both"/>
      </w:pPr>
      <w:r>
        <w:t>(   ) 85</w:t>
      </w:r>
      <w:r>
        <w:rPr>
          <w:rFonts w:hint="eastAsia"/>
        </w:rPr>
        <w:t>度</w:t>
      </w:r>
      <w:r>
        <w:t>C</w:t>
      </w:r>
      <w:r>
        <w:rPr>
          <w:rFonts w:hint="eastAsia"/>
        </w:rPr>
        <w:t>於每個星期五舉辦「咖啡系列商品，第二杯半價優惠」的活動。上述連鎖企業所推出的活動，是屬於經營管理的哪一環？</w:t>
      </w:r>
      <w:r w:rsidR="0020290D">
        <w:br/>
      </w:r>
      <w:r>
        <w:t>(A)</w:t>
      </w:r>
      <w:r>
        <w:rPr>
          <w:rFonts w:hint="eastAsia"/>
        </w:rPr>
        <w:t>資訊管理</w:t>
      </w:r>
      <w:r>
        <w:t xml:space="preserve">    (B)</w:t>
      </w:r>
      <w:r>
        <w:rPr>
          <w:rFonts w:hint="eastAsia"/>
        </w:rPr>
        <w:t>人力資源管理</w:t>
      </w:r>
      <w:r>
        <w:t xml:space="preserve">    (C)</w:t>
      </w:r>
      <w:r>
        <w:rPr>
          <w:rFonts w:hint="eastAsia"/>
        </w:rPr>
        <w:t>顧客管理</w:t>
      </w:r>
      <w:r>
        <w:t xml:space="preserve">    (D)</w:t>
      </w:r>
      <w:r>
        <w:rPr>
          <w:rFonts w:hint="eastAsia"/>
        </w:rPr>
        <w:t>行銷管理</w:t>
      </w:r>
    </w:p>
    <w:p w14:paraId="6CBAE6E7" w14:textId="4885D567" w:rsidR="007C1D7A" w:rsidRDefault="00EA0BF3">
      <w:pPr>
        <w:pStyle w:val="a9"/>
        <w:numPr>
          <w:ilvl w:val="0"/>
          <w:numId w:val="4"/>
        </w:numPr>
        <w:ind w:leftChars="0" w:left="960" w:hangingChars="400" w:hanging="960"/>
        <w:jc w:val="both"/>
      </w:pPr>
      <w:r>
        <w:t xml:space="preserve">(   ) </w:t>
      </w:r>
      <w:r>
        <w:rPr>
          <w:rFonts w:hint="eastAsia"/>
        </w:rPr>
        <w:t>屈臣氏推出「屈臣氏寵</w:t>
      </w:r>
      <w:r>
        <w:t>i</w:t>
      </w:r>
      <w:r>
        <w:rPr>
          <w:rFonts w:hint="eastAsia"/>
        </w:rPr>
        <w:t>會員卡」、「週六會員消費點數狂飆」等行銷策略以及採購管理等工作，都是由總部統籌擬訂；而商品陳列與賣場清潔等工作則由連鎖店執行，雙方各司其職，任何工作都有專人負責。請問以上敘述符合連鎖經營</w:t>
      </w:r>
      <w:r>
        <w:t>3S</w:t>
      </w:r>
      <w:r>
        <w:rPr>
          <w:rFonts w:hint="eastAsia"/>
        </w:rPr>
        <w:t>原則中的</w:t>
      </w:r>
      <w:r w:rsidR="0020290D">
        <w:br/>
      </w:r>
      <w:r>
        <w:t>(A)</w:t>
      </w:r>
      <w:r>
        <w:rPr>
          <w:rFonts w:hint="eastAsia"/>
        </w:rPr>
        <w:t>專業化</w:t>
      </w:r>
      <w:r>
        <w:t xml:space="preserve">    (B)</w:t>
      </w:r>
      <w:r>
        <w:rPr>
          <w:rFonts w:hint="eastAsia"/>
        </w:rPr>
        <w:t>簡單化</w:t>
      </w:r>
      <w:r>
        <w:t xml:space="preserve">    (C)</w:t>
      </w:r>
      <w:r>
        <w:rPr>
          <w:rFonts w:hint="eastAsia"/>
        </w:rPr>
        <w:t>標準化</w:t>
      </w:r>
      <w:r>
        <w:t xml:space="preserve">    (D)</w:t>
      </w:r>
      <w:r>
        <w:rPr>
          <w:rFonts w:hint="eastAsia"/>
        </w:rPr>
        <w:t>策略化</w:t>
      </w:r>
    </w:p>
    <w:p w14:paraId="593923E1" w14:textId="77777777" w:rsidR="007C1D7A" w:rsidRDefault="00EA0BF3">
      <w:pPr>
        <w:pStyle w:val="a9"/>
        <w:numPr>
          <w:ilvl w:val="0"/>
          <w:numId w:val="4"/>
        </w:numPr>
        <w:ind w:leftChars="0" w:left="960" w:hangingChars="400" w:hanging="960"/>
        <w:jc w:val="both"/>
      </w:pPr>
      <w:r>
        <w:t xml:space="preserve">(   ) </w:t>
      </w:r>
      <w:r>
        <w:rPr>
          <w:rFonts w:hint="eastAsia"/>
        </w:rPr>
        <w:t>下圖為肯德基在全球推廣的</w:t>
      </w:r>
      <w:r>
        <w:t xml:space="preserve"> "CHAMPS" </w:t>
      </w:r>
      <w:r>
        <w:rPr>
          <w:rFonts w:hint="eastAsia"/>
        </w:rPr>
        <w:t>冠軍計畫，此計畫不單是口號，還訂有詳細的實施細節，並要求員工必需嚴格貫徹，以確保肯德雞品牌形象與服務的一致性。這符合連鎖經營</w:t>
      </w:r>
      <w:r>
        <w:t>3S</w:t>
      </w:r>
      <w:r>
        <w:rPr>
          <w:rFonts w:hint="eastAsia"/>
        </w:rPr>
        <w:t>原則中的</w:t>
      </w:r>
      <w:r>
        <w:t>(A)</w:t>
      </w:r>
      <w:r>
        <w:rPr>
          <w:rFonts w:hint="eastAsia"/>
        </w:rPr>
        <w:t>專業化</w:t>
      </w:r>
      <w:r>
        <w:t xml:space="preserve">    (B)</w:t>
      </w:r>
      <w:r>
        <w:rPr>
          <w:rFonts w:hint="eastAsia"/>
        </w:rPr>
        <w:t>簡單化</w:t>
      </w:r>
      <w:r>
        <w:t xml:space="preserve">    (C)</w:t>
      </w:r>
      <w:r>
        <w:rPr>
          <w:rFonts w:hint="eastAsia"/>
        </w:rPr>
        <w:t>標準化</w:t>
      </w:r>
      <w:r>
        <w:t xml:space="preserve">    (D)</w:t>
      </w:r>
      <w:r>
        <w:rPr>
          <w:rFonts w:hint="eastAsia"/>
        </w:rPr>
        <w:t>多角化</w:t>
      </w:r>
    </w:p>
    <w:p w14:paraId="0022413D" w14:textId="77777777" w:rsidR="007C1D7A" w:rsidRDefault="00EA0BF3">
      <w:pPr>
        <w:pStyle w:val="a9"/>
        <w:ind w:leftChars="0" w:left="960"/>
        <w:jc w:val="both"/>
      </w:pPr>
      <w:r>
        <w:rPr>
          <w:noProof/>
        </w:rPr>
        <w:drawing>
          <wp:inline distT="0" distB="0" distL="0" distR="0">
            <wp:extent cx="1981200" cy="1400175"/>
            <wp:effectExtent l="0" t="0" r="0" b="952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0" cy="1400175"/>
                    </a:xfrm>
                    <a:prstGeom prst="rect">
                      <a:avLst/>
                    </a:prstGeom>
                    <a:noFill/>
                    <a:ln>
                      <a:noFill/>
                    </a:ln>
                  </pic:spPr>
                </pic:pic>
              </a:graphicData>
            </a:graphic>
          </wp:inline>
        </w:drawing>
      </w:r>
    </w:p>
    <w:p w14:paraId="3D2D741D" w14:textId="77777777" w:rsidR="007C1D7A" w:rsidRDefault="00EA0BF3">
      <w:pPr>
        <w:pStyle w:val="a9"/>
        <w:numPr>
          <w:ilvl w:val="0"/>
          <w:numId w:val="4"/>
        </w:numPr>
        <w:ind w:leftChars="0" w:left="960" w:hangingChars="400" w:hanging="960"/>
        <w:jc w:val="both"/>
      </w:pPr>
      <w:r>
        <w:lastRenderedPageBreak/>
        <w:t xml:space="preserve">(   ) </w:t>
      </w:r>
      <w:r>
        <w:rPr>
          <w:rFonts w:hint="eastAsia"/>
        </w:rPr>
        <w:t>法國</w:t>
      </w:r>
      <w:r>
        <w:t>LV</w:t>
      </w:r>
      <w:r>
        <w:rPr>
          <w:rFonts w:hint="eastAsia"/>
        </w:rPr>
        <w:t>精品集團看重台灣知名保養品</w:t>
      </w:r>
      <w:r>
        <w:t>DR. WU</w:t>
      </w:r>
      <w:r>
        <w:rPr>
          <w:rFonts w:hint="eastAsia"/>
        </w:rPr>
        <w:t>的品牌價值，雙方進行策略結盟，由</w:t>
      </w:r>
      <w:r>
        <w:t>LV</w:t>
      </w:r>
      <w:r>
        <w:rPr>
          <w:rFonts w:hint="eastAsia"/>
        </w:rPr>
        <w:t>挹注新台幣</w:t>
      </w:r>
      <w:r>
        <w:t>5.7</w:t>
      </w:r>
      <w:r>
        <w:rPr>
          <w:rFonts w:hint="eastAsia"/>
        </w:rPr>
        <w:t>億元，讓</w:t>
      </w:r>
      <w:r>
        <w:t>DR. WU</w:t>
      </w:r>
      <w:r>
        <w:rPr>
          <w:rFonts w:hint="eastAsia"/>
        </w:rPr>
        <w:t>負責拓展更大的保養品市場。請問上述合作方式屬於哪一類型的結盟？</w:t>
      </w:r>
      <w:r>
        <w:t>(A)</w:t>
      </w:r>
      <w:r>
        <w:rPr>
          <w:rFonts w:hint="eastAsia"/>
        </w:rPr>
        <w:t>資訊結盟型</w:t>
      </w:r>
      <w:r>
        <w:t xml:space="preserve">    (B)</w:t>
      </w:r>
      <w:r>
        <w:rPr>
          <w:rFonts w:hint="eastAsia"/>
        </w:rPr>
        <w:t>財務型</w:t>
      </w:r>
      <w:r>
        <w:t xml:space="preserve">    (C)</w:t>
      </w:r>
      <w:r>
        <w:rPr>
          <w:rFonts w:hint="eastAsia"/>
        </w:rPr>
        <w:t>生產製造型</w:t>
      </w:r>
      <w:r>
        <w:t xml:space="preserve">    (D)</w:t>
      </w:r>
      <w:r>
        <w:rPr>
          <w:rFonts w:hint="eastAsia"/>
        </w:rPr>
        <w:t>人力資源型</w:t>
      </w:r>
    </w:p>
    <w:p w14:paraId="13CC43CC" w14:textId="3E880F0D" w:rsidR="007C1D7A" w:rsidRDefault="00EA0BF3">
      <w:pPr>
        <w:pStyle w:val="a9"/>
        <w:numPr>
          <w:ilvl w:val="0"/>
          <w:numId w:val="4"/>
        </w:numPr>
        <w:ind w:leftChars="0" w:left="960" w:hangingChars="400" w:hanging="960"/>
        <w:jc w:val="both"/>
      </w:pPr>
      <w:r>
        <w:t xml:space="preserve">(   ) </w:t>
      </w:r>
      <w:r>
        <w:rPr>
          <w:rFonts w:hint="eastAsia"/>
        </w:rPr>
        <w:t>聯發科與台灣大學共同合作，展開</w:t>
      </w:r>
      <w:r>
        <w:t>5G</w:t>
      </w:r>
      <w:r>
        <w:rPr>
          <w:rFonts w:hint="eastAsia"/>
        </w:rPr>
        <w:t>（第五代通訊）研究，採取「業界出題、學界解題」模式，藉由產學合作培育符合業界需要的人才。此種合作屬於哪一類型的結盟？</w:t>
      </w:r>
      <w:r w:rsidR="0020290D">
        <w:br/>
      </w:r>
      <w:r>
        <w:t>(A)</w:t>
      </w:r>
      <w:r>
        <w:rPr>
          <w:rFonts w:hint="eastAsia"/>
        </w:rPr>
        <w:t>資訊結盟型</w:t>
      </w:r>
      <w:r>
        <w:t xml:space="preserve">    (B)</w:t>
      </w:r>
      <w:r>
        <w:rPr>
          <w:rFonts w:hint="eastAsia"/>
        </w:rPr>
        <w:t>財務型</w:t>
      </w:r>
      <w:r>
        <w:t xml:space="preserve">    (C)</w:t>
      </w:r>
      <w:r>
        <w:rPr>
          <w:rFonts w:hint="eastAsia"/>
        </w:rPr>
        <w:t>生產製造型</w:t>
      </w:r>
      <w:r>
        <w:t xml:space="preserve">    (D)</w:t>
      </w:r>
      <w:r>
        <w:rPr>
          <w:rFonts w:hint="eastAsia"/>
        </w:rPr>
        <w:t>人力資源型</w:t>
      </w:r>
    </w:p>
    <w:p w14:paraId="1E51A102" w14:textId="506DE49E" w:rsidR="007C1D7A" w:rsidRDefault="00EA0BF3">
      <w:pPr>
        <w:pStyle w:val="a9"/>
        <w:numPr>
          <w:ilvl w:val="0"/>
          <w:numId w:val="4"/>
        </w:numPr>
        <w:ind w:leftChars="0" w:left="960" w:hangingChars="400" w:hanging="960"/>
        <w:jc w:val="both"/>
      </w:pPr>
      <w:r>
        <w:t xml:space="preserve">(   ) </w:t>
      </w:r>
      <w:r>
        <w:rPr>
          <w:rFonts w:hint="eastAsia"/>
        </w:rPr>
        <w:t>加油站常祭出「加油送面紙」的行銷策略，而面紙是委由製造商代為製造，這是屬於哪一種類型的結盟？</w:t>
      </w:r>
      <w:r w:rsidR="0020290D">
        <w:br/>
      </w:r>
      <w:r>
        <w:t>(A)</w:t>
      </w:r>
      <w:r>
        <w:rPr>
          <w:rFonts w:hint="eastAsia"/>
        </w:rPr>
        <w:t>財務型</w:t>
      </w:r>
      <w:r>
        <w:t xml:space="preserve">    (B)</w:t>
      </w:r>
      <w:r>
        <w:rPr>
          <w:rFonts w:hint="eastAsia"/>
        </w:rPr>
        <w:t>行銷及售後服務型</w:t>
      </w:r>
      <w:r>
        <w:t xml:space="preserve">    (C)</w:t>
      </w:r>
      <w:r>
        <w:rPr>
          <w:rFonts w:hint="eastAsia"/>
        </w:rPr>
        <w:t>生產製造型</w:t>
      </w:r>
      <w:r>
        <w:t xml:space="preserve">    (D)</w:t>
      </w:r>
      <w:r>
        <w:rPr>
          <w:rFonts w:hint="eastAsia"/>
        </w:rPr>
        <w:t>技術研究發展型</w:t>
      </w:r>
    </w:p>
    <w:p w14:paraId="3C9A9089" w14:textId="7731343E" w:rsidR="007C1D7A" w:rsidRDefault="00EA0BF3">
      <w:pPr>
        <w:pStyle w:val="a9"/>
        <w:numPr>
          <w:ilvl w:val="0"/>
          <w:numId w:val="4"/>
        </w:numPr>
        <w:ind w:leftChars="0" w:left="1080" w:hangingChars="450" w:hanging="1080"/>
        <w:jc w:val="both"/>
      </w:pPr>
      <w:r>
        <w:t xml:space="preserve">(   ) </w:t>
      </w:r>
      <w:r>
        <w:rPr>
          <w:rFonts w:hint="eastAsia"/>
        </w:rPr>
        <w:t>以銷售「小米機」聞名的小米公司，在網路上建立「小米發燒友」社群，根據「米粉（小米機迷）」的使用建議快速修正手機軟體，並於每週五更新手機作業系統；此種以滿足顧客需求為首要的作法，屬於何種行銷管理的觀念？</w:t>
      </w:r>
      <w:r w:rsidR="0020290D">
        <w:br/>
      </w:r>
      <w:r>
        <w:t>(A)</w:t>
      </w:r>
      <w:r>
        <w:rPr>
          <w:rFonts w:hint="eastAsia"/>
        </w:rPr>
        <w:t>產品導向</w:t>
      </w:r>
      <w:r>
        <w:t xml:space="preserve">    (B)</w:t>
      </w:r>
      <w:r>
        <w:rPr>
          <w:rFonts w:hint="eastAsia"/>
        </w:rPr>
        <w:t>銷售導向</w:t>
      </w:r>
      <w:r>
        <w:t xml:space="preserve">    (C)</w:t>
      </w:r>
      <w:r>
        <w:rPr>
          <w:rFonts w:hint="eastAsia"/>
        </w:rPr>
        <w:t>社會行銷導向</w:t>
      </w:r>
      <w:r>
        <w:t xml:space="preserve">    (D)</w:t>
      </w:r>
      <w:r>
        <w:rPr>
          <w:rFonts w:hint="eastAsia"/>
        </w:rPr>
        <w:t>行銷導向</w:t>
      </w:r>
    </w:p>
    <w:p w14:paraId="10A7A433" w14:textId="7E1D7F53" w:rsidR="007C1D7A" w:rsidRDefault="00EA0BF3">
      <w:pPr>
        <w:pStyle w:val="a9"/>
        <w:numPr>
          <w:ilvl w:val="0"/>
          <w:numId w:val="4"/>
        </w:numPr>
        <w:ind w:leftChars="0" w:left="1080" w:hangingChars="450" w:hanging="1080"/>
        <w:jc w:val="both"/>
      </w:pPr>
      <w:r>
        <w:t xml:space="preserve">(   ) </w:t>
      </w:r>
      <w:r>
        <w:rPr>
          <w:rFonts w:hint="eastAsia"/>
        </w:rPr>
        <w:t>高雄漢來大飯店推出特惠價餐券，消費者購買餐券後，不分平日或假日，只要持有此餐券，就能以優惠的價格到漢來大飯店享用套餐；這種作法較符合下列哪一種行銷管理觀念？</w:t>
      </w:r>
      <w:r w:rsidR="0020290D">
        <w:br/>
      </w:r>
      <w:r>
        <w:t>(A)</w:t>
      </w:r>
      <w:r>
        <w:rPr>
          <w:rFonts w:hint="eastAsia"/>
        </w:rPr>
        <w:t>銷售導向</w:t>
      </w:r>
      <w:r>
        <w:t xml:space="preserve">    (B)</w:t>
      </w:r>
      <w:r>
        <w:rPr>
          <w:rFonts w:hint="eastAsia"/>
        </w:rPr>
        <w:t>產品導向</w:t>
      </w:r>
      <w:r>
        <w:t xml:space="preserve">    (C)</w:t>
      </w:r>
      <w:r>
        <w:rPr>
          <w:rFonts w:hint="eastAsia"/>
        </w:rPr>
        <w:t>生產導向</w:t>
      </w:r>
      <w:r>
        <w:t xml:space="preserve">    (D)</w:t>
      </w:r>
      <w:r>
        <w:rPr>
          <w:rFonts w:hint="eastAsia"/>
        </w:rPr>
        <w:t>行銷導向</w:t>
      </w:r>
    </w:p>
    <w:p w14:paraId="0A52F67F" w14:textId="378EC0A1" w:rsidR="007C1D7A" w:rsidRDefault="00EA0BF3">
      <w:pPr>
        <w:pStyle w:val="a9"/>
        <w:numPr>
          <w:ilvl w:val="0"/>
          <w:numId w:val="4"/>
        </w:numPr>
        <w:ind w:leftChars="0" w:left="1080" w:hangingChars="450" w:hanging="1080"/>
        <w:jc w:val="both"/>
      </w:pPr>
      <w:r>
        <w:t xml:space="preserve">(   ) </w:t>
      </w:r>
      <w:r>
        <w:rPr>
          <w:rFonts w:hint="eastAsia"/>
        </w:rPr>
        <w:t>綠色環保旅館概念的風行，是屬於哪一類管理觀念？</w:t>
      </w:r>
      <w:r>
        <w:t>(A)</w:t>
      </w:r>
      <w:r>
        <w:rPr>
          <w:rFonts w:hint="eastAsia"/>
        </w:rPr>
        <w:t>生產觀念</w:t>
      </w:r>
      <w:r>
        <w:t xml:space="preserve">    (B)</w:t>
      </w:r>
      <w:r>
        <w:rPr>
          <w:rFonts w:hint="eastAsia"/>
        </w:rPr>
        <w:t>產品觀念</w:t>
      </w:r>
      <w:r>
        <w:t xml:space="preserve">    </w:t>
      </w:r>
      <w:r w:rsidR="0020290D">
        <w:br/>
      </w:r>
      <w:r>
        <w:t>(C)</w:t>
      </w:r>
      <w:r>
        <w:rPr>
          <w:rFonts w:hint="eastAsia"/>
        </w:rPr>
        <w:t>銷售觀念</w:t>
      </w:r>
      <w:r>
        <w:t xml:space="preserve">    (D)</w:t>
      </w:r>
      <w:r>
        <w:rPr>
          <w:rFonts w:hint="eastAsia"/>
        </w:rPr>
        <w:t>社會行銷觀念</w:t>
      </w:r>
    </w:p>
    <w:p w14:paraId="2BC721EE" w14:textId="5FF09482" w:rsidR="007C1D7A" w:rsidRDefault="00EA0BF3">
      <w:pPr>
        <w:pStyle w:val="a9"/>
        <w:numPr>
          <w:ilvl w:val="0"/>
          <w:numId w:val="4"/>
        </w:numPr>
        <w:ind w:leftChars="0" w:left="1080" w:hangingChars="450" w:hanging="1080"/>
        <w:jc w:val="both"/>
      </w:pPr>
      <w:r>
        <w:t xml:space="preserve">(   ) </w:t>
      </w:r>
      <w:r>
        <w:rPr>
          <w:rFonts w:hint="eastAsia"/>
        </w:rPr>
        <w:t>植村秀品牌了解愛美女性的需求，研發「不沾染、不掉色」的新睫毛膏，讓女性消費者可以隨時保持美麗的妝彩。請問這種做法，符合下列哪一種行銷管理觀念？</w:t>
      </w:r>
      <w:r w:rsidR="0020290D">
        <w:br/>
      </w:r>
      <w:r>
        <w:t>(A)</w:t>
      </w:r>
      <w:r>
        <w:rPr>
          <w:rFonts w:hint="eastAsia"/>
        </w:rPr>
        <w:t>產品導向</w:t>
      </w:r>
      <w:r>
        <w:t xml:space="preserve">    (B)</w:t>
      </w:r>
      <w:r>
        <w:rPr>
          <w:rFonts w:hint="eastAsia"/>
        </w:rPr>
        <w:t>銷售導向</w:t>
      </w:r>
      <w:r>
        <w:t xml:space="preserve">    (C)</w:t>
      </w:r>
      <w:r>
        <w:rPr>
          <w:rFonts w:hint="eastAsia"/>
        </w:rPr>
        <w:t>行銷導向</w:t>
      </w:r>
      <w:r>
        <w:t xml:space="preserve">    (D)</w:t>
      </w:r>
      <w:r>
        <w:rPr>
          <w:rFonts w:hint="eastAsia"/>
        </w:rPr>
        <w:t>社會行銷導向</w:t>
      </w:r>
    </w:p>
    <w:p w14:paraId="116D7F5B" w14:textId="29F3EE88" w:rsidR="007C1D7A" w:rsidRDefault="00EA0BF3">
      <w:pPr>
        <w:pStyle w:val="a9"/>
        <w:numPr>
          <w:ilvl w:val="0"/>
          <w:numId w:val="4"/>
        </w:numPr>
        <w:ind w:leftChars="0" w:left="1080" w:hangingChars="450" w:hanging="1080"/>
        <w:jc w:val="both"/>
      </w:pPr>
      <w:r>
        <w:t xml:space="preserve">(   ) </w:t>
      </w:r>
      <w:r>
        <w:rPr>
          <w:rFonts w:hint="eastAsia"/>
        </w:rPr>
        <w:t>電信業者鼓勵使用者將紙本帳單改為電子帳單或簡訊帳單，此乃符合下列何種觀念？</w:t>
      </w:r>
      <w:r w:rsidR="0020290D">
        <w:br/>
      </w:r>
      <w:r>
        <w:t>(A)</w:t>
      </w:r>
      <w:r>
        <w:rPr>
          <w:rFonts w:hint="eastAsia"/>
        </w:rPr>
        <w:t>產品觀念</w:t>
      </w:r>
      <w:r>
        <w:t xml:space="preserve">    (B)</w:t>
      </w:r>
      <w:r>
        <w:rPr>
          <w:rFonts w:hint="eastAsia"/>
        </w:rPr>
        <w:t>銷售觀念</w:t>
      </w:r>
      <w:r>
        <w:t xml:space="preserve">    (C)</w:t>
      </w:r>
      <w:r>
        <w:rPr>
          <w:rFonts w:hint="eastAsia"/>
        </w:rPr>
        <w:t>行銷觀念</w:t>
      </w:r>
      <w:r>
        <w:t xml:space="preserve">    (D)</w:t>
      </w:r>
      <w:r>
        <w:rPr>
          <w:rFonts w:hint="eastAsia"/>
        </w:rPr>
        <w:t>社會行銷觀念</w:t>
      </w:r>
    </w:p>
    <w:p w14:paraId="30BB7C02" w14:textId="0C934FC8" w:rsidR="007C1D7A" w:rsidRDefault="00EA0BF3">
      <w:pPr>
        <w:pStyle w:val="a9"/>
        <w:numPr>
          <w:ilvl w:val="0"/>
          <w:numId w:val="4"/>
        </w:numPr>
        <w:ind w:leftChars="0" w:left="1080" w:hangingChars="450" w:hanging="1080"/>
        <w:jc w:val="both"/>
      </w:pPr>
      <w:r>
        <w:t xml:space="preserve">(   ) </w:t>
      </w:r>
      <w:r>
        <w:rPr>
          <w:rFonts w:hint="eastAsia"/>
        </w:rPr>
        <w:t>橄欖油製造廠商將其油品譽為「地中海的液體黃金」，訴求其富含的營養比例有益健康、易被身體吸收，適合所有年齡的消費者食用；此屬於</w:t>
      </w:r>
      <w:r w:rsidR="0020290D">
        <w:br/>
      </w:r>
      <w:r>
        <w:t>(A)</w:t>
      </w:r>
      <w:r>
        <w:rPr>
          <w:rFonts w:hint="eastAsia"/>
        </w:rPr>
        <w:t>差異化行銷策略</w:t>
      </w:r>
      <w:r>
        <w:t xml:space="preserve">  (B)</w:t>
      </w:r>
      <w:r>
        <w:rPr>
          <w:rFonts w:hint="eastAsia"/>
        </w:rPr>
        <w:t>無差異行銷策略</w:t>
      </w:r>
      <w:r w:rsidR="0020290D">
        <w:t xml:space="preserve"> </w:t>
      </w:r>
      <w:r>
        <w:t xml:space="preserve"> (C)</w:t>
      </w:r>
      <w:r>
        <w:rPr>
          <w:rFonts w:hint="eastAsia"/>
        </w:rPr>
        <w:t>集中式行銷策略</w:t>
      </w:r>
      <w:r>
        <w:t xml:space="preserve">  (D)</w:t>
      </w:r>
      <w:r>
        <w:rPr>
          <w:rFonts w:hint="eastAsia"/>
        </w:rPr>
        <w:t>分散式行銷策略</w:t>
      </w:r>
    </w:p>
    <w:p w14:paraId="23912A2D" w14:textId="55F2CB4F" w:rsidR="007C1D7A" w:rsidRDefault="00EA0BF3">
      <w:pPr>
        <w:pStyle w:val="a9"/>
        <w:numPr>
          <w:ilvl w:val="0"/>
          <w:numId w:val="4"/>
        </w:numPr>
        <w:ind w:leftChars="0" w:left="1080" w:hangingChars="450" w:hanging="1080"/>
        <w:jc w:val="both"/>
      </w:pPr>
      <w:r>
        <w:t xml:space="preserve">(   ) </w:t>
      </w:r>
      <w:r>
        <w:rPr>
          <w:rFonts w:hint="eastAsia"/>
        </w:rPr>
        <w:t>長榮航空邀請金城武拍攝「</w:t>
      </w:r>
      <w:r>
        <w:t>I SEE YOU</w:t>
      </w:r>
      <w:r>
        <w:rPr>
          <w:rFonts w:hint="eastAsia"/>
        </w:rPr>
        <w:t>，你的眼界可以轉動世界」的企業形象影片，隨著金城武的國際旅人步伐，讓人體驗了巴黎藝術、日本茶道與台東之美。長榮除了砸下重金在國內外媒體強力放送影片造成轟動之外，也舉辦「分享旅遊照片抽機票」的活動，不僅成功引起話題，也有效提升企業形象。長榮航空透過國內外媒體強力放送企業形象影片給消費者，消費者只要透過長榮網站、機場櫃檯或各旅行社即可購得長榮機票。請問上述主要是在說明哪一項有效市場區隔條件？</w:t>
      </w:r>
      <w:r w:rsidR="0020290D">
        <w:br/>
      </w:r>
      <w:r>
        <w:t>(A)</w:t>
      </w:r>
      <w:r>
        <w:rPr>
          <w:rFonts w:hint="eastAsia"/>
        </w:rPr>
        <w:t>可衡量性</w:t>
      </w:r>
      <w:r>
        <w:t xml:space="preserve">    (B)</w:t>
      </w:r>
      <w:r>
        <w:rPr>
          <w:rFonts w:hint="eastAsia"/>
        </w:rPr>
        <w:t>可接近性</w:t>
      </w:r>
      <w:r>
        <w:t xml:space="preserve">    (C)</w:t>
      </w:r>
      <w:r>
        <w:rPr>
          <w:rFonts w:hint="eastAsia"/>
        </w:rPr>
        <w:t>足量性</w:t>
      </w:r>
      <w:r>
        <w:t xml:space="preserve">    (D)</w:t>
      </w:r>
      <w:r>
        <w:rPr>
          <w:rFonts w:hint="eastAsia"/>
        </w:rPr>
        <w:t>可行動性</w:t>
      </w:r>
    </w:p>
    <w:p w14:paraId="206B45E4" w14:textId="77777777" w:rsidR="0020290D" w:rsidRDefault="00EA0BF3">
      <w:pPr>
        <w:pStyle w:val="a9"/>
        <w:numPr>
          <w:ilvl w:val="0"/>
          <w:numId w:val="4"/>
        </w:numPr>
        <w:ind w:leftChars="0" w:left="1080" w:hangingChars="450" w:hanging="1080"/>
        <w:jc w:val="both"/>
      </w:pPr>
      <w:r>
        <w:t xml:space="preserve">(   ) </w:t>
      </w:r>
      <w:r>
        <w:rPr>
          <w:rFonts w:hint="eastAsia"/>
        </w:rPr>
        <w:t>乖乖公司自</w:t>
      </w:r>
      <w:r>
        <w:t>1968</w:t>
      </w:r>
      <w:r>
        <w:rPr>
          <w:rFonts w:hint="eastAsia"/>
        </w:rPr>
        <w:t>年推出乖乖餅乾後，多年來都是小孩心中的首選零食；近年來該公司為了強化競爭優勢，持續加入創意元素，如推出「乖乖創意包」，讓消費者可在包裝上寫出自己的創意造句或留言，將乖乖形塑為可送禮或留作紀念的商品，以便在消費者心中留下「乖乖不斷推陳出新」的鮮明印象。請問上述中，該企業是在進行</w:t>
      </w:r>
      <w:r w:rsidR="0020290D">
        <w:br/>
      </w:r>
      <w:r>
        <w:t>(A)</w:t>
      </w:r>
      <w:r>
        <w:rPr>
          <w:rFonts w:hint="eastAsia"/>
        </w:rPr>
        <w:t>目標市場選擇</w:t>
      </w:r>
      <w:r>
        <w:t xml:space="preserve">    (B)</w:t>
      </w:r>
      <w:r>
        <w:rPr>
          <w:rFonts w:hint="eastAsia"/>
        </w:rPr>
        <w:t>市場調查</w:t>
      </w:r>
      <w:r>
        <w:t xml:space="preserve">    (C)</w:t>
      </w:r>
      <w:r>
        <w:rPr>
          <w:rFonts w:hint="eastAsia"/>
        </w:rPr>
        <w:t>市場定位</w:t>
      </w:r>
      <w:r>
        <w:t xml:space="preserve">    (D)</w:t>
      </w:r>
      <w:r>
        <w:rPr>
          <w:rFonts w:hint="eastAsia"/>
        </w:rPr>
        <w:t>市場分析</w:t>
      </w:r>
    </w:p>
    <w:p w14:paraId="118811A6" w14:textId="77777777" w:rsidR="0020290D" w:rsidRDefault="0020290D">
      <w:pPr>
        <w:widowControl/>
      </w:pPr>
      <w:r>
        <w:br w:type="page"/>
      </w:r>
    </w:p>
    <w:p w14:paraId="458AF9F8" w14:textId="77777777" w:rsidR="007C1D7A" w:rsidRDefault="00EA0BF3">
      <w:pPr>
        <w:pStyle w:val="a9"/>
        <w:numPr>
          <w:ilvl w:val="0"/>
          <w:numId w:val="4"/>
        </w:numPr>
        <w:ind w:leftChars="0" w:left="1080" w:hangingChars="450" w:hanging="1080"/>
        <w:jc w:val="both"/>
      </w:pPr>
      <w:r>
        <w:lastRenderedPageBreak/>
        <w:t xml:space="preserve">(   ) </w:t>
      </w:r>
      <w:r>
        <w:rPr>
          <w:rFonts w:hint="eastAsia"/>
        </w:rPr>
        <w:t>迪士尼電視頻道專注於以喜愛卡通影片的觀眾為目標市場，請問該公司是採用何種目標行銷選擇策略？</w:t>
      </w:r>
      <w:r>
        <w:t>(A)</w:t>
      </w:r>
      <w:r>
        <w:rPr>
          <w:rFonts w:hint="eastAsia"/>
        </w:rPr>
        <w:t>集中式行銷</w:t>
      </w:r>
      <w:r>
        <w:t xml:space="preserve">    (B)</w:t>
      </w:r>
      <w:r>
        <w:rPr>
          <w:rFonts w:hint="eastAsia"/>
        </w:rPr>
        <w:t>標準化行銷</w:t>
      </w:r>
      <w:r>
        <w:t xml:space="preserve">    (C)</w:t>
      </w:r>
      <w:r>
        <w:rPr>
          <w:rFonts w:hint="eastAsia"/>
        </w:rPr>
        <w:t>無差異行銷</w:t>
      </w:r>
      <w:r>
        <w:t xml:space="preserve">    (D)</w:t>
      </w:r>
      <w:r>
        <w:rPr>
          <w:rFonts w:hint="eastAsia"/>
        </w:rPr>
        <w:t>差異化行銷</w:t>
      </w:r>
    </w:p>
    <w:p w14:paraId="7FA469B8" w14:textId="3CAAC902" w:rsidR="007C1D7A" w:rsidRDefault="00EA0BF3">
      <w:pPr>
        <w:pStyle w:val="a9"/>
        <w:numPr>
          <w:ilvl w:val="0"/>
          <w:numId w:val="4"/>
        </w:numPr>
        <w:ind w:leftChars="0" w:left="1080" w:hangingChars="450" w:hanging="1080"/>
        <w:jc w:val="both"/>
      </w:pPr>
      <w:r>
        <w:t xml:space="preserve">(   ) </w:t>
      </w:r>
      <w:r>
        <w:rPr>
          <w:rFonts w:hint="eastAsia"/>
        </w:rPr>
        <w:t>位於台北市仁愛路的帝寶豪宅，每戶售價高達上億元，目標市場鎖定高所得者。請問「所得」屬於下列何種市場區隔變數？</w:t>
      </w:r>
      <w:r w:rsidR="0020290D">
        <w:br/>
      </w:r>
      <w:r>
        <w:t>(A)</w:t>
      </w:r>
      <w:r>
        <w:rPr>
          <w:rFonts w:hint="eastAsia"/>
        </w:rPr>
        <w:t>地理變數</w:t>
      </w:r>
      <w:r>
        <w:t xml:space="preserve">    (B)</w:t>
      </w:r>
      <w:r>
        <w:rPr>
          <w:rFonts w:hint="eastAsia"/>
        </w:rPr>
        <w:t>人文變數</w:t>
      </w:r>
      <w:r>
        <w:t xml:space="preserve">    (C)</w:t>
      </w:r>
      <w:r>
        <w:rPr>
          <w:rFonts w:hint="eastAsia"/>
        </w:rPr>
        <w:t>心理變數</w:t>
      </w:r>
      <w:r>
        <w:t xml:space="preserve">    (D)</w:t>
      </w:r>
      <w:r>
        <w:rPr>
          <w:rFonts w:hint="eastAsia"/>
        </w:rPr>
        <w:t>行為變數</w:t>
      </w:r>
    </w:p>
    <w:p w14:paraId="6178B4BF" w14:textId="02938334" w:rsidR="007C1D7A" w:rsidRDefault="00EA0BF3">
      <w:pPr>
        <w:pStyle w:val="a9"/>
        <w:numPr>
          <w:ilvl w:val="0"/>
          <w:numId w:val="4"/>
        </w:numPr>
        <w:ind w:leftChars="0" w:left="1080" w:hangingChars="450" w:hanging="1080"/>
        <w:jc w:val="both"/>
      </w:pPr>
      <w:r>
        <w:t xml:space="preserve">(   ) </w:t>
      </w:r>
      <w:r>
        <w:rPr>
          <w:rFonts w:hint="eastAsia"/>
        </w:rPr>
        <w:t>蘋果（</w:t>
      </w:r>
      <w:r>
        <w:t>APPLE</w:t>
      </w:r>
      <w:r>
        <w:rPr>
          <w:rFonts w:hint="eastAsia"/>
        </w:rPr>
        <w:t>）公司雖然不斷創新求變，但面對不同的手機市場，仍只推出一款手機產品</w:t>
      </w:r>
      <w:r>
        <w:t>iPhone</w:t>
      </w:r>
      <w:r>
        <w:rPr>
          <w:rFonts w:hint="eastAsia"/>
        </w:rPr>
        <w:t>。請問蘋果電腦在手機市場上採取的是</w:t>
      </w:r>
      <w:r w:rsidR="0020290D">
        <w:br/>
      </w:r>
      <w:r>
        <w:t>(A)</w:t>
      </w:r>
      <w:r>
        <w:rPr>
          <w:rFonts w:hint="eastAsia"/>
        </w:rPr>
        <w:t>集中式行銷</w:t>
      </w:r>
      <w:r>
        <w:t xml:space="preserve">    (B)</w:t>
      </w:r>
      <w:r>
        <w:rPr>
          <w:rFonts w:hint="eastAsia"/>
        </w:rPr>
        <w:t>標準化行銷</w:t>
      </w:r>
      <w:r>
        <w:t xml:space="preserve">    (C)</w:t>
      </w:r>
      <w:r>
        <w:rPr>
          <w:rFonts w:hint="eastAsia"/>
        </w:rPr>
        <w:t>差異化行銷</w:t>
      </w:r>
      <w:r>
        <w:t xml:space="preserve">    (D)</w:t>
      </w:r>
      <w:r>
        <w:rPr>
          <w:rFonts w:hint="eastAsia"/>
        </w:rPr>
        <w:t>無差異行銷</w:t>
      </w:r>
    </w:p>
    <w:p w14:paraId="6EBAFBCB" w14:textId="77777777" w:rsidR="007C1D7A" w:rsidRDefault="00EA0BF3">
      <w:pPr>
        <w:pStyle w:val="a9"/>
        <w:numPr>
          <w:ilvl w:val="0"/>
          <w:numId w:val="4"/>
        </w:numPr>
        <w:ind w:leftChars="0" w:left="1080" w:hangingChars="450" w:hanging="1080"/>
        <w:jc w:val="both"/>
      </w:pPr>
      <w:r>
        <w:t xml:space="preserve">(   ) </w:t>
      </w:r>
      <w:r>
        <w:rPr>
          <w:rFonts w:hint="eastAsia"/>
        </w:rPr>
        <w:t>東港黑鮪魚季請總統站台義賣，把黑鮪魚的行銷推升到最高潮。這是屬於哪一種行銷策略？</w:t>
      </w:r>
      <w:r>
        <w:t>(A)</w:t>
      </w:r>
      <w:r>
        <w:rPr>
          <w:rFonts w:hint="eastAsia"/>
        </w:rPr>
        <w:t>人員銷售策略</w:t>
      </w:r>
      <w:r>
        <w:t xml:space="preserve">    (B)</w:t>
      </w:r>
      <w:r>
        <w:rPr>
          <w:rFonts w:hint="eastAsia"/>
        </w:rPr>
        <w:t>差別定價策略</w:t>
      </w:r>
      <w:r>
        <w:t xml:space="preserve">    (C)</w:t>
      </w:r>
      <w:r>
        <w:rPr>
          <w:rFonts w:hint="eastAsia"/>
        </w:rPr>
        <w:t>事件與公共關係策略</w:t>
      </w:r>
      <w:r>
        <w:t xml:space="preserve">    (D)</w:t>
      </w:r>
      <w:r>
        <w:rPr>
          <w:rFonts w:hint="eastAsia"/>
        </w:rPr>
        <w:t>廣告促銷策略</w:t>
      </w:r>
    </w:p>
    <w:p w14:paraId="165A96FB" w14:textId="77777777" w:rsidR="007C1D7A" w:rsidRDefault="00EA0BF3">
      <w:pPr>
        <w:pStyle w:val="a9"/>
        <w:numPr>
          <w:ilvl w:val="0"/>
          <w:numId w:val="4"/>
        </w:numPr>
        <w:ind w:leftChars="0" w:left="1080" w:hangingChars="450" w:hanging="1080"/>
        <w:jc w:val="both"/>
      </w:pPr>
      <w:r>
        <w:t xml:space="preserve">(   ) </w:t>
      </w:r>
      <w:r>
        <w:rPr>
          <w:rFonts w:hint="eastAsia"/>
        </w:rPr>
        <w:t>康師傅速食麵以「大碗包裝只要</w:t>
      </w:r>
      <w:r>
        <w:t>16</w:t>
      </w:r>
      <w:r>
        <w:rPr>
          <w:rFonts w:hint="eastAsia"/>
        </w:rPr>
        <w:t>元」的低價進入市場，由此可知該企業是採用何種訂價策略？</w:t>
      </w:r>
      <w:r>
        <w:t>(A)</w:t>
      </w:r>
      <w:r>
        <w:rPr>
          <w:rFonts w:hint="eastAsia"/>
        </w:rPr>
        <w:t>高價榨取法</w:t>
      </w:r>
      <w:r>
        <w:t xml:space="preserve">    (B)</w:t>
      </w:r>
      <w:r>
        <w:rPr>
          <w:rFonts w:hint="eastAsia"/>
        </w:rPr>
        <w:t>畸零訂價法</w:t>
      </w:r>
      <w:r>
        <w:t xml:space="preserve">    (C)</w:t>
      </w:r>
      <w:r>
        <w:rPr>
          <w:rFonts w:hint="eastAsia"/>
        </w:rPr>
        <w:t>數量折扣法</w:t>
      </w:r>
      <w:r>
        <w:t xml:space="preserve">    (D)</w:t>
      </w:r>
      <w:r>
        <w:rPr>
          <w:rFonts w:hint="eastAsia"/>
        </w:rPr>
        <w:t>滲透訂價法</w:t>
      </w:r>
    </w:p>
    <w:p w14:paraId="2C5ED4F4" w14:textId="515F3A71" w:rsidR="007C1D7A" w:rsidRDefault="00EA0BF3">
      <w:pPr>
        <w:pStyle w:val="a9"/>
        <w:numPr>
          <w:ilvl w:val="0"/>
          <w:numId w:val="4"/>
        </w:numPr>
        <w:ind w:leftChars="0" w:left="1080" w:hangingChars="450" w:hanging="1080"/>
        <w:jc w:val="both"/>
      </w:pPr>
      <w:r>
        <w:t xml:space="preserve">(   ) </w:t>
      </w:r>
      <w:r>
        <w:rPr>
          <w:rFonts w:hint="eastAsia"/>
        </w:rPr>
        <w:t>台北富邦銀行利用創造新聞話題方式為樂透彩贏得不少免費宣傳，不僅可節省廣告成本，也因此拉抬彩券的買氣，由此可知台北富邦銀行善用何種促銷組合？</w:t>
      </w:r>
      <w:r w:rsidR="0020290D">
        <w:br/>
      </w:r>
      <w:r>
        <w:t>(A)</w:t>
      </w:r>
      <w:r>
        <w:rPr>
          <w:rFonts w:hint="eastAsia"/>
        </w:rPr>
        <w:t>廣告</w:t>
      </w:r>
      <w:r>
        <w:t xml:space="preserve">    (B)</w:t>
      </w:r>
      <w:r>
        <w:rPr>
          <w:rFonts w:hint="eastAsia"/>
        </w:rPr>
        <w:t>人員銷售</w:t>
      </w:r>
      <w:r>
        <w:t xml:space="preserve">    (C)</w:t>
      </w:r>
      <w:r>
        <w:rPr>
          <w:rFonts w:hint="eastAsia"/>
        </w:rPr>
        <w:t>銷售推廣</w:t>
      </w:r>
      <w:r>
        <w:t xml:space="preserve">    (D)</w:t>
      </w:r>
      <w:r>
        <w:rPr>
          <w:rFonts w:hint="eastAsia"/>
        </w:rPr>
        <w:t>公共關係</w:t>
      </w:r>
    </w:p>
    <w:p w14:paraId="4D1C7034" w14:textId="1CAA8403" w:rsidR="007C1D7A" w:rsidRDefault="00EA0BF3">
      <w:pPr>
        <w:pStyle w:val="a9"/>
        <w:numPr>
          <w:ilvl w:val="0"/>
          <w:numId w:val="4"/>
        </w:numPr>
        <w:ind w:leftChars="0" w:left="1080" w:hangingChars="450" w:hanging="1080"/>
        <w:jc w:val="both"/>
      </w:pPr>
      <w:r>
        <w:t xml:space="preserve">(   ) </w:t>
      </w:r>
      <w:r>
        <w:rPr>
          <w:rFonts w:hint="eastAsia"/>
        </w:rPr>
        <w:t>養樂多公司自民國</w:t>
      </w:r>
      <w:r>
        <w:t>55</w:t>
      </w:r>
      <w:r>
        <w:rPr>
          <w:rFonts w:hint="eastAsia"/>
        </w:rPr>
        <w:t>年起迄今，透過「養樂多媽媽」騎著三輪車（或機車）的方式，穿梭在全台大街小巷銷售養樂多。請問上述情形中，該企業所採用的是何種促銷工具？</w:t>
      </w:r>
      <w:r w:rsidR="0020290D">
        <w:br/>
      </w:r>
      <w:r>
        <w:t>(A)</w:t>
      </w:r>
      <w:r>
        <w:rPr>
          <w:rFonts w:hint="eastAsia"/>
        </w:rPr>
        <w:t>直效行銷</w:t>
      </w:r>
      <w:r>
        <w:t xml:space="preserve">    (B)</w:t>
      </w:r>
      <w:r>
        <w:rPr>
          <w:rFonts w:hint="eastAsia"/>
        </w:rPr>
        <w:t>廣告</w:t>
      </w:r>
      <w:r>
        <w:t xml:space="preserve">    (C)</w:t>
      </w:r>
      <w:r>
        <w:rPr>
          <w:rFonts w:hint="eastAsia"/>
        </w:rPr>
        <w:t>公共關係</w:t>
      </w:r>
      <w:r>
        <w:t xml:space="preserve">    (D)</w:t>
      </w:r>
      <w:r>
        <w:rPr>
          <w:rFonts w:hint="eastAsia"/>
        </w:rPr>
        <w:t>人員銷售</w:t>
      </w:r>
    </w:p>
    <w:p w14:paraId="57095361" w14:textId="77777777" w:rsidR="007C1D7A" w:rsidRDefault="00EA0BF3">
      <w:pPr>
        <w:pStyle w:val="a9"/>
        <w:numPr>
          <w:ilvl w:val="0"/>
          <w:numId w:val="4"/>
        </w:numPr>
        <w:ind w:leftChars="0" w:left="1080" w:hangingChars="450" w:hanging="1080"/>
        <w:jc w:val="both"/>
      </w:pPr>
      <w:r>
        <w:t xml:space="preserve">(   ) </w:t>
      </w:r>
      <w:r>
        <w:rPr>
          <w:rFonts w:hint="eastAsia"/>
        </w:rPr>
        <w:t>宏佳騰企業研發的三輪重型摩托車在國外市場廣受歡迎，但礙於國內法令限制，該款重型摩托車無法在台灣上路。上述情形顯示台灣的三輪重型摩托車市場缺乏何種有效市場區隔的條件？</w:t>
      </w:r>
      <w:r>
        <w:t>(A)</w:t>
      </w:r>
      <w:r>
        <w:rPr>
          <w:rFonts w:hint="eastAsia"/>
        </w:rPr>
        <w:t>可接近性</w:t>
      </w:r>
      <w:r>
        <w:t xml:space="preserve">    (B)</w:t>
      </w:r>
      <w:r>
        <w:rPr>
          <w:rFonts w:hint="eastAsia"/>
        </w:rPr>
        <w:t>可衡量性</w:t>
      </w:r>
      <w:r>
        <w:t xml:space="preserve">    (C)</w:t>
      </w:r>
      <w:r>
        <w:rPr>
          <w:rFonts w:hint="eastAsia"/>
        </w:rPr>
        <w:t>足量性</w:t>
      </w:r>
      <w:r>
        <w:t xml:space="preserve">    (D)</w:t>
      </w:r>
      <w:r>
        <w:rPr>
          <w:rFonts w:hint="eastAsia"/>
        </w:rPr>
        <w:t>可行動性</w:t>
      </w:r>
    </w:p>
    <w:p w14:paraId="1BD09DF0" w14:textId="77777777" w:rsidR="007C1D7A" w:rsidRDefault="00EA0BF3">
      <w:pPr>
        <w:pStyle w:val="a9"/>
        <w:numPr>
          <w:ilvl w:val="0"/>
          <w:numId w:val="4"/>
        </w:numPr>
        <w:ind w:leftChars="0" w:left="1080" w:hangingChars="450" w:hanging="1080"/>
        <w:jc w:val="both"/>
      </w:pPr>
      <w:r>
        <w:t xml:space="preserve">(   ) </w:t>
      </w:r>
      <w:r>
        <w:rPr>
          <w:rFonts w:hint="eastAsia"/>
        </w:rPr>
        <w:t>英國凱特王妃喜誕喬治小王子，舉國歡騰。英國某嬰兒用品公司趁勢推出一系列皇室寶寶商品，如皇家馬車風格的嬰兒車、英國衛兵款式嬰兒服等。某酒店則以威廉王子幼時的房間擺設為藍圖，推出一晚要價超過</w:t>
      </w:r>
      <w:r>
        <w:t>2</w:t>
      </w:r>
      <w:r>
        <w:rPr>
          <w:rFonts w:hint="eastAsia"/>
        </w:rPr>
        <w:t>萬英鎊（約</w:t>
      </w:r>
      <w:r>
        <w:t>10</w:t>
      </w:r>
      <w:r>
        <w:rPr>
          <w:rFonts w:hint="eastAsia"/>
        </w:rPr>
        <w:t>萬台幣）的育兒套房。小王子誕生的熱潮，預計帶來上億英鎊（超過百億台幣）的商機。以嬰兒作為目標市場，是採用何種目標市場的選擇策略？</w:t>
      </w:r>
      <w:r>
        <w:t>(A)</w:t>
      </w:r>
      <w:r>
        <w:rPr>
          <w:rFonts w:hint="eastAsia"/>
        </w:rPr>
        <w:t>集中式行銷</w:t>
      </w:r>
      <w:r>
        <w:t xml:space="preserve">    (B)</w:t>
      </w:r>
      <w:r>
        <w:rPr>
          <w:rFonts w:hint="eastAsia"/>
        </w:rPr>
        <w:t>差異化行銷</w:t>
      </w:r>
      <w:r>
        <w:t xml:space="preserve">    (C)</w:t>
      </w:r>
      <w:r>
        <w:rPr>
          <w:rFonts w:hint="eastAsia"/>
        </w:rPr>
        <w:t>無差異行銷</w:t>
      </w:r>
      <w:r>
        <w:t xml:space="preserve">    (D)</w:t>
      </w:r>
      <w:r>
        <w:rPr>
          <w:rFonts w:hint="eastAsia"/>
        </w:rPr>
        <w:t>協調性行銷</w:t>
      </w:r>
    </w:p>
    <w:p w14:paraId="2D47B0AB" w14:textId="226A918F" w:rsidR="007C1D7A" w:rsidRDefault="00EA0BF3">
      <w:pPr>
        <w:pStyle w:val="a9"/>
        <w:numPr>
          <w:ilvl w:val="0"/>
          <w:numId w:val="4"/>
        </w:numPr>
        <w:ind w:leftChars="0" w:left="1080" w:hangingChars="450" w:hanging="1080"/>
        <w:jc w:val="both"/>
      </w:pPr>
      <w:r>
        <w:t xml:space="preserve">(   ) </w:t>
      </w:r>
      <w:r>
        <w:rPr>
          <w:rFonts w:hint="eastAsia"/>
        </w:rPr>
        <w:t>位於台北市仁愛路的帝寶豪宅，每戶售價高達上億元，目標市場鎖定高所得者。該建商以極少數高所得者為目標市場，請問其採用何種目標市場的選擇策略？</w:t>
      </w:r>
      <w:r w:rsidR="0020290D">
        <w:br/>
      </w:r>
      <w:r>
        <w:t>(A)</w:t>
      </w:r>
      <w:r>
        <w:rPr>
          <w:rFonts w:hint="eastAsia"/>
        </w:rPr>
        <w:t>差異化行銷策略</w:t>
      </w:r>
      <w:r>
        <w:t xml:space="preserve">    (B)</w:t>
      </w:r>
      <w:r>
        <w:rPr>
          <w:rFonts w:hint="eastAsia"/>
        </w:rPr>
        <w:t>無差異行銷策略</w:t>
      </w:r>
      <w:r>
        <w:t xml:space="preserve">    (C)</w:t>
      </w:r>
      <w:r>
        <w:rPr>
          <w:rFonts w:hint="eastAsia"/>
        </w:rPr>
        <w:t>集中式行銷策略</w:t>
      </w:r>
      <w:r>
        <w:t xml:space="preserve">    (D)</w:t>
      </w:r>
      <w:r>
        <w:rPr>
          <w:rFonts w:hint="eastAsia"/>
        </w:rPr>
        <w:t>大眾行銷策略</w:t>
      </w:r>
    </w:p>
    <w:p w14:paraId="3251579B" w14:textId="0F995970" w:rsidR="007C1D7A" w:rsidRDefault="00EA0BF3">
      <w:pPr>
        <w:pStyle w:val="a9"/>
        <w:numPr>
          <w:ilvl w:val="0"/>
          <w:numId w:val="4"/>
        </w:numPr>
        <w:ind w:leftChars="0" w:left="1080" w:hangingChars="450" w:hanging="1080"/>
        <w:jc w:val="both"/>
      </w:pPr>
      <w:r>
        <w:t xml:space="preserve">(   ) </w:t>
      </w:r>
      <w:r>
        <w:rPr>
          <w:rFonts w:hint="eastAsia"/>
        </w:rPr>
        <w:t>動漫商針對動漫迷推出手機吊飾、包包、膠帶、衣服、徽章等周邊商品，往往產品一上市就被搶購一空。這種鎖定顧客忠誠度的市場區隔方式，是運用哪一種市場區隔變數？</w:t>
      </w:r>
      <w:r w:rsidR="0020290D">
        <w:br/>
      </w:r>
      <w:r>
        <w:t>(A)</w:t>
      </w:r>
      <w:r>
        <w:rPr>
          <w:rFonts w:hint="eastAsia"/>
        </w:rPr>
        <w:t>地理變數</w:t>
      </w:r>
      <w:r>
        <w:t xml:space="preserve">    (B)</w:t>
      </w:r>
      <w:r>
        <w:rPr>
          <w:rFonts w:hint="eastAsia"/>
        </w:rPr>
        <w:t>人口統計變數</w:t>
      </w:r>
      <w:r>
        <w:t xml:space="preserve">    (C)</w:t>
      </w:r>
      <w:r>
        <w:rPr>
          <w:rFonts w:hint="eastAsia"/>
        </w:rPr>
        <w:t>心理變數</w:t>
      </w:r>
      <w:r>
        <w:t xml:space="preserve">    (D)</w:t>
      </w:r>
      <w:r>
        <w:rPr>
          <w:rFonts w:hint="eastAsia"/>
        </w:rPr>
        <w:t>行為變數</w:t>
      </w:r>
    </w:p>
    <w:p w14:paraId="759A93B9" w14:textId="66BE2510" w:rsidR="007C1D7A" w:rsidRDefault="00EA0BF3">
      <w:pPr>
        <w:pStyle w:val="a9"/>
        <w:numPr>
          <w:ilvl w:val="0"/>
          <w:numId w:val="4"/>
        </w:numPr>
        <w:ind w:leftChars="0" w:left="1080" w:hangingChars="450" w:hanging="1080"/>
        <w:jc w:val="both"/>
      </w:pPr>
      <w:r>
        <w:t xml:space="preserve">(   ) </w:t>
      </w:r>
      <w:r>
        <w:rPr>
          <w:rFonts w:hint="eastAsia"/>
        </w:rPr>
        <w:t>美國蘋果公司針對「果粉（蘋果迷）」陸續推出</w:t>
      </w:r>
      <w:r>
        <w:t>iPod</w:t>
      </w:r>
      <w:r>
        <w:rPr>
          <w:rFonts w:hint="eastAsia"/>
        </w:rPr>
        <w:t>、</w:t>
      </w:r>
      <w:r>
        <w:t>iPhone</w:t>
      </w:r>
      <w:r>
        <w:rPr>
          <w:rFonts w:hint="eastAsia"/>
        </w:rPr>
        <w:t>、</w:t>
      </w:r>
      <w:r>
        <w:t>iPad</w:t>
      </w:r>
      <w:r>
        <w:rPr>
          <w:rFonts w:hint="eastAsia"/>
        </w:rPr>
        <w:t>等新產品，屢創營業佳績。這種鎖定顧客品牌忠誠度的市場區隔方式是運用哪一種區隔變數？</w:t>
      </w:r>
      <w:r w:rsidR="0020290D">
        <w:br/>
      </w:r>
      <w:r>
        <w:t>(A)</w:t>
      </w:r>
      <w:r>
        <w:rPr>
          <w:rFonts w:hint="eastAsia"/>
        </w:rPr>
        <w:t>地理變數</w:t>
      </w:r>
      <w:r>
        <w:t xml:space="preserve">    (B)</w:t>
      </w:r>
      <w:r>
        <w:rPr>
          <w:rFonts w:hint="eastAsia"/>
        </w:rPr>
        <w:t>人口統計變數</w:t>
      </w:r>
      <w:r>
        <w:t xml:space="preserve">    (C)</w:t>
      </w:r>
      <w:r>
        <w:rPr>
          <w:rFonts w:hint="eastAsia"/>
        </w:rPr>
        <w:t>心理變數</w:t>
      </w:r>
      <w:r>
        <w:t xml:space="preserve">    (D)</w:t>
      </w:r>
      <w:r>
        <w:rPr>
          <w:rFonts w:hint="eastAsia"/>
        </w:rPr>
        <w:t>行為變數</w:t>
      </w:r>
    </w:p>
    <w:p w14:paraId="462205CF" w14:textId="38C55837" w:rsidR="0020290D" w:rsidRDefault="00EA0BF3">
      <w:pPr>
        <w:pStyle w:val="a9"/>
        <w:numPr>
          <w:ilvl w:val="0"/>
          <w:numId w:val="4"/>
        </w:numPr>
        <w:ind w:leftChars="0" w:left="1080" w:hangingChars="450" w:hanging="1080"/>
        <w:jc w:val="both"/>
      </w:pPr>
      <w:r>
        <w:t xml:space="preserve">(   ) </w:t>
      </w:r>
      <w:r>
        <w:rPr>
          <w:rFonts w:hint="eastAsia"/>
        </w:rPr>
        <w:t>德恩耐公司曾為左撇子生產左手專用的牙刷，後來因左撇子的消費人數有限，致使此款牙刷的銷售量不佳，只好黯然下架。請問此次級市場是不符合下列哪一項有效市場區隔的條件？</w:t>
      </w:r>
      <w:r>
        <w:t>(A)</w:t>
      </w:r>
      <w:r>
        <w:rPr>
          <w:rFonts w:hint="eastAsia"/>
        </w:rPr>
        <w:t>可衡量性</w:t>
      </w:r>
      <w:r>
        <w:t xml:space="preserve">    (B)</w:t>
      </w:r>
      <w:r>
        <w:rPr>
          <w:rFonts w:hint="eastAsia"/>
        </w:rPr>
        <w:t>可接近性</w:t>
      </w:r>
      <w:r>
        <w:t xml:space="preserve">    (C)</w:t>
      </w:r>
      <w:r>
        <w:rPr>
          <w:rFonts w:hint="eastAsia"/>
        </w:rPr>
        <w:t>可行動性</w:t>
      </w:r>
      <w:r>
        <w:t xml:space="preserve">    (D)</w:t>
      </w:r>
      <w:r>
        <w:rPr>
          <w:rFonts w:hint="eastAsia"/>
        </w:rPr>
        <w:t>足量性</w:t>
      </w:r>
    </w:p>
    <w:p w14:paraId="05D5FD04" w14:textId="77777777" w:rsidR="0020290D" w:rsidRDefault="0020290D">
      <w:pPr>
        <w:widowControl/>
      </w:pPr>
      <w:r>
        <w:br w:type="page"/>
      </w:r>
    </w:p>
    <w:p w14:paraId="2245BBBB" w14:textId="081FA4A5" w:rsidR="007C1D7A" w:rsidRDefault="00EA0BF3">
      <w:pPr>
        <w:pStyle w:val="a9"/>
        <w:numPr>
          <w:ilvl w:val="0"/>
          <w:numId w:val="4"/>
        </w:numPr>
        <w:ind w:leftChars="0" w:left="1080" w:hangingChars="450" w:hanging="1080"/>
        <w:jc w:val="both"/>
      </w:pPr>
      <w:r>
        <w:lastRenderedPageBreak/>
        <w:t xml:space="preserve">(   ) </w:t>
      </w:r>
      <w:r>
        <w:rPr>
          <w:rFonts w:hint="eastAsia"/>
        </w:rPr>
        <w:t>某新聞主播穿著服飾贊助商所提供的服裝播報新聞，並在新聞節目片尾播出服飾贊助廠商的品牌名稱。請問此種企業付費、使觀眾在觀看電視節目時自然接收到商品訊息的行銷手法，稱為</w:t>
      </w:r>
      <w:r w:rsidR="0020290D">
        <w:br/>
      </w:r>
      <w:r>
        <w:t>(A)</w:t>
      </w:r>
      <w:r>
        <w:rPr>
          <w:rFonts w:hint="eastAsia"/>
        </w:rPr>
        <w:t>人員銷售方式中的訪問銷售</w:t>
      </w:r>
      <w:r>
        <w:t xml:space="preserve">    (B)</w:t>
      </w:r>
      <w:r>
        <w:rPr>
          <w:rFonts w:hint="eastAsia"/>
        </w:rPr>
        <w:t>公共關係中的事件行銷</w:t>
      </w:r>
      <w:r>
        <w:t xml:space="preserve">    </w:t>
      </w:r>
      <w:r w:rsidR="0020290D">
        <w:br/>
      </w:r>
      <w:r>
        <w:t>(C)</w:t>
      </w:r>
      <w:r>
        <w:rPr>
          <w:rFonts w:hint="eastAsia"/>
        </w:rPr>
        <w:t>直效行銷方式中的電視購物</w:t>
      </w:r>
      <w:r>
        <w:t xml:space="preserve">    (D)</w:t>
      </w:r>
      <w:r>
        <w:rPr>
          <w:rFonts w:hint="eastAsia"/>
        </w:rPr>
        <w:t>廣告方式中的置入性行銷</w:t>
      </w:r>
    </w:p>
    <w:p w14:paraId="683FAD21" w14:textId="0C36484D" w:rsidR="007C1D7A" w:rsidRDefault="00EA0BF3">
      <w:pPr>
        <w:pStyle w:val="a9"/>
        <w:numPr>
          <w:ilvl w:val="0"/>
          <w:numId w:val="4"/>
        </w:numPr>
        <w:ind w:leftChars="0" w:left="1080" w:hangingChars="450" w:hanging="1080"/>
        <w:jc w:val="both"/>
      </w:pPr>
      <w:r>
        <w:t>(   ) Naraya</w:t>
      </w:r>
      <w:r>
        <w:rPr>
          <w:rFonts w:hint="eastAsia"/>
        </w:rPr>
        <w:t>曼谷包生產銷售公司，推出「七日內未拆封，可不限店家免費退換貨」的服務，此項服務屬於哪一項產品層次？</w:t>
      </w:r>
      <w:r w:rsidR="0020290D">
        <w:br/>
      </w:r>
      <w:r>
        <w:t>(A)</w:t>
      </w:r>
      <w:r>
        <w:rPr>
          <w:rFonts w:hint="eastAsia"/>
        </w:rPr>
        <w:t>核心產品</w:t>
      </w:r>
      <w:r>
        <w:t xml:space="preserve">    (B)</w:t>
      </w:r>
      <w:r>
        <w:rPr>
          <w:rFonts w:hint="eastAsia"/>
        </w:rPr>
        <w:t>有形產品</w:t>
      </w:r>
      <w:r>
        <w:t xml:space="preserve">    (C)</w:t>
      </w:r>
      <w:r>
        <w:rPr>
          <w:rFonts w:hint="eastAsia"/>
        </w:rPr>
        <w:t>引伸產品</w:t>
      </w:r>
      <w:r>
        <w:t xml:space="preserve">    (D)</w:t>
      </w:r>
      <w:r>
        <w:rPr>
          <w:rFonts w:hint="eastAsia"/>
        </w:rPr>
        <w:t>實體產品</w:t>
      </w:r>
    </w:p>
    <w:p w14:paraId="6DE1ADAB" w14:textId="1A963A96" w:rsidR="007C1D7A" w:rsidRDefault="00EA0BF3">
      <w:pPr>
        <w:pStyle w:val="a9"/>
        <w:numPr>
          <w:ilvl w:val="0"/>
          <w:numId w:val="4"/>
        </w:numPr>
        <w:ind w:leftChars="0" w:left="1080" w:hangingChars="450" w:hanging="1080"/>
        <w:jc w:val="both"/>
      </w:pPr>
      <w:r>
        <w:t xml:space="preserve">(   ) </w:t>
      </w:r>
      <w:r>
        <w:rPr>
          <w:rFonts w:hint="eastAsia"/>
        </w:rPr>
        <w:t>大創百貨為了促銷商品，將一般生活雜貨類商品均訂價為</w:t>
      </w:r>
      <w:r>
        <w:t>39</w:t>
      </w:r>
      <w:r>
        <w:rPr>
          <w:rFonts w:hint="eastAsia"/>
        </w:rPr>
        <w:t>元、食品類商品訂價為</w:t>
      </w:r>
      <w:r>
        <w:t>49</w:t>
      </w:r>
      <w:r>
        <w:rPr>
          <w:rFonts w:hint="eastAsia"/>
        </w:rPr>
        <w:t>元，其所採用的價格策略為</w:t>
      </w:r>
      <w:r w:rsidR="0020290D">
        <w:br/>
      </w:r>
      <w:r>
        <w:t>(A)</w:t>
      </w:r>
      <w:r>
        <w:rPr>
          <w:rFonts w:hint="eastAsia"/>
        </w:rPr>
        <w:t>差別訂價法</w:t>
      </w:r>
      <w:r>
        <w:t xml:space="preserve">    (B)</w:t>
      </w:r>
      <w:r>
        <w:rPr>
          <w:rFonts w:hint="eastAsia"/>
        </w:rPr>
        <w:t>心理訂價法</w:t>
      </w:r>
      <w:r>
        <w:t xml:space="preserve">    (C)</w:t>
      </w:r>
      <w:r>
        <w:rPr>
          <w:rFonts w:hint="eastAsia"/>
        </w:rPr>
        <w:t>吸脂訂價法</w:t>
      </w:r>
      <w:r>
        <w:t xml:space="preserve">    (D)</w:t>
      </w:r>
      <w:r>
        <w:rPr>
          <w:rFonts w:hint="eastAsia"/>
        </w:rPr>
        <w:t>平均成本訂價法</w:t>
      </w:r>
    </w:p>
    <w:p w14:paraId="05D05B6E" w14:textId="77777777" w:rsidR="007C1D7A" w:rsidRDefault="00EA0BF3">
      <w:pPr>
        <w:pStyle w:val="a9"/>
        <w:numPr>
          <w:ilvl w:val="0"/>
          <w:numId w:val="4"/>
        </w:numPr>
        <w:ind w:leftChars="0" w:left="1080" w:hangingChars="450" w:hanging="1080"/>
        <w:jc w:val="both"/>
      </w:pPr>
      <w:r>
        <w:t xml:space="preserve">(   ) </w:t>
      </w:r>
      <w:r>
        <w:rPr>
          <w:rFonts w:hint="eastAsia"/>
        </w:rPr>
        <w:t>台北富邦銀行以「</w:t>
      </w:r>
      <w:r>
        <w:t>50</w:t>
      </w:r>
      <w:r>
        <w:rPr>
          <w:rFonts w:hint="eastAsia"/>
        </w:rPr>
        <w:t>元買一個希望，一券在手，希望無窮」作為樂透彩券的強力訴求，此訴求即為樂透彩券的</w:t>
      </w:r>
      <w:r>
        <w:t>(A)</w:t>
      </w:r>
      <w:r>
        <w:rPr>
          <w:rFonts w:hint="eastAsia"/>
        </w:rPr>
        <w:t>核心產品</w:t>
      </w:r>
      <w:r>
        <w:t xml:space="preserve">    (B)</w:t>
      </w:r>
      <w:r>
        <w:rPr>
          <w:rFonts w:hint="eastAsia"/>
        </w:rPr>
        <w:t>有形產品</w:t>
      </w:r>
      <w:r>
        <w:t xml:space="preserve">    (C)</w:t>
      </w:r>
      <w:r>
        <w:rPr>
          <w:rFonts w:hint="eastAsia"/>
        </w:rPr>
        <w:t>引伸產品</w:t>
      </w:r>
      <w:r>
        <w:t xml:space="preserve">    (D)</w:t>
      </w:r>
      <w:r>
        <w:rPr>
          <w:rFonts w:hint="eastAsia"/>
        </w:rPr>
        <w:t>實體產品</w:t>
      </w:r>
    </w:p>
    <w:p w14:paraId="25504A6D" w14:textId="3F13C8F4" w:rsidR="007C1D7A" w:rsidRDefault="00EA0BF3">
      <w:pPr>
        <w:pStyle w:val="a9"/>
        <w:numPr>
          <w:ilvl w:val="0"/>
          <w:numId w:val="4"/>
        </w:numPr>
        <w:ind w:leftChars="0" w:left="1080" w:hangingChars="450" w:hanging="1080"/>
        <w:jc w:val="both"/>
      </w:pPr>
      <w:r>
        <w:t xml:space="preserve">(   ) </w:t>
      </w:r>
      <w:r>
        <w:rPr>
          <w:rFonts w:hint="eastAsia"/>
        </w:rPr>
        <w:t>星巴克（</w:t>
      </w:r>
      <w:r>
        <w:t>STARBUCKS</w:t>
      </w:r>
      <w:r>
        <w:rPr>
          <w:rFonts w:hint="eastAsia"/>
        </w:rPr>
        <w:t>）在成功以咖啡產品建立品牌地位後，便開始發展其他商品，例如冰淇淋、蛋捲、咖啡機、文具等，由此可知該公司採用何種產品策略？</w:t>
      </w:r>
      <w:r w:rsidR="0020290D">
        <w:br/>
      </w:r>
      <w:r>
        <w:t>(A)</w:t>
      </w:r>
      <w:r>
        <w:rPr>
          <w:rFonts w:hint="eastAsia"/>
        </w:rPr>
        <w:t>包裝策略</w:t>
      </w:r>
      <w:r>
        <w:t xml:space="preserve">    (B)</w:t>
      </w:r>
      <w:r>
        <w:rPr>
          <w:rFonts w:hint="eastAsia"/>
        </w:rPr>
        <w:t>產品線雙向延伸策略</w:t>
      </w:r>
      <w:r>
        <w:t xml:space="preserve">    (C)</w:t>
      </w:r>
      <w:r>
        <w:rPr>
          <w:rFonts w:hint="eastAsia"/>
        </w:rPr>
        <w:t>多品牌策略</w:t>
      </w:r>
      <w:r>
        <w:t xml:space="preserve">    (D)</w:t>
      </w:r>
      <w:r>
        <w:rPr>
          <w:rFonts w:hint="eastAsia"/>
        </w:rPr>
        <w:t>品牌延伸策略</w:t>
      </w:r>
    </w:p>
    <w:p w14:paraId="14440BAC" w14:textId="77777777" w:rsidR="007C1D7A" w:rsidRDefault="00EA0BF3">
      <w:pPr>
        <w:pStyle w:val="a9"/>
        <w:numPr>
          <w:ilvl w:val="0"/>
          <w:numId w:val="4"/>
        </w:numPr>
        <w:ind w:leftChars="0" w:left="1080" w:hangingChars="450" w:hanging="1080"/>
        <w:jc w:val="both"/>
      </w:pPr>
      <w:r>
        <w:t xml:space="preserve">(   ) </w:t>
      </w:r>
      <w:r>
        <w:rPr>
          <w:rFonts w:hint="eastAsia"/>
        </w:rPr>
        <w:t>我國桌球好手莊智淵，將其所開設的桌球館，命名為「智淵乒乓運動館」，這是採用哪一種品牌策略？</w:t>
      </w:r>
      <w:r>
        <w:t>(A)</w:t>
      </w:r>
      <w:r>
        <w:rPr>
          <w:rFonts w:hint="eastAsia"/>
        </w:rPr>
        <w:t>多品牌</w:t>
      </w:r>
      <w:r>
        <w:t xml:space="preserve">    (B)</w:t>
      </w:r>
      <w:r>
        <w:rPr>
          <w:rFonts w:hint="eastAsia"/>
        </w:rPr>
        <w:t>產品線家族品牌</w:t>
      </w:r>
      <w:r>
        <w:t xml:space="preserve">    (C)</w:t>
      </w:r>
      <w:r>
        <w:rPr>
          <w:rFonts w:hint="eastAsia"/>
        </w:rPr>
        <w:t>個人品牌</w:t>
      </w:r>
      <w:r>
        <w:t xml:space="preserve">    (D)</w:t>
      </w:r>
      <w:r>
        <w:rPr>
          <w:rFonts w:hint="eastAsia"/>
        </w:rPr>
        <w:t>品牌重定位</w:t>
      </w:r>
    </w:p>
    <w:p w14:paraId="11807152" w14:textId="4A69F08D" w:rsidR="007C1D7A" w:rsidRDefault="00EA0BF3">
      <w:pPr>
        <w:pStyle w:val="a9"/>
        <w:numPr>
          <w:ilvl w:val="0"/>
          <w:numId w:val="4"/>
        </w:numPr>
        <w:ind w:leftChars="0" w:left="1080" w:hangingChars="450" w:hanging="1080"/>
        <w:jc w:val="both"/>
      </w:pPr>
      <w:r>
        <w:t>(   ) 2013</w:t>
      </w:r>
      <w:r>
        <w:rPr>
          <w:rFonts w:hint="eastAsia"/>
        </w:rPr>
        <w:t>年世界棒球經典賽首輪在台中的洲際棒球場比賽，票價依座位分區而有不同（如內野票、外野票等），請問其票價採取的訂價方法為何？</w:t>
      </w:r>
      <w:r w:rsidR="0020290D">
        <w:br/>
      </w:r>
      <w:r>
        <w:t>(A)</w:t>
      </w:r>
      <w:r>
        <w:rPr>
          <w:rFonts w:hint="eastAsia"/>
        </w:rPr>
        <w:t>認知價值訂價法</w:t>
      </w:r>
      <w:r>
        <w:t xml:space="preserve">    (B)</w:t>
      </w:r>
      <w:r>
        <w:rPr>
          <w:rFonts w:hint="eastAsia"/>
        </w:rPr>
        <w:t>心理訂價法</w:t>
      </w:r>
      <w:r>
        <w:t xml:space="preserve">    (C)</w:t>
      </w:r>
      <w:r>
        <w:rPr>
          <w:rFonts w:hint="eastAsia"/>
        </w:rPr>
        <w:t>競標訂價法</w:t>
      </w:r>
      <w:r>
        <w:t xml:space="preserve">    (D)</w:t>
      </w:r>
      <w:r>
        <w:rPr>
          <w:rFonts w:hint="eastAsia"/>
        </w:rPr>
        <w:t>差別訂價法</w:t>
      </w:r>
    </w:p>
    <w:p w14:paraId="0788143C" w14:textId="488628EB" w:rsidR="007C1D7A" w:rsidRDefault="00EA0BF3">
      <w:pPr>
        <w:pStyle w:val="a9"/>
        <w:numPr>
          <w:ilvl w:val="0"/>
          <w:numId w:val="4"/>
        </w:numPr>
        <w:ind w:leftChars="0" w:left="1080" w:hangingChars="450" w:hanging="1080"/>
        <w:jc w:val="both"/>
      </w:pPr>
      <w:r>
        <w:t xml:space="preserve">(   ) </w:t>
      </w:r>
      <w:r>
        <w:rPr>
          <w:rFonts w:hint="eastAsia"/>
        </w:rPr>
        <w:t>長榮航空邀請金城武拍攝「</w:t>
      </w:r>
      <w:r>
        <w:t>I SEE YOU</w:t>
      </w:r>
      <w:r>
        <w:rPr>
          <w:rFonts w:hint="eastAsia"/>
        </w:rPr>
        <w:t>，你的眼界可以轉動世界」的企業形象影片，隨著金城武的國際旅人步伐，讓人體驗了巴黎藝術、日本茶道與台東之美。長榮除了砸下重金在國內外媒體強力放送影片造成轟動之外，也舉辦「分享旅遊照片抽機票」的活動，不僅成功引起話題，也有效提升企業形象。透過企業形象影片的強力熱播，使消費者願意主動上門購買長榮機票，是屬於哪一種推廣策略？</w:t>
      </w:r>
      <w:r w:rsidR="0020290D">
        <w:br/>
      </w:r>
      <w:r>
        <w:t>(A)</w:t>
      </w:r>
      <w:r>
        <w:rPr>
          <w:rFonts w:hint="eastAsia"/>
        </w:rPr>
        <w:t>拉式策略</w:t>
      </w:r>
      <w:r>
        <w:t xml:space="preserve">    (B)</w:t>
      </w:r>
      <w:r>
        <w:rPr>
          <w:rFonts w:hint="eastAsia"/>
        </w:rPr>
        <w:t>推式策略</w:t>
      </w:r>
      <w:r>
        <w:t xml:space="preserve">    (C)</w:t>
      </w:r>
      <w:r>
        <w:rPr>
          <w:rFonts w:hint="eastAsia"/>
        </w:rPr>
        <w:t>產品線延伸策略</w:t>
      </w:r>
      <w:r>
        <w:t xml:space="preserve">    (D)</w:t>
      </w:r>
      <w:r>
        <w:rPr>
          <w:rFonts w:hint="eastAsia"/>
        </w:rPr>
        <w:t>價格策略</w:t>
      </w:r>
    </w:p>
    <w:p w14:paraId="0A7CF32E" w14:textId="55941E49" w:rsidR="007C1D7A" w:rsidRDefault="00EA0BF3">
      <w:pPr>
        <w:pStyle w:val="a9"/>
        <w:numPr>
          <w:ilvl w:val="0"/>
          <w:numId w:val="4"/>
        </w:numPr>
        <w:ind w:leftChars="0" w:left="1080" w:hangingChars="450" w:hanging="1080"/>
        <w:jc w:val="both"/>
      </w:pPr>
      <w:r>
        <w:t xml:space="preserve">(   ) </w:t>
      </w:r>
      <w:r>
        <w:rPr>
          <w:rFonts w:hint="eastAsia"/>
        </w:rPr>
        <w:t>佳佳在觀賞本土劇「嫁妝」時，發現劇中竟然直接介紹</w:t>
      </w:r>
      <w:r>
        <w:t>SONY</w:t>
      </w:r>
      <w:r>
        <w:rPr>
          <w:rFonts w:hint="eastAsia"/>
        </w:rPr>
        <w:t>手機、日產汽車等商品，請問這種做法屬於何種促銷方式？</w:t>
      </w:r>
      <w:r w:rsidR="0020290D">
        <w:br/>
      </w:r>
      <w:r>
        <w:t>(A)</w:t>
      </w:r>
      <w:r>
        <w:rPr>
          <w:rFonts w:hint="eastAsia"/>
        </w:rPr>
        <w:t>直效行銷</w:t>
      </w:r>
      <w:r>
        <w:t xml:space="preserve">    (B)</w:t>
      </w:r>
      <w:r>
        <w:rPr>
          <w:rFonts w:hint="eastAsia"/>
        </w:rPr>
        <w:t>事件行銷</w:t>
      </w:r>
      <w:r>
        <w:t xml:space="preserve">    (C)</w:t>
      </w:r>
      <w:r>
        <w:rPr>
          <w:rFonts w:hint="eastAsia"/>
        </w:rPr>
        <w:t>多層次傳銷</w:t>
      </w:r>
      <w:r>
        <w:t xml:space="preserve">    (D)</w:t>
      </w:r>
      <w:r>
        <w:rPr>
          <w:rFonts w:hint="eastAsia"/>
        </w:rPr>
        <w:t>置入性行銷</w:t>
      </w:r>
    </w:p>
    <w:p w14:paraId="7689D3B8" w14:textId="4425AC61" w:rsidR="007C1D7A" w:rsidRDefault="00EA0BF3">
      <w:pPr>
        <w:pStyle w:val="a9"/>
        <w:numPr>
          <w:ilvl w:val="0"/>
          <w:numId w:val="4"/>
        </w:numPr>
        <w:ind w:leftChars="0" w:left="1080" w:hangingChars="450" w:hanging="1080"/>
        <w:jc w:val="both"/>
      </w:pPr>
      <w:r>
        <w:t xml:space="preserve">(   ) </w:t>
      </w:r>
      <w:r>
        <w:rPr>
          <w:rFonts w:hint="eastAsia"/>
        </w:rPr>
        <w:t>美國蘋果電腦公司研發的智慧型手機</w:t>
      </w:r>
      <w:r>
        <w:t>iPhone</w:t>
      </w:r>
      <w:r>
        <w:rPr>
          <w:rFonts w:hint="eastAsia"/>
        </w:rPr>
        <w:t>，由於體積輕巧，結合通話、照相、音樂播放和掌上型電腦等功能，深受消費者喜愛。該公司於產品推出前，在「</w:t>
      </w:r>
      <w:r>
        <w:t>Macworld</w:t>
      </w:r>
      <w:r>
        <w:rPr>
          <w:rFonts w:hint="eastAsia"/>
        </w:rPr>
        <w:t>會議與博覽會」中宣布產品即將上市的消息，透過媒體的報導做免費宣傳。蘋果電腦公司透過媒體報導為新產品做免費宣傳，這種做法是運用了哪一項促銷工具？</w:t>
      </w:r>
      <w:r w:rsidR="0020290D">
        <w:br/>
      </w:r>
      <w:r>
        <w:t>(A)</w:t>
      </w:r>
      <w:r>
        <w:rPr>
          <w:rFonts w:hint="eastAsia"/>
        </w:rPr>
        <w:t>公共關係</w:t>
      </w:r>
      <w:r>
        <w:t xml:space="preserve">    (B)</w:t>
      </w:r>
      <w:r>
        <w:rPr>
          <w:rFonts w:hint="eastAsia"/>
        </w:rPr>
        <w:t>廣告</w:t>
      </w:r>
      <w:r>
        <w:t xml:space="preserve">    (C)</w:t>
      </w:r>
      <w:r>
        <w:rPr>
          <w:rFonts w:hint="eastAsia"/>
        </w:rPr>
        <w:t>直效行銷</w:t>
      </w:r>
      <w:r>
        <w:t xml:space="preserve">    (D)</w:t>
      </w:r>
      <w:r>
        <w:rPr>
          <w:rFonts w:hint="eastAsia"/>
        </w:rPr>
        <w:t>人員銷售</w:t>
      </w:r>
    </w:p>
    <w:p w14:paraId="6E7EF4FD" w14:textId="77777777" w:rsidR="0020290D" w:rsidRDefault="00EA0BF3">
      <w:pPr>
        <w:pStyle w:val="a9"/>
        <w:numPr>
          <w:ilvl w:val="0"/>
          <w:numId w:val="4"/>
        </w:numPr>
        <w:ind w:leftChars="0" w:left="1080" w:hangingChars="450" w:hanging="1080"/>
        <w:jc w:val="both"/>
      </w:pPr>
      <w:r>
        <w:t xml:space="preserve">(   ) </w:t>
      </w:r>
      <w:r>
        <w:rPr>
          <w:rFonts w:hint="eastAsia"/>
        </w:rPr>
        <w:t>中華航空公司以支付廣播電台費用的方式，在節目播放的休息時段播送該公司「全方位</w:t>
      </w:r>
      <w:r>
        <w:t>e</w:t>
      </w:r>
      <w:r>
        <w:rPr>
          <w:rFonts w:hint="eastAsia"/>
        </w:rPr>
        <w:t>化服務」的訊息。根據上述，請問該公司運用了哪一項促銷工具？</w:t>
      </w:r>
      <w:r w:rsidR="0020290D">
        <w:br/>
      </w:r>
      <w:r>
        <w:t>(A)</w:t>
      </w:r>
      <w:r>
        <w:rPr>
          <w:rFonts w:hint="eastAsia"/>
        </w:rPr>
        <w:t>廣告</w:t>
      </w:r>
      <w:r>
        <w:t xml:space="preserve">    (B)</w:t>
      </w:r>
      <w:r>
        <w:rPr>
          <w:rFonts w:hint="eastAsia"/>
        </w:rPr>
        <w:t>人員銷售</w:t>
      </w:r>
      <w:r>
        <w:t xml:space="preserve">    (C)</w:t>
      </w:r>
      <w:r>
        <w:rPr>
          <w:rFonts w:hint="eastAsia"/>
        </w:rPr>
        <w:t>直效行銷</w:t>
      </w:r>
      <w:r>
        <w:t xml:space="preserve">    (D)</w:t>
      </w:r>
      <w:r>
        <w:rPr>
          <w:rFonts w:hint="eastAsia"/>
        </w:rPr>
        <w:t>公共關係</w:t>
      </w:r>
    </w:p>
    <w:p w14:paraId="109CBD0D" w14:textId="77777777" w:rsidR="0020290D" w:rsidRDefault="0020290D">
      <w:pPr>
        <w:widowControl/>
      </w:pPr>
      <w:r>
        <w:br w:type="page"/>
      </w:r>
    </w:p>
    <w:p w14:paraId="3E95F05D" w14:textId="3354863F" w:rsidR="007C1D7A" w:rsidRDefault="00EA0BF3">
      <w:pPr>
        <w:pStyle w:val="a9"/>
        <w:numPr>
          <w:ilvl w:val="0"/>
          <w:numId w:val="4"/>
        </w:numPr>
        <w:ind w:leftChars="0" w:left="1080" w:hangingChars="450" w:hanging="1080"/>
        <w:jc w:val="both"/>
      </w:pPr>
      <w:r>
        <w:lastRenderedPageBreak/>
        <w:t xml:space="preserve">(   ) </w:t>
      </w:r>
      <w:r>
        <w:rPr>
          <w:rFonts w:hint="eastAsia"/>
        </w:rPr>
        <w:t>藝人</w:t>
      </w:r>
      <w:r>
        <w:t>Janet</w:t>
      </w:r>
      <w:r>
        <w:rPr>
          <w:rFonts w:hint="eastAsia"/>
        </w:rPr>
        <w:t>和郭書瑤無酬演出反毒微電影「勇敢的心」，塑造積極投入公益的形象。就行銷的角度而言，「無酬演出反毒微電影」屬於促銷活動策略中的</w:t>
      </w:r>
      <w:r w:rsidR="0020290D">
        <w:br/>
      </w:r>
      <w:r>
        <w:t>(A)</w:t>
      </w:r>
      <w:r>
        <w:rPr>
          <w:rFonts w:hint="eastAsia"/>
        </w:rPr>
        <w:t>廣告</w:t>
      </w:r>
      <w:r>
        <w:t xml:space="preserve">    (B)</w:t>
      </w:r>
      <w:r>
        <w:rPr>
          <w:rFonts w:hint="eastAsia"/>
        </w:rPr>
        <w:t>人員銷售</w:t>
      </w:r>
      <w:r>
        <w:t xml:space="preserve">    (C)</w:t>
      </w:r>
      <w:r>
        <w:rPr>
          <w:rFonts w:hint="eastAsia"/>
        </w:rPr>
        <w:t>銷售推廣</w:t>
      </w:r>
      <w:r>
        <w:t xml:space="preserve">    (D)</w:t>
      </w:r>
      <w:r>
        <w:rPr>
          <w:rFonts w:hint="eastAsia"/>
        </w:rPr>
        <w:t>公共關係</w:t>
      </w:r>
    </w:p>
    <w:p w14:paraId="19330863" w14:textId="77777777" w:rsidR="007C1D7A" w:rsidRDefault="00EA0BF3">
      <w:pPr>
        <w:pStyle w:val="a9"/>
        <w:numPr>
          <w:ilvl w:val="0"/>
          <w:numId w:val="4"/>
        </w:numPr>
        <w:ind w:leftChars="0" w:left="1080" w:hangingChars="450" w:hanging="1080"/>
        <w:jc w:val="both"/>
      </w:pPr>
      <w:r>
        <w:t xml:space="preserve">(   ) </w:t>
      </w:r>
      <w:r>
        <w:rPr>
          <w:rFonts w:hint="eastAsia"/>
        </w:rPr>
        <w:t>全國電子「足感心」，保證為購買冷氣機的顧客提供總統級的安裝服務，此為哪一階段的工作？</w:t>
      </w:r>
      <w:r>
        <w:t>(A)</w:t>
      </w:r>
      <w:r>
        <w:rPr>
          <w:rFonts w:hint="eastAsia"/>
        </w:rPr>
        <w:t>售前服務</w:t>
      </w:r>
      <w:r>
        <w:t xml:space="preserve">    (B)</w:t>
      </w:r>
      <w:r>
        <w:rPr>
          <w:rFonts w:hint="eastAsia"/>
        </w:rPr>
        <w:t>現場服務</w:t>
      </w:r>
      <w:r>
        <w:t xml:space="preserve">    (C)</w:t>
      </w:r>
      <w:r>
        <w:rPr>
          <w:rFonts w:hint="eastAsia"/>
        </w:rPr>
        <w:t>售後服務</w:t>
      </w:r>
      <w:r>
        <w:t xml:space="preserve">    (D)</w:t>
      </w:r>
      <w:r>
        <w:rPr>
          <w:rFonts w:hint="eastAsia"/>
        </w:rPr>
        <w:t>顧客回饋</w:t>
      </w:r>
    </w:p>
    <w:p w14:paraId="55D58752" w14:textId="77777777" w:rsidR="007C1D7A" w:rsidRDefault="00EA0BF3">
      <w:pPr>
        <w:pStyle w:val="a9"/>
        <w:numPr>
          <w:ilvl w:val="0"/>
          <w:numId w:val="4"/>
        </w:numPr>
        <w:ind w:leftChars="0" w:left="1080" w:hangingChars="450" w:hanging="1080"/>
        <w:jc w:val="both"/>
      </w:pPr>
      <w:r>
        <w:t xml:space="preserve">(   ) </w:t>
      </w:r>
      <w:r>
        <w:rPr>
          <w:rFonts w:hint="eastAsia"/>
        </w:rPr>
        <w:t>屈臣氏推出「</w:t>
      </w:r>
      <w:r>
        <w:t>14</w:t>
      </w:r>
      <w:r>
        <w:rPr>
          <w:rFonts w:hint="eastAsia"/>
        </w:rPr>
        <w:t>天退換貨」、「買貴退兩倍差價」等服務，這是為了改善下列哪一項服務的特性？</w:t>
      </w:r>
      <w:r>
        <w:t>(A)</w:t>
      </w:r>
      <w:r>
        <w:rPr>
          <w:rFonts w:hint="eastAsia"/>
        </w:rPr>
        <w:t>不可分離性</w:t>
      </w:r>
      <w:r>
        <w:t xml:space="preserve">    (B)</w:t>
      </w:r>
      <w:r>
        <w:rPr>
          <w:rFonts w:hint="eastAsia"/>
        </w:rPr>
        <w:t>易變性</w:t>
      </w:r>
      <w:r>
        <w:t xml:space="preserve">    (C)</w:t>
      </w:r>
      <w:r>
        <w:rPr>
          <w:rFonts w:hint="eastAsia"/>
        </w:rPr>
        <w:t>易消逝性</w:t>
      </w:r>
      <w:r>
        <w:t xml:space="preserve">    (D)</w:t>
      </w:r>
      <w:r>
        <w:rPr>
          <w:rFonts w:hint="eastAsia"/>
        </w:rPr>
        <w:t>無形性</w:t>
      </w:r>
    </w:p>
    <w:p w14:paraId="7BB527F5" w14:textId="3E730A75" w:rsidR="007C1D7A" w:rsidRDefault="00EA0BF3">
      <w:pPr>
        <w:pStyle w:val="a9"/>
        <w:numPr>
          <w:ilvl w:val="0"/>
          <w:numId w:val="4"/>
        </w:numPr>
        <w:ind w:leftChars="0" w:left="1080" w:hangingChars="450" w:hanging="1080"/>
        <w:jc w:val="both"/>
      </w:pPr>
      <w:r>
        <w:t xml:space="preserve">(   ) </w:t>
      </w:r>
      <w:r>
        <w:rPr>
          <w:rFonts w:hint="eastAsia"/>
        </w:rPr>
        <w:t>「南韓三星集團徵才，要五千來十萬人」，上述是在描述哪一項人力資源管理工作？</w:t>
      </w:r>
      <w:r w:rsidR="0020290D">
        <w:br/>
      </w:r>
      <w:r>
        <w:t>(A)</w:t>
      </w:r>
      <w:r>
        <w:rPr>
          <w:rFonts w:hint="eastAsia"/>
        </w:rPr>
        <w:t>教育訓練</w:t>
      </w:r>
      <w:r>
        <w:t xml:space="preserve">    (B)</w:t>
      </w:r>
      <w:r>
        <w:rPr>
          <w:rFonts w:hint="eastAsia"/>
        </w:rPr>
        <w:t>績效評估</w:t>
      </w:r>
      <w:r>
        <w:t xml:space="preserve">    (C)</w:t>
      </w:r>
      <w:r>
        <w:rPr>
          <w:rFonts w:hint="eastAsia"/>
        </w:rPr>
        <w:t>人員招募</w:t>
      </w:r>
      <w:r>
        <w:t xml:space="preserve">    (D)</w:t>
      </w:r>
      <w:r>
        <w:rPr>
          <w:rFonts w:hint="eastAsia"/>
        </w:rPr>
        <w:t>工作分析</w:t>
      </w:r>
    </w:p>
    <w:p w14:paraId="6FCAD3AB" w14:textId="3AF70B3A" w:rsidR="007C1D7A" w:rsidRDefault="00EA0BF3">
      <w:pPr>
        <w:pStyle w:val="a9"/>
        <w:numPr>
          <w:ilvl w:val="0"/>
          <w:numId w:val="4"/>
        </w:numPr>
        <w:ind w:leftChars="0" w:left="1080" w:hangingChars="450" w:hanging="1080"/>
        <w:jc w:val="both"/>
      </w:pPr>
      <w:r>
        <w:t xml:space="preserve">(   ) </w:t>
      </w:r>
      <w:r>
        <w:rPr>
          <w:rFonts w:hint="eastAsia"/>
        </w:rPr>
        <w:t>「職場大小事，都問</w:t>
      </w:r>
      <w:r>
        <w:t>104</w:t>
      </w:r>
      <w:r>
        <w:rPr>
          <w:rFonts w:hint="eastAsia"/>
        </w:rPr>
        <w:t>。」這說明了</w:t>
      </w:r>
      <w:r>
        <w:t>104</w:t>
      </w:r>
      <w:r>
        <w:rPr>
          <w:rFonts w:hint="eastAsia"/>
        </w:rPr>
        <w:t>人力銀行提供多元的工作媒合服務。對各企業而言，</w:t>
      </w:r>
      <w:r>
        <w:t>104</w:t>
      </w:r>
      <w:r>
        <w:rPr>
          <w:rFonts w:hint="eastAsia"/>
        </w:rPr>
        <w:t>人力銀行協助了人力資源管理的哪一個範圍？</w:t>
      </w:r>
      <w:r w:rsidR="0020290D">
        <w:br/>
      </w:r>
      <w:r>
        <w:t>(A)</w:t>
      </w:r>
      <w:r>
        <w:rPr>
          <w:rFonts w:hint="eastAsia"/>
        </w:rPr>
        <w:t>選才</w:t>
      </w:r>
      <w:r>
        <w:t xml:space="preserve">    (B)</w:t>
      </w:r>
      <w:r>
        <w:rPr>
          <w:rFonts w:hint="eastAsia"/>
        </w:rPr>
        <w:t>用才</w:t>
      </w:r>
      <w:r>
        <w:t xml:space="preserve">    (C)</w:t>
      </w:r>
      <w:r>
        <w:rPr>
          <w:rFonts w:hint="eastAsia"/>
        </w:rPr>
        <w:t>育才</w:t>
      </w:r>
      <w:r>
        <w:t xml:space="preserve">    (D)</w:t>
      </w:r>
      <w:r>
        <w:rPr>
          <w:rFonts w:hint="eastAsia"/>
        </w:rPr>
        <w:t>留才</w:t>
      </w:r>
    </w:p>
    <w:p w14:paraId="53273617" w14:textId="77777777" w:rsidR="007C1D7A" w:rsidRDefault="00EA0BF3">
      <w:pPr>
        <w:pStyle w:val="a9"/>
        <w:numPr>
          <w:ilvl w:val="0"/>
          <w:numId w:val="4"/>
        </w:numPr>
        <w:ind w:leftChars="0" w:left="1080" w:hangingChars="450" w:hanging="1080"/>
        <w:jc w:val="both"/>
      </w:pPr>
      <w:r>
        <w:t xml:space="preserve">(   ) </w:t>
      </w:r>
      <w:r>
        <w:rPr>
          <w:rFonts w:hint="eastAsia"/>
        </w:rPr>
        <w:t>麥當勞每位餐廳經理的培育過程，都至少需接受</w:t>
      </w:r>
      <w:r>
        <w:t>450</w:t>
      </w:r>
      <w:r>
        <w:rPr>
          <w:rFonts w:hint="eastAsia"/>
        </w:rPr>
        <w:t>個小時以上的職業訓練課程方能完備。由此可知麥當勞重視</w:t>
      </w:r>
      <w:r>
        <w:t>(A)</w:t>
      </w:r>
      <w:r>
        <w:rPr>
          <w:rFonts w:hint="eastAsia"/>
        </w:rPr>
        <w:t>選才</w:t>
      </w:r>
      <w:r>
        <w:t xml:space="preserve">    (B)</w:t>
      </w:r>
      <w:r>
        <w:rPr>
          <w:rFonts w:hint="eastAsia"/>
        </w:rPr>
        <w:t>用才</w:t>
      </w:r>
      <w:r>
        <w:t xml:space="preserve">    (C)</w:t>
      </w:r>
      <w:r>
        <w:rPr>
          <w:rFonts w:hint="eastAsia"/>
        </w:rPr>
        <w:t>育才</w:t>
      </w:r>
      <w:r>
        <w:t xml:space="preserve">    (D)</w:t>
      </w:r>
      <w:r>
        <w:rPr>
          <w:rFonts w:hint="eastAsia"/>
        </w:rPr>
        <w:t>留才</w:t>
      </w:r>
    </w:p>
    <w:p w14:paraId="2252EAA5" w14:textId="4F43D43F" w:rsidR="007C1D7A" w:rsidRDefault="00EA0BF3">
      <w:pPr>
        <w:pStyle w:val="a9"/>
        <w:numPr>
          <w:ilvl w:val="0"/>
          <w:numId w:val="4"/>
        </w:numPr>
        <w:ind w:leftChars="0" w:left="1080" w:hangingChars="450" w:hanging="1080"/>
        <w:jc w:val="both"/>
      </w:pPr>
      <w:r>
        <w:t xml:space="preserve">(   ) </w:t>
      </w:r>
      <w:r>
        <w:rPr>
          <w:rFonts w:hint="eastAsia"/>
        </w:rPr>
        <w:t>台北市立動物園以貓熊「圓仔」的誕生與成長為題材，每天提供「圓仔」四腳朝天、投降等可愛照片或影片，廣泛吸引了國內外媒體報導，也成功達到行銷此動物園的目的。上述中，台北市立動物園是運用下列哪一種行銷方式？</w:t>
      </w:r>
      <w:r w:rsidR="0020290D">
        <w:br/>
      </w:r>
      <w:r>
        <w:t>(A)</w:t>
      </w:r>
      <w:r>
        <w:rPr>
          <w:rFonts w:hint="eastAsia"/>
        </w:rPr>
        <w:t>廣告</w:t>
      </w:r>
      <w:r>
        <w:t xml:space="preserve">    (B)</w:t>
      </w:r>
      <w:r>
        <w:rPr>
          <w:rFonts w:hint="eastAsia"/>
        </w:rPr>
        <w:t>訪問銷售</w:t>
      </w:r>
      <w:r>
        <w:t xml:space="preserve">    (C)</w:t>
      </w:r>
      <w:r>
        <w:rPr>
          <w:rFonts w:hint="eastAsia"/>
        </w:rPr>
        <w:t>事件行銷</w:t>
      </w:r>
      <w:r>
        <w:t xml:space="preserve">    (D)</w:t>
      </w:r>
      <w:r>
        <w:rPr>
          <w:rFonts w:hint="eastAsia"/>
        </w:rPr>
        <w:t>運動行銷</w:t>
      </w:r>
    </w:p>
    <w:p w14:paraId="6200910F" w14:textId="7EC4AF95" w:rsidR="007C1D7A" w:rsidRDefault="00EA0BF3">
      <w:pPr>
        <w:pStyle w:val="a9"/>
        <w:numPr>
          <w:ilvl w:val="0"/>
          <w:numId w:val="4"/>
        </w:numPr>
        <w:ind w:leftChars="0" w:left="1080" w:hangingChars="450" w:hanging="1080"/>
        <w:jc w:val="both"/>
      </w:pPr>
      <w:r>
        <w:t xml:space="preserve">(   ) </w:t>
      </w:r>
      <w:r>
        <w:rPr>
          <w:rFonts w:hint="eastAsia"/>
        </w:rPr>
        <w:t>由於日本政府放寬航空限制，使得台灣、韓國等</w:t>
      </w:r>
      <w:r>
        <w:t>10</w:t>
      </w:r>
      <w:r>
        <w:rPr>
          <w:rFonts w:hint="eastAsia"/>
        </w:rPr>
        <w:t>多家外國航空公司相繼進入日本航空市場。許多外國航空公司以超低價飛機票為武器，以期在激烈的市場競爭中，迅速佔有一席之地，這是採用下列何種訂價法？</w:t>
      </w:r>
      <w:r w:rsidR="0020290D">
        <w:br/>
      </w:r>
      <w:r>
        <w:t>(A)</w:t>
      </w:r>
      <w:r>
        <w:rPr>
          <w:rFonts w:hint="eastAsia"/>
        </w:rPr>
        <w:t>畸零訂價法</w:t>
      </w:r>
      <w:r>
        <w:t xml:space="preserve">    (B)</w:t>
      </w:r>
      <w:r>
        <w:rPr>
          <w:rFonts w:hint="eastAsia"/>
        </w:rPr>
        <w:t>吸脂訂價法</w:t>
      </w:r>
      <w:r>
        <w:t xml:space="preserve">    (C)</w:t>
      </w:r>
      <w:r>
        <w:rPr>
          <w:rFonts w:hint="eastAsia"/>
        </w:rPr>
        <w:t>認知價值訂價法</w:t>
      </w:r>
      <w:r>
        <w:t xml:space="preserve">    (D)</w:t>
      </w:r>
      <w:r>
        <w:rPr>
          <w:rFonts w:hint="eastAsia"/>
        </w:rPr>
        <w:t>滲透訂價法</w:t>
      </w:r>
    </w:p>
    <w:p w14:paraId="4AC9D37A" w14:textId="0ECD2FF7" w:rsidR="007C1D7A" w:rsidRDefault="00EA0BF3">
      <w:pPr>
        <w:pStyle w:val="a9"/>
        <w:numPr>
          <w:ilvl w:val="0"/>
          <w:numId w:val="4"/>
        </w:numPr>
        <w:ind w:leftChars="0" w:left="1080" w:hangingChars="450" w:hanging="1080"/>
        <w:jc w:val="both"/>
      </w:pPr>
      <w:r>
        <w:t xml:space="preserve">(   ) </w:t>
      </w:r>
      <w:r>
        <w:rPr>
          <w:rFonts w:hint="eastAsia"/>
        </w:rPr>
        <w:t>某餐廳店推出「憑學生證</w:t>
      </w:r>
      <w:r>
        <w:t xml:space="preserve"> </w:t>
      </w:r>
      <w:r>
        <w:rPr>
          <w:rFonts w:hint="eastAsia"/>
        </w:rPr>
        <w:t>半價優惠」活動，這是採取何種訂價策略？</w:t>
      </w:r>
      <w:r w:rsidR="0020290D">
        <w:br/>
      </w:r>
      <w:r>
        <w:t>(A)</w:t>
      </w:r>
      <w:r>
        <w:rPr>
          <w:rFonts w:hint="eastAsia"/>
        </w:rPr>
        <w:t>低價滲透法</w:t>
      </w:r>
      <w:r>
        <w:t xml:space="preserve">    (B)</w:t>
      </w:r>
      <w:r>
        <w:rPr>
          <w:rFonts w:hint="eastAsia"/>
        </w:rPr>
        <w:t>差別訂價法</w:t>
      </w:r>
      <w:r>
        <w:t xml:space="preserve">    (C)</w:t>
      </w:r>
      <w:r>
        <w:rPr>
          <w:rFonts w:hint="eastAsia"/>
        </w:rPr>
        <w:t>損益平衡點訂價法</w:t>
      </w:r>
      <w:r>
        <w:t xml:space="preserve">    (D)</w:t>
      </w:r>
      <w:r>
        <w:rPr>
          <w:rFonts w:hint="eastAsia"/>
        </w:rPr>
        <w:t>認知價值訂價法</w:t>
      </w:r>
    </w:p>
    <w:p w14:paraId="3BC2BFCB" w14:textId="2448B9F7" w:rsidR="007C1D7A" w:rsidRDefault="00EA0BF3">
      <w:pPr>
        <w:pStyle w:val="a9"/>
        <w:numPr>
          <w:ilvl w:val="0"/>
          <w:numId w:val="4"/>
        </w:numPr>
        <w:ind w:leftChars="0" w:left="1080" w:hangingChars="450" w:hanging="1080"/>
        <w:jc w:val="both"/>
      </w:pPr>
      <w:r>
        <w:t xml:space="preserve">(   ) </w:t>
      </w:r>
      <w:r>
        <w:rPr>
          <w:rFonts w:hint="eastAsia"/>
        </w:rPr>
        <w:t>西華飯店因應端午佳節，推出限量粽子－「鮑魚八寶福袋粽」，一顆要價</w:t>
      </w:r>
      <w:r>
        <w:t>2,000</w:t>
      </w:r>
      <w:r>
        <w:rPr>
          <w:rFonts w:hint="eastAsia"/>
        </w:rPr>
        <w:t>元，一上市就被搶購一空。請問上述作法屬於何種訂價策略？</w:t>
      </w:r>
      <w:r w:rsidR="0020290D">
        <w:br/>
      </w:r>
      <w:r>
        <w:t>(A)</w:t>
      </w:r>
      <w:r>
        <w:rPr>
          <w:rFonts w:hint="eastAsia"/>
        </w:rPr>
        <w:t>追隨領袖訂價法</w:t>
      </w:r>
      <w:r>
        <w:t xml:space="preserve">    (B)</w:t>
      </w:r>
      <w:r>
        <w:rPr>
          <w:rFonts w:hint="eastAsia"/>
        </w:rPr>
        <w:t>認知價值訂價法</w:t>
      </w:r>
      <w:r>
        <w:t xml:space="preserve">    (C)</w:t>
      </w:r>
      <w:r>
        <w:rPr>
          <w:rFonts w:hint="eastAsia"/>
        </w:rPr>
        <w:t>炫耀訂價法</w:t>
      </w:r>
      <w:r>
        <w:t xml:space="preserve">    (D)</w:t>
      </w:r>
      <w:r>
        <w:rPr>
          <w:rFonts w:hint="eastAsia"/>
        </w:rPr>
        <w:t>模仿訂價法</w:t>
      </w:r>
    </w:p>
    <w:p w14:paraId="3944ABBC" w14:textId="07BF386E" w:rsidR="007C1D7A" w:rsidRDefault="00EA0BF3">
      <w:pPr>
        <w:pStyle w:val="a9"/>
        <w:numPr>
          <w:ilvl w:val="0"/>
          <w:numId w:val="4"/>
        </w:numPr>
        <w:ind w:leftChars="0" w:left="1080" w:hangingChars="450" w:hanging="1080"/>
        <w:jc w:val="both"/>
      </w:pPr>
      <w:r>
        <w:t>(   ) 85</w:t>
      </w:r>
      <w:r>
        <w:rPr>
          <w:rFonts w:hint="eastAsia"/>
        </w:rPr>
        <w:t>度</w:t>
      </w:r>
      <w:r>
        <w:t>C</w:t>
      </w:r>
      <w:r>
        <w:rPr>
          <w:rFonts w:hint="eastAsia"/>
        </w:rPr>
        <w:t>咖啡連鎖店董事長接受知名雜誌專訪，向消費者宣傳該公司的經營理念與發展。根據上述，該公司運用了哪一項促銷工具？</w:t>
      </w:r>
      <w:r w:rsidR="0020290D">
        <w:br/>
      </w:r>
      <w:r>
        <w:t>(A)</w:t>
      </w:r>
      <w:r>
        <w:rPr>
          <w:rFonts w:hint="eastAsia"/>
        </w:rPr>
        <w:t>廣告</w:t>
      </w:r>
      <w:r>
        <w:t xml:space="preserve">    (B)</w:t>
      </w:r>
      <w:r>
        <w:rPr>
          <w:rFonts w:hint="eastAsia"/>
        </w:rPr>
        <w:t>直效行銷</w:t>
      </w:r>
      <w:r>
        <w:t xml:space="preserve">    (C)</w:t>
      </w:r>
      <w:r>
        <w:rPr>
          <w:rFonts w:hint="eastAsia"/>
        </w:rPr>
        <w:t>公共關係</w:t>
      </w:r>
      <w:r>
        <w:t xml:space="preserve">    (D)</w:t>
      </w:r>
      <w:r>
        <w:rPr>
          <w:rFonts w:hint="eastAsia"/>
        </w:rPr>
        <w:t>銷售推廣</w:t>
      </w:r>
    </w:p>
    <w:p w14:paraId="1A7D0EBC" w14:textId="77777777" w:rsidR="007C1D7A" w:rsidRDefault="00EA0BF3">
      <w:pPr>
        <w:pStyle w:val="a9"/>
        <w:numPr>
          <w:ilvl w:val="0"/>
          <w:numId w:val="4"/>
        </w:numPr>
        <w:ind w:leftChars="0" w:left="1080" w:hangingChars="450" w:hanging="1080"/>
        <w:jc w:val="both"/>
      </w:pPr>
      <w:r>
        <w:t xml:space="preserve">(   ) </w:t>
      </w:r>
      <w:r>
        <w:rPr>
          <w:rFonts w:hint="eastAsia"/>
        </w:rPr>
        <w:t>鴻海集團旗下零售通路賽博數碼（</w:t>
      </w:r>
      <w:r>
        <w:t>Cyber</w:t>
      </w:r>
      <w:r>
        <w:rPr>
          <w:rFonts w:hint="eastAsia"/>
        </w:rPr>
        <w:t>）與日本軟體銀行結盟合作，成為軟體銀行</w:t>
      </w:r>
      <w:r>
        <w:t>3C</w:t>
      </w:r>
      <w:r>
        <w:rPr>
          <w:rFonts w:hint="eastAsia"/>
        </w:rPr>
        <w:t>周邊商品（</w:t>
      </w:r>
      <w:r>
        <w:t>SoftBank SELECTION</w:t>
      </w:r>
      <w:r>
        <w:rPr>
          <w:rFonts w:hint="eastAsia"/>
        </w:rPr>
        <w:t>）在台主要代理商，以共同銷售數種品牌的</w:t>
      </w:r>
      <w:r>
        <w:t>Apple</w:t>
      </w:r>
      <w:r>
        <w:rPr>
          <w:rFonts w:hint="eastAsia"/>
        </w:rPr>
        <w:t>周邊配件商品。雙方的合作將擴及電子商務虛擬通路，使製造、實體通路、電子商務的虛實結合效益極大化。「東京著衣」為國內知名的網購女裝品牌，年營業額逾</w:t>
      </w:r>
      <w:r>
        <w:t>20</w:t>
      </w:r>
      <w:r>
        <w:rPr>
          <w:rFonts w:hint="eastAsia"/>
        </w:rPr>
        <w:t>億元，平均</w:t>
      </w:r>
      <w:r>
        <w:t>5</w:t>
      </w:r>
      <w:r>
        <w:rPr>
          <w:rFonts w:hint="eastAsia"/>
        </w:rPr>
        <w:t>秒就能售出一件產品。該品牌的產品訂價通常為</w:t>
      </w:r>
      <w:r>
        <w:t>199</w:t>
      </w:r>
      <w:r>
        <w:rPr>
          <w:rFonts w:hint="eastAsia"/>
        </w:rPr>
        <w:t>元、</w:t>
      </w:r>
      <w:r>
        <w:t>299</w:t>
      </w:r>
      <w:r>
        <w:rPr>
          <w:rFonts w:hint="eastAsia"/>
        </w:rPr>
        <w:t>元或是</w:t>
      </w:r>
      <w:r>
        <w:t>399</w:t>
      </w:r>
      <w:r>
        <w:rPr>
          <w:rFonts w:hint="eastAsia"/>
        </w:rPr>
        <w:t>元，請問上述是屬於何種訂價法？</w:t>
      </w:r>
      <w:r>
        <w:t>(A)</w:t>
      </w:r>
      <w:r>
        <w:rPr>
          <w:rFonts w:hint="eastAsia"/>
        </w:rPr>
        <w:t>現金折扣法</w:t>
      </w:r>
      <w:r>
        <w:t xml:space="preserve">    (B)</w:t>
      </w:r>
      <w:r>
        <w:rPr>
          <w:rFonts w:hint="eastAsia"/>
        </w:rPr>
        <w:t>奇數訂價法</w:t>
      </w:r>
      <w:r>
        <w:t xml:space="preserve">    (C)</w:t>
      </w:r>
      <w:r>
        <w:rPr>
          <w:rFonts w:hint="eastAsia"/>
        </w:rPr>
        <w:t>差別訂價法</w:t>
      </w:r>
      <w:r>
        <w:t xml:space="preserve">    (D)</w:t>
      </w:r>
      <w:r>
        <w:rPr>
          <w:rFonts w:hint="eastAsia"/>
        </w:rPr>
        <w:t>邊際成本訂價法</w:t>
      </w:r>
    </w:p>
    <w:p w14:paraId="4AAB080E" w14:textId="0751803D" w:rsidR="007C1D7A" w:rsidRDefault="00EA0BF3">
      <w:pPr>
        <w:pStyle w:val="a9"/>
        <w:numPr>
          <w:ilvl w:val="0"/>
          <w:numId w:val="4"/>
        </w:numPr>
        <w:ind w:leftChars="0" w:left="1080" w:hangingChars="450" w:hanging="1080"/>
        <w:jc w:val="both"/>
      </w:pPr>
      <w:r>
        <w:t xml:space="preserve">(   ) </w:t>
      </w:r>
      <w:r>
        <w:rPr>
          <w:rFonts w:hint="eastAsia"/>
        </w:rPr>
        <w:t>東港黑鮪魚季時邀請總統站台義賣，把黑鮪魚的行銷推升到最高潮。這是屬於哪一種行銷策略的運用？</w:t>
      </w:r>
      <w:r w:rsidR="0020290D">
        <w:br/>
      </w:r>
      <w:r>
        <w:t>(A)</w:t>
      </w:r>
      <w:r>
        <w:rPr>
          <w:rFonts w:hint="eastAsia"/>
        </w:rPr>
        <w:t>人員銷售策略</w:t>
      </w:r>
      <w:r>
        <w:t xml:space="preserve">    (B)</w:t>
      </w:r>
      <w:r>
        <w:rPr>
          <w:rFonts w:hint="eastAsia"/>
        </w:rPr>
        <w:t>差別定價策略</w:t>
      </w:r>
      <w:r>
        <w:t xml:space="preserve">    (C)</w:t>
      </w:r>
      <w:r>
        <w:rPr>
          <w:rFonts w:hint="eastAsia"/>
        </w:rPr>
        <w:t>事件與公共關係策略</w:t>
      </w:r>
      <w:r>
        <w:t xml:space="preserve">    (D)</w:t>
      </w:r>
      <w:r>
        <w:rPr>
          <w:rFonts w:hint="eastAsia"/>
        </w:rPr>
        <w:t>廣告促銷策略</w:t>
      </w:r>
    </w:p>
    <w:p w14:paraId="1E60DF0C" w14:textId="1B126148" w:rsidR="007C1D7A" w:rsidRDefault="00EA0BF3">
      <w:pPr>
        <w:pStyle w:val="a9"/>
        <w:numPr>
          <w:ilvl w:val="0"/>
          <w:numId w:val="4"/>
        </w:numPr>
        <w:ind w:leftChars="0" w:left="1080" w:hangingChars="450" w:hanging="1080"/>
        <w:jc w:val="both"/>
      </w:pPr>
      <w:r>
        <w:lastRenderedPageBreak/>
        <w:t xml:space="preserve">(   ) </w:t>
      </w:r>
      <w:r>
        <w:rPr>
          <w:rFonts w:hint="eastAsia"/>
        </w:rPr>
        <w:t>全家便利超商取得迪士尼公司的授權，推出「迪士尼</w:t>
      </w:r>
      <w:r>
        <w:t>Tsum Tsum</w:t>
      </w:r>
      <w:r>
        <w:rPr>
          <w:rFonts w:hint="eastAsia"/>
        </w:rPr>
        <w:t>扭扭蛋、大頭傘」等產品。上述情形中，全家便利商店採用何種品牌歸屬策略？</w:t>
      </w:r>
      <w:r w:rsidR="0020290D">
        <w:br/>
      </w:r>
      <w:r>
        <w:t>(A)</w:t>
      </w:r>
      <w:r>
        <w:rPr>
          <w:rFonts w:hint="eastAsia"/>
        </w:rPr>
        <w:t>中間商品牌</w:t>
      </w:r>
      <w:r>
        <w:t xml:space="preserve">    (B)</w:t>
      </w:r>
      <w:r>
        <w:rPr>
          <w:rFonts w:hint="eastAsia"/>
        </w:rPr>
        <w:t>製造商品牌</w:t>
      </w:r>
      <w:r>
        <w:t xml:space="preserve">    (C)</w:t>
      </w:r>
      <w:r>
        <w:rPr>
          <w:rFonts w:hint="eastAsia"/>
        </w:rPr>
        <w:t>授權品牌</w:t>
      </w:r>
      <w:r>
        <w:t xml:space="preserve">    (D)</w:t>
      </w:r>
      <w:r>
        <w:rPr>
          <w:rFonts w:hint="eastAsia"/>
        </w:rPr>
        <w:t>地區性品牌</w:t>
      </w:r>
    </w:p>
    <w:p w14:paraId="0559A0A9" w14:textId="7C89A09E" w:rsidR="007C1D7A" w:rsidRDefault="00EA0BF3">
      <w:pPr>
        <w:pStyle w:val="a9"/>
        <w:numPr>
          <w:ilvl w:val="0"/>
          <w:numId w:val="4"/>
        </w:numPr>
        <w:ind w:leftChars="0" w:left="1080" w:hangingChars="450" w:hanging="1080"/>
        <w:jc w:val="both"/>
      </w:pPr>
      <w:r>
        <w:t>(   ) Facebook</w:t>
      </w:r>
      <w:r>
        <w:rPr>
          <w:rFonts w:hint="eastAsia"/>
        </w:rPr>
        <w:t>中的建議貼文，是企業以付費方式，讓介紹公司或推廣產品的文章可以出現在</w:t>
      </w:r>
      <w:r>
        <w:t>Facebook</w:t>
      </w:r>
      <w:r>
        <w:rPr>
          <w:rFonts w:hint="eastAsia"/>
        </w:rPr>
        <w:t>使用者的動態消息中，此種促銷方式稱為</w:t>
      </w:r>
      <w:r w:rsidR="0020290D">
        <w:br/>
      </w:r>
      <w:r>
        <w:t>(A)</w:t>
      </w:r>
      <w:r>
        <w:rPr>
          <w:rFonts w:hint="eastAsia"/>
        </w:rPr>
        <w:t>事件行銷</w:t>
      </w:r>
      <w:r>
        <w:t xml:space="preserve">    (B)</w:t>
      </w:r>
      <w:r>
        <w:rPr>
          <w:rFonts w:hint="eastAsia"/>
        </w:rPr>
        <w:t>廣告</w:t>
      </w:r>
      <w:r>
        <w:t xml:space="preserve">    (C)</w:t>
      </w:r>
      <w:r>
        <w:rPr>
          <w:rFonts w:hint="eastAsia"/>
        </w:rPr>
        <w:t>直效行銷</w:t>
      </w:r>
      <w:r>
        <w:t xml:space="preserve">    (D)</w:t>
      </w:r>
      <w:r>
        <w:rPr>
          <w:rFonts w:hint="eastAsia"/>
        </w:rPr>
        <w:t>人員銷售</w:t>
      </w:r>
    </w:p>
    <w:p w14:paraId="5A7529F1" w14:textId="62736189" w:rsidR="007C1D7A" w:rsidRDefault="00EA0BF3">
      <w:pPr>
        <w:pStyle w:val="a9"/>
        <w:numPr>
          <w:ilvl w:val="0"/>
          <w:numId w:val="4"/>
        </w:numPr>
        <w:ind w:leftChars="0" w:left="1080" w:hangingChars="450" w:hanging="1080"/>
        <w:jc w:val="both"/>
      </w:pPr>
      <w:r>
        <w:t xml:space="preserve">(   ) </w:t>
      </w:r>
      <w:r>
        <w:rPr>
          <w:rFonts w:hint="eastAsia"/>
        </w:rPr>
        <w:t>雄獅旅行社通常於淡季期間推出各種促銷活動，例如：價格折扣、贈品、優惠券等，以增加顧客的購買意願。上述做法係為了克服何種服務或產品的特性？</w:t>
      </w:r>
      <w:r w:rsidR="0020290D">
        <w:br/>
      </w:r>
      <w:r>
        <w:t>(A)</w:t>
      </w:r>
      <w:r>
        <w:rPr>
          <w:rFonts w:hint="eastAsia"/>
        </w:rPr>
        <w:t>無形性</w:t>
      </w:r>
      <w:r>
        <w:t xml:space="preserve">    (B)</w:t>
      </w:r>
      <w:r>
        <w:rPr>
          <w:rFonts w:hint="eastAsia"/>
        </w:rPr>
        <w:t>易消逝性</w:t>
      </w:r>
      <w:r>
        <w:t xml:space="preserve">    (C)</w:t>
      </w:r>
      <w:r>
        <w:rPr>
          <w:rFonts w:hint="eastAsia"/>
        </w:rPr>
        <w:t>異質性</w:t>
      </w:r>
      <w:r>
        <w:t xml:space="preserve">    (D)</w:t>
      </w:r>
      <w:r>
        <w:rPr>
          <w:rFonts w:hint="eastAsia"/>
        </w:rPr>
        <w:t>不可分割性</w:t>
      </w:r>
    </w:p>
    <w:p w14:paraId="5BD6E561" w14:textId="77113352" w:rsidR="007C1D7A" w:rsidRDefault="00EA0BF3">
      <w:pPr>
        <w:pStyle w:val="a9"/>
        <w:numPr>
          <w:ilvl w:val="0"/>
          <w:numId w:val="4"/>
        </w:numPr>
        <w:ind w:leftChars="0" w:left="1080" w:hangingChars="450" w:hanging="1080"/>
        <w:jc w:val="both"/>
      </w:pPr>
      <w:r>
        <w:t xml:space="preserve">(   ) </w:t>
      </w:r>
      <w:r>
        <w:rPr>
          <w:rFonts w:hint="eastAsia"/>
        </w:rPr>
        <w:t>魯夫跟娜美一起到壽司店吃壽司，吃到一半向店長抱怨食材不新鮮、腸胃不適；請問店長對於顧客抱怨的處理，下列何者方式最不適當？</w:t>
      </w:r>
      <w:r w:rsidR="0020290D">
        <w:br/>
      </w:r>
      <w:r>
        <w:t>(A)</w:t>
      </w:r>
      <w:r>
        <w:rPr>
          <w:rFonts w:hint="eastAsia"/>
        </w:rPr>
        <w:t>有效解決顧客抱怨的問題</w:t>
      </w:r>
      <w:r>
        <w:t xml:space="preserve">    (B)</w:t>
      </w:r>
      <w:r>
        <w:rPr>
          <w:rFonts w:hint="eastAsia"/>
        </w:rPr>
        <w:t>先反駁，以制止顧客抱怨</w:t>
      </w:r>
      <w:r>
        <w:t xml:space="preserve">    </w:t>
      </w:r>
      <w:r w:rsidR="0020290D">
        <w:br/>
      </w:r>
      <w:r>
        <w:t>(C)</w:t>
      </w:r>
      <w:r>
        <w:rPr>
          <w:rFonts w:hint="eastAsia"/>
        </w:rPr>
        <w:t>重新獲得顧客的認同與肯定</w:t>
      </w:r>
      <w:r w:rsidR="0020290D">
        <w:t xml:space="preserve">  </w:t>
      </w:r>
      <w:r>
        <w:t>(D)</w:t>
      </w:r>
      <w:r>
        <w:rPr>
          <w:rFonts w:hint="eastAsia"/>
        </w:rPr>
        <w:t>做為改善服務品質的依據</w:t>
      </w:r>
    </w:p>
    <w:p w14:paraId="5E2AAA7B" w14:textId="5741F177" w:rsidR="007C1D7A" w:rsidRDefault="00EA0BF3">
      <w:pPr>
        <w:pStyle w:val="a9"/>
        <w:numPr>
          <w:ilvl w:val="0"/>
          <w:numId w:val="4"/>
        </w:numPr>
        <w:ind w:leftChars="0" w:left="1080" w:hangingChars="450" w:hanging="1080"/>
        <w:jc w:val="both"/>
      </w:pPr>
      <w:r>
        <w:t>(   ) Naraya</w:t>
      </w:r>
      <w:r>
        <w:rPr>
          <w:rFonts w:hint="eastAsia"/>
        </w:rPr>
        <w:t>曼谷包生產銷售公司，推出「七日內未拆封，可不限店家免費退換貨」的服務，</w:t>
      </w:r>
      <w:r>
        <w:t>Naraya</w:t>
      </w:r>
      <w:r>
        <w:rPr>
          <w:rFonts w:hint="eastAsia"/>
        </w:rPr>
        <w:t>公司推出退換貨制度，以取得消費者的信任，目的是為了改善哪一項服務特性？</w:t>
      </w:r>
      <w:r w:rsidR="0020290D">
        <w:br/>
      </w:r>
      <w:r>
        <w:t>(A)</w:t>
      </w:r>
      <w:r>
        <w:rPr>
          <w:rFonts w:hint="eastAsia"/>
        </w:rPr>
        <w:t>無形性</w:t>
      </w:r>
      <w:r>
        <w:t xml:space="preserve">    (B)</w:t>
      </w:r>
      <w:r>
        <w:rPr>
          <w:rFonts w:hint="eastAsia"/>
        </w:rPr>
        <w:t>不可分離性</w:t>
      </w:r>
      <w:r>
        <w:t xml:space="preserve">    (C)</w:t>
      </w:r>
      <w:r>
        <w:rPr>
          <w:rFonts w:hint="eastAsia"/>
        </w:rPr>
        <w:t>不可儲存性</w:t>
      </w:r>
      <w:r>
        <w:t xml:space="preserve">    (D)</w:t>
      </w:r>
      <w:r>
        <w:rPr>
          <w:rFonts w:hint="eastAsia"/>
        </w:rPr>
        <w:t>易變性</w:t>
      </w:r>
    </w:p>
    <w:p w14:paraId="25DB0E45" w14:textId="1B101A40" w:rsidR="007C1D7A" w:rsidRDefault="00EA0BF3">
      <w:pPr>
        <w:pStyle w:val="a9"/>
        <w:numPr>
          <w:ilvl w:val="0"/>
          <w:numId w:val="4"/>
        </w:numPr>
        <w:ind w:leftChars="0" w:left="1080" w:hangingChars="450" w:hanging="1080"/>
        <w:jc w:val="both"/>
      </w:pPr>
      <w:r>
        <w:t xml:space="preserve">(   ) </w:t>
      </w:r>
      <w:r>
        <w:rPr>
          <w:rFonts w:hint="eastAsia"/>
        </w:rPr>
        <w:t>小張到手機行購買智慧型手機時，發現手機收訊不良，立刻提出抱怨。請問該手機行在處理小張的抱怨時，下列何種做法最不適當？</w:t>
      </w:r>
      <w:r w:rsidR="0020290D">
        <w:br/>
      </w:r>
      <w:r>
        <w:t>(A)</w:t>
      </w:r>
      <w:r>
        <w:rPr>
          <w:rFonts w:hint="eastAsia"/>
        </w:rPr>
        <w:t>安撫顧客務必忍耐，退一步海闊天空</w:t>
      </w:r>
      <w:r>
        <w:t>(B)</w:t>
      </w:r>
      <w:r>
        <w:rPr>
          <w:rFonts w:hint="eastAsia"/>
        </w:rPr>
        <w:t>耐心傾聽並紀錄抱怨要點</w:t>
      </w:r>
      <w:r w:rsidR="0020290D">
        <w:br/>
      </w:r>
      <w:r>
        <w:t>(C)</w:t>
      </w:r>
      <w:r>
        <w:rPr>
          <w:rFonts w:hint="eastAsia"/>
        </w:rPr>
        <w:t>以誠懇的態度迅速處理問題</w:t>
      </w:r>
      <w:r>
        <w:t>(D)</w:t>
      </w:r>
      <w:r>
        <w:rPr>
          <w:rFonts w:hint="eastAsia"/>
        </w:rPr>
        <w:t>適度提出合理的補償</w:t>
      </w:r>
    </w:p>
    <w:p w14:paraId="5FBF41E2" w14:textId="5FD67489" w:rsidR="007C1D7A" w:rsidRDefault="00EA0BF3">
      <w:pPr>
        <w:pStyle w:val="a9"/>
        <w:numPr>
          <w:ilvl w:val="0"/>
          <w:numId w:val="4"/>
        </w:numPr>
        <w:ind w:leftChars="0" w:left="1080" w:hangingChars="450" w:hanging="1080"/>
        <w:jc w:val="both"/>
      </w:pPr>
      <w:r>
        <w:t xml:space="preserve">(   ) </w:t>
      </w:r>
      <w:r>
        <w:rPr>
          <w:rFonts w:hint="eastAsia"/>
        </w:rPr>
        <w:t>鼎泰豐餐廳的外場職務是以階級制來劃分，從實習生、專員、高級專員、副組長、組長、副主任、主任、見習副理、副理，需經過層層歷練才能擔任經理（店長）的職位；公司並以此作為任用、薪資、考績等事項的依據。請問上述是屬於人力資源規劃的哪一項工作？</w:t>
      </w:r>
      <w:r w:rsidR="0020290D">
        <w:br/>
      </w:r>
      <w:r>
        <w:t>(A)</w:t>
      </w:r>
      <w:r>
        <w:rPr>
          <w:rFonts w:hint="eastAsia"/>
        </w:rPr>
        <w:t>工作分析</w:t>
      </w:r>
      <w:r>
        <w:t xml:space="preserve">    (B)</w:t>
      </w:r>
      <w:r>
        <w:rPr>
          <w:rFonts w:hint="eastAsia"/>
        </w:rPr>
        <w:t>工作評價</w:t>
      </w:r>
      <w:r>
        <w:t xml:space="preserve">    (C)</w:t>
      </w:r>
      <w:r>
        <w:rPr>
          <w:rFonts w:hint="eastAsia"/>
        </w:rPr>
        <w:t>職位分類</w:t>
      </w:r>
      <w:r>
        <w:t xml:space="preserve">    (D)</w:t>
      </w:r>
      <w:r>
        <w:rPr>
          <w:rFonts w:hint="eastAsia"/>
        </w:rPr>
        <w:t>工作設計</w:t>
      </w:r>
    </w:p>
    <w:p w14:paraId="474F6C9E" w14:textId="1837CF1B" w:rsidR="007C1D7A" w:rsidRDefault="00EA0BF3">
      <w:pPr>
        <w:pStyle w:val="a9"/>
        <w:numPr>
          <w:ilvl w:val="0"/>
          <w:numId w:val="4"/>
        </w:numPr>
        <w:ind w:leftChars="0" w:left="1080" w:hangingChars="450" w:hanging="1080"/>
        <w:jc w:val="both"/>
      </w:pPr>
      <w:r>
        <w:t>(   ) Facebook</w:t>
      </w:r>
      <w:r>
        <w:rPr>
          <w:rFonts w:hint="eastAsia"/>
        </w:rPr>
        <w:t>創辦人馬克‧佐克伯（</w:t>
      </w:r>
      <w:r>
        <w:t>Mark Zuckerberg</w:t>
      </w:r>
      <w:r>
        <w:rPr>
          <w:rFonts w:hint="eastAsia"/>
        </w:rPr>
        <w:t>）在其臉書上，悼念該公司因車禍喪生的主廚德西蒙（</w:t>
      </w:r>
      <w:r>
        <w:t>J. Desimone</w:t>
      </w:r>
      <w:r>
        <w:rPr>
          <w:rFonts w:hint="eastAsia"/>
        </w:rPr>
        <w:t>）。從</w:t>
      </w:r>
      <w:r>
        <w:t>Google</w:t>
      </w:r>
      <w:r>
        <w:rPr>
          <w:rFonts w:hint="eastAsia"/>
        </w:rPr>
        <w:t>被挖角到</w:t>
      </w:r>
      <w:r>
        <w:t>Facebook</w:t>
      </w:r>
      <w:r>
        <w:rPr>
          <w:rFonts w:hint="eastAsia"/>
        </w:rPr>
        <w:t>的德西蒙，一手將</w:t>
      </w:r>
      <w:r>
        <w:t>Facebook</w:t>
      </w:r>
      <w:r>
        <w:rPr>
          <w:rFonts w:hint="eastAsia"/>
        </w:rPr>
        <w:t>的員工餐廳由咖啡廳規格，打造成提供世界各國道地料理的一流餐廳，讓來自全球各地的員工，可吃到家鄉味解鄉愁。由於</w:t>
      </w:r>
      <w:r>
        <w:t>Facebook</w:t>
      </w:r>
      <w:r>
        <w:rPr>
          <w:rFonts w:hint="eastAsia"/>
        </w:rPr>
        <w:t>的員工來自世界各地，因此馬克‧佐克伯請德西蒙準備世界各國的道地料理，讓員工吃家鄉味解鄉愁，這是符合人力資源管理的哪一項原則？</w:t>
      </w:r>
      <w:r w:rsidR="0020290D">
        <w:br/>
      </w:r>
      <w:r>
        <w:t>(A)</w:t>
      </w:r>
      <w:r>
        <w:rPr>
          <w:rFonts w:hint="eastAsia"/>
        </w:rPr>
        <w:t>參與原則</w:t>
      </w:r>
      <w:r>
        <w:t xml:space="preserve">    (B)</w:t>
      </w:r>
      <w:r>
        <w:rPr>
          <w:rFonts w:hint="eastAsia"/>
        </w:rPr>
        <w:t>發展原則</w:t>
      </w:r>
      <w:r>
        <w:t xml:space="preserve">    (C)</w:t>
      </w:r>
      <w:r>
        <w:rPr>
          <w:rFonts w:hint="eastAsia"/>
        </w:rPr>
        <w:t>科學原則</w:t>
      </w:r>
      <w:r>
        <w:t xml:space="preserve">    (D)</w:t>
      </w:r>
      <w:r>
        <w:rPr>
          <w:rFonts w:hint="eastAsia"/>
        </w:rPr>
        <w:t>人性原則</w:t>
      </w:r>
    </w:p>
    <w:p w14:paraId="4D06CA5B" w14:textId="77777777" w:rsidR="007C1D7A" w:rsidRDefault="00EA0BF3">
      <w:pPr>
        <w:pStyle w:val="a9"/>
        <w:numPr>
          <w:ilvl w:val="0"/>
          <w:numId w:val="4"/>
        </w:numPr>
        <w:ind w:leftChars="0" w:left="1080" w:hangingChars="450" w:hanging="1080"/>
        <w:jc w:val="both"/>
      </w:pPr>
      <w:r>
        <w:t xml:space="preserve">(   ) </w:t>
      </w:r>
      <w:r>
        <w:rPr>
          <w:rFonts w:hint="eastAsia"/>
        </w:rPr>
        <w:t>浩翔是幸福玩具代工廠的工作分析人員，若浩翔想要蒐集有關生產線上玩具組裝員的工作內容，採用何種方法最有用？</w:t>
      </w:r>
      <w:r>
        <w:t>(A)</w:t>
      </w:r>
      <w:r>
        <w:rPr>
          <w:rFonts w:hint="eastAsia"/>
        </w:rPr>
        <w:t>觀察法</w:t>
      </w:r>
      <w:r>
        <w:t xml:space="preserve">    (B)</w:t>
      </w:r>
      <w:r>
        <w:rPr>
          <w:rFonts w:hint="eastAsia"/>
        </w:rPr>
        <w:t>面談法</w:t>
      </w:r>
      <w:r>
        <w:t xml:space="preserve">    (C)</w:t>
      </w:r>
      <w:r>
        <w:rPr>
          <w:rFonts w:hint="eastAsia"/>
        </w:rPr>
        <w:t>問卷調查法</w:t>
      </w:r>
      <w:r>
        <w:t xml:space="preserve">    (D)</w:t>
      </w:r>
      <w:r>
        <w:rPr>
          <w:rFonts w:hint="eastAsia"/>
        </w:rPr>
        <w:t>工作日誌法</w:t>
      </w:r>
    </w:p>
    <w:p w14:paraId="188DE08C" w14:textId="77777777" w:rsidR="007C1D7A" w:rsidRDefault="00EA0BF3">
      <w:pPr>
        <w:pStyle w:val="a9"/>
        <w:numPr>
          <w:ilvl w:val="0"/>
          <w:numId w:val="4"/>
        </w:numPr>
        <w:ind w:leftChars="0" w:left="1080" w:hangingChars="450" w:hanging="1080"/>
        <w:jc w:val="both"/>
      </w:pPr>
      <w:r>
        <w:t xml:space="preserve">(   ) </w:t>
      </w:r>
      <w:r>
        <w:rPr>
          <w:rFonts w:hint="eastAsia"/>
        </w:rPr>
        <w:t>三媽臭臭鍋連鎖總部將加盟店各工作進行系統化分析後，撰寫成書面紀錄；若新加盟的連鎖店店長想瞭解每一項工作的內容、職責、條件與所需設備等，可參考總部的哪一項書面紀錄？</w:t>
      </w:r>
      <w:r>
        <w:t>(A)</w:t>
      </w:r>
      <w:r>
        <w:rPr>
          <w:rFonts w:hint="eastAsia"/>
        </w:rPr>
        <w:t>工作日誌</w:t>
      </w:r>
      <w:r>
        <w:t xml:space="preserve">    (B)</w:t>
      </w:r>
      <w:r>
        <w:rPr>
          <w:rFonts w:hint="eastAsia"/>
        </w:rPr>
        <w:t>工作說明書</w:t>
      </w:r>
      <w:r>
        <w:t xml:space="preserve">    (C)</w:t>
      </w:r>
      <w:r>
        <w:rPr>
          <w:rFonts w:hint="eastAsia"/>
        </w:rPr>
        <w:t>工作規範</w:t>
      </w:r>
      <w:r>
        <w:t xml:space="preserve">    (D)</w:t>
      </w:r>
      <w:r>
        <w:rPr>
          <w:rFonts w:hint="eastAsia"/>
        </w:rPr>
        <w:t>工作評價</w:t>
      </w:r>
    </w:p>
    <w:p w14:paraId="0B8D1ED0" w14:textId="178B381F" w:rsidR="0020290D" w:rsidRDefault="00EA0BF3" w:rsidP="00B64039">
      <w:pPr>
        <w:pStyle w:val="a9"/>
        <w:numPr>
          <w:ilvl w:val="0"/>
          <w:numId w:val="4"/>
        </w:numPr>
        <w:ind w:leftChars="0" w:left="1080" w:hangingChars="450" w:hanging="1080"/>
        <w:jc w:val="both"/>
      </w:pPr>
      <w:r>
        <w:t xml:space="preserve">(   ) </w:t>
      </w:r>
      <w:r>
        <w:rPr>
          <w:rFonts w:hint="eastAsia"/>
        </w:rPr>
        <w:t>湘琪擔任建築事務所的設計部門工作將近四年，下個月起轉至財務部門工作，為期半年，此屬於工作設計原則中的</w:t>
      </w:r>
      <w:r w:rsidR="0020290D">
        <w:br/>
      </w:r>
      <w:r>
        <w:t>(A)</w:t>
      </w:r>
      <w:r>
        <w:rPr>
          <w:rFonts w:hint="eastAsia"/>
        </w:rPr>
        <w:t>工作輪調</w:t>
      </w:r>
      <w:r>
        <w:t xml:space="preserve">    (B)</w:t>
      </w:r>
      <w:r>
        <w:rPr>
          <w:rFonts w:hint="eastAsia"/>
        </w:rPr>
        <w:t>工作豐富化</w:t>
      </w:r>
      <w:r>
        <w:t xml:space="preserve">    (C)</w:t>
      </w:r>
      <w:r>
        <w:rPr>
          <w:rFonts w:hint="eastAsia"/>
        </w:rPr>
        <w:t>工作擴大化</w:t>
      </w:r>
      <w:r>
        <w:t xml:space="preserve">    (D)</w:t>
      </w:r>
      <w:r>
        <w:rPr>
          <w:rFonts w:hint="eastAsia"/>
        </w:rPr>
        <w:t>工作簡單化</w:t>
      </w:r>
    </w:p>
    <w:p w14:paraId="206F770E" w14:textId="3D9CB11A" w:rsidR="007C1D7A" w:rsidRDefault="00EA0BF3">
      <w:pPr>
        <w:pStyle w:val="a9"/>
        <w:numPr>
          <w:ilvl w:val="0"/>
          <w:numId w:val="4"/>
        </w:numPr>
        <w:ind w:leftChars="0" w:left="1080" w:hangingChars="450" w:hanging="1080"/>
        <w:jc w:val="both"/>
      </w:pPr>
      <w:r>
        <w:lastRenderedPageBreak/>
        <w:t xml:space="preserve">(   ) </w:t>
      </w:r>
      <w:r>
        <w:rPr>
          <w:rFonts w:hint="eastAsia"/>
        </w:rPr>
        <w:t>麥當勞的「漢堡大學」一直為人所稱道，該公司透過各種有效的教育訓練提升員工的工作效率，包括員工在較不忙碌的時段至各部門從事不同的工作、各個階級的主管每年皆須上滿規定時數的教育訓練課程等。麥當勞的員工在較不忙碌的時段，至各部門從事不同的工作；這是屬於何種人力資源工具的應用？</w:t>
      </w:r>
      <w:r w:rsidR="0020290D">
        <w:br/>
      </w:r>
      <w:r>
        <w:t>(A)</w:t>
      </w:r>
      <w:r>
        <w:rPr>
          <w:rFonts w:hint="eastAsia"/>
        </w:rPr>
        <w:t>工作分析</w:t>
      </w:r>
      <w:r>
        <w:t xml:space="preserve">    (B)</w:t>
      </w:r>
      <w:r>
        <w:rPr>
          <w:rFonts w:hint="eastAsia"/>
        </w:rPr>
        <w:t>工作評價</w:t>
      </w:r>
      <w:r>
        <w:t xml:space="preserve">    (C)</w:t>
      </w:r>
      <w:r>
        <w:rPr>
          <w:rFonts w:hint="eastAsia"/>
        </w:rPr>
        <w:t>工作輪調</w:t>
      </w:r>
      <w:r>
        <w:t xml:space="preserve">    (D)</w:t>
      </w:r>
      <w:r>
        <w:rPr>
          <w:rFonts w:hint="eastAsia"/>
        </w:rPr>
        <w:t>工作規範</w:t>
      </w:r>
    </w:p>
    <w:p w14:paraId="6F372A8D" w14:textId="31A2CCDA" w:rsidR="007C1D7A" w:rsidRDefault="00EA0BF3">
      <w:pPr>
        <w:pStyle w:val="a9"/>
        <w:numPr>
          <w:ilvl w:val="0"/>
          <w:numId w:val="4"/>
        </w:numPr>
        <w:ind w:leftChars="0" w:left="1080" w:hangingChars="450" w:hanging="1080"/>
        <w:jc w:val="both"/>
      </w:pPr>
      <w:r>
        <w:t xml:space="preserve">(   ) </w:t>
      </w:r>
      <w:r>
        <w:rPr>
          <w:rFonts w:hint="eastAsia"/>
        </w:rPr>
        <w:t>匯豐汽車公司在每年的</w:t>
      </w:r>
      <w:r>
        <w:t>6</w:t>
      </w:r>
      <w:r>
        <w:rPr>
          <w:rFonts w:hint="eastAsia"/>
        </w:rPr>
        <w:t>月及</w:t>
      </w:r>
      <w:r>
        <w:t>12</w:t>
      </w:r>
      <w:r>
        <w:rPr>
          <w:rFonts w:hint="eastAsia"/>
        </w:rPr>
        <w:t>月，都會依照年度計畫讓員工輪流擔任不同的職務，藉以吸收工作經驗，上述做法稱為</w:t>
      </w:r>
      <w:r w:rsidR="0020290D">
        <w:br/>
      </w:r>
      <w:r>
        <w:t>(A)</w:t>
      </w:r>
      <w:r>
        <w:rPr>
          <w:rFonts w:hint="eastAsia"/>
        </w:rPr>
        <w:t>工作輪調</w:t>
      </w:r>
      <w:r>
        <w:t xml:space="preserve">    (B)</w:t>
      </w:r>
      <w:r>
        <w:rPr>
          <w:rFonts w:hint="eastAsia"/>
        </w:rPr>
        <w:t>工作豐富化</w:t>
      </w:r>
      <w:r>
        <w:t xml:space="preserve">    (C)</w:t>
      </w:r>
      <w:r>
        <w:rPr>
          <w:rFonts w:hint="eastAsia"/>
        </w:rPr>
        <w:t>工作標準化</w:t>
      </w:r>
      <w:r>
        <w:t xml:space="preserve">    (D)</w:t>
      </w:r>
      <w:r>
        <w:rPr>
          <w:rFonts w:hint="eastAsia"/>
        </w:rPr>
        <w:t>工作簡單化</w:t>
      </w:r>
    </w:p>
    <w:p w14:paraId="32685497" w14:textId="19F35C91" w:rsidR="007C1D7A" w:rsidRDefault="00EA0BF3">
      <w:pPr>
        <w:pStyle w:val="a9"/>
        <w:numPr>
          <w:ilvl w:val="0"/>
          <w:numId w:val="4"/>
        </w:numPr>
        <w:ind w:leftChars="0" w:left="1080" w:hangingChars="450" w:hanging="1080"/>
        <w:jc w:val="both"/>
      </w:pPr>
      <w:r>
        <w:t xml:space="preserve">(   ) </w:t>
      </w:r>
      <w:r>
        <w:rPr>
          <w:rFonts w:hint="eastAsia"/>
        </w:rPr>
        <w:t>郭元益喜餅公司為了加強門市人員和顧客應對的能力與經驗，定期舉辦「戰慄營」，由主管扮演各式各樣的顧客，以培養門市人員的機智與反應，此種訓練方式稱為</w:t>
      </w:r>
      <w:r w:rsidR="0020290D">
        <w:br/>
      </w:r>
      <w:r>
        <w:t>(A)</w:t>
      </w:r>
      <w:r>
        <w:rPr>
          <w:rFonts w:hint="eastAsia"/>
        </w:rPr>
        <w:t>角色扮演</w:t>
      </w:r>
      <w:r>
        <w:t xml:space="preserve">    (B)</w:t>
      </w:r>
      <w:r>
        <w:rPr>
          <w:rFonts w:hint="eastAsia"/>
        </w:rPr>
        <w:t>個案研討</w:t>
      </w:r>
      <w:r>
        <w:t xml:space="preserve">    (C)</w:t>
      </w:r>
      <w:r>
        <w:rPr>
          <w:rFonts w:hint="eastAsia"/>
        </w:rPr>
        <w:t>工作授權</w:t>
      </w:r>
      <w:r>
        <w:t xml:space="preserve">    (D)</w:t>
      </w:r>
      <w:r>
        <w:rPr>
          <w:rFonts w:hint="eastAsia"/>
        </w:rPr>
        <w:t>現場實習</w:t>
      </w:r>
    </w:p>
    <w:p w14:paraId="6781F7F3" w14:textId="2142080F" w:rsidR="007C1D7A" w:rsidRDefault="00EA0BF3">
      <w:pPr>
        <w:pStyle w:val="a9"/>
        <w:numPr>
          <w:ilvl w:val="0"/>
          <w:numId w:val="4"/>
        </w:numPr>
        <w:ind w:leftChars="0" w:left="1080" w:hangingChars="450" w:hanging="1080"/>
        <w:jc w:val="both"/>
      </w:pPr>
      <w:r>
        <w:t xml:space="preserve">(   ) </w:t>
      </w:r>
      <w:r>
        <w:rPr>
          <w:rFonts w:hint="eastAsia"/>
        </w:rPr>
        <w:t>聲寶集團規定主管必須修習固定時數的教育訓練課程，以培養領導能力，此訓練屬於</w:t>
      </w:r>
      <w:r w:rsidR="0020290D">
        <w:br/>
      </w:r>
      <w:r>
        <w:t>(A)</w:t>
      </w:r>
      <w:r>
        <w:rPr>
          <w:rFonts w:hint="eastAsia"/>
        </w:rPr>
        <w:t>職前訓練</w:t>
      </w:r>
      <w:r>
        <w:t xml:space="preserve">    (B)</w:t>
      </w:r>
      <w:r>
        <w:rPr>
          <w:rFonts w:hint="eastAsia"/>
        </w:rPr>
        <w:t>在職訓練</w:t>
      </w:r>
      <w:r>
        <w:t xml:space="preserve">    (C)</w:t>
      </w:r>
      <w:r>
        <w:rPr>
          <w:rFonts w:hint="eastAsia"/>
        </w:rPr>
        <w:t>建教合作</w:t>
      </w:r>
      <w:r>
        <w:t xml:space="preserve">    (D)</w:t>
      </w:r>
      <w:r>
        <w:rPr>
          <w:rFonts w:hint="eastAsia"/>
        </w:rPr>
        <w:t>現場實習</w:t>
      </w:r>
    </w:p>
    <w:p w14:paraId="00120FFB" w14:textId="77777777" w:rsidR="007C1D7A" w:rsidRDefault="00EA0BF3">
      <w:pPr>
        <w:pStyle w:val="a9"/>
        <w:numPr>
          <w:ilvl w:val="0"/>
          <w:numId w:val="4"/>
        </w:numPr>
        <w:ind w:leftChars="0" w:left="1080" w:hangingChars="450" w:hanging="1080"/>
        <w:jc w:val="both"/>
      </w:pPr>
      <w:r>
        <w:t>(   ) Facebook</w:t>
      </w:r>
      <w:r>
        <w:rPr>
          <w:rFonts w:hint="eastAsia"/>
        </w:rPr>
        <w:t>創辦人馬克‧佐克伯（</w:t>
      </w:r>
      <w:r>
        <w:t>Mark Zuckerberg</w:t>
      </w:r>
      <w:r>
        <w:rPr>
          <w:rFonts w:hint="eastAsia"/>
        </w:rPr>
        <w:t>）在其臉書上，悼念該公司因車禍喪生的主廚德西蒙（</w:t>
      </w:r>
      <w:r>
        <w:t>J. Desimone</w:t>
      </w:r>
      <w:r>
        <w:rPr>
          <w:rFonts w:hint="eastAsia"/>
        </w:rPr>
        <w:t>）。從</w:t>
      </w:r>
      <w:r>
        <w:t>Google</w:t>
      </w:r>
      <w:r>
        <w:rPr>
          <w:rFonts w:hint="eastAsia"/>
        </w:rPr>
        <w:t>被挖角到</w:t>
      </w:r>
      <w:r>
        <w:t>Facebook</w:t>
      </w:r>
      <w:r>
        <w:rPr>
          <w:rFonts w:hint="eastAsia"/>
        </w:rPr>
        <w:t>的德西蒙，一手將</w:t>
      </w:r>
      <w:r>
        <w:t>Facebook</w:t>
      </w:r>
      <w:r>
        <w:rPr>
          <w:rFonts w:hint="eastAsia"/>
        </w:rPr>
        <w:t>的員工餐廳由咖啡廳規格，打造成提供世界各國道地料理的一流餐廳，讓來自全球各地的員工，可吃到家鄉味解鄉愁。馬克‧佐克伯將德西蒙從</w:t>
      </w:r>
      <w:r>
        <w:t>Google</w:t>
      </w:r>
      <w:r>
        <w:rPr>
          <w:rFonts w:hint="eastAsia"/>
        </w:rPr>
        <w:t>挖角到</w:t>
      </w:r>
      <w:r>
        <w:t>Facebook</w:t>
      </w:r>
      <w:r>
        <w:rPr>
          <w:rFonts w:hint="eastAsia"/>
        </w:rPr>
        <w:t>，是屬於人力資源管理的哪一項工作？</w:t>
      </w:r>
      <w:r>
        <w:t>(A)</w:t>
      </w:r>
      <w:r>
        <w:rPr>
          <w:rFonts w:hint="eastAsia"/>
        </w:rPr>
        <w:t>職位分類</w:t>
      </w:r>
      <w:r>
        <w:t xml:space="preserve">    (B)</w:t>
      </w:r>
      <w:r>
        <w:rPr>
          <w:rFonts w:hint="eastAsia"/>
        </w:rPr>
        <w:t>人員招募</w:t>
      </w:r>
      <w:r>
        <w:t xml:space="preserve">    (C)</w:t>
      </w:r>
      <w:r>
        <w:rPr>
          <w:rFonts w:hint="eastAsia"/>
        </w:rPr>
        <w:t>工作設計</w:t>
      </w:r>
      <w:r>
        <w:t xml:space="preserve">    (D)</w:t>
      </w:r>
      <w:r>
        <w:rPr>
          <w:rFonts w:hint="eastAsia"/>
        </w:rPr>
        <w:t>工作評價</w:t>
      </w:r>
    </w:p>
    <w:p w14:paraId="4FFBB679" w14:textId="298B6788" w:rsidR="007C1D7A" w:rsidRDefault="00EA0BF3">
      <w:pPr>
        <w:pStyle w:val="a9"/>
        <w:numPr>
          <w:ilvl w:val="0"/>
          <w:numId w:val="4"/>
        </w:numPr>
        <w:ind w:leftChars="0" w:left="1080" w:hangingChars="450" w:hanging="1080"/>
        <w:jc w:val="both"/>
      </w:pPr>
      <w:r>
        <w:t xml:space="preserve">(   ) </w:t>
      </w:r>
      <w:r>
        <w:rPr>
          <w:rFonts w:hint="eastAsia"/>
        </w:rPr>
        <w:t>雄獅旅行社和國立高雄餐旅大學旅運管理系合作，讓學生於就學期間到旅行社實習，畢業後可直接到該旅行社工作。上述中，請問該旅行社是採用何種人員訓練方式？</w:t>
      </w:r>
      <w:r w:rsidR="0020290D">
        <w:br/>
      </w:r>
      <w:r>
        <w:t>(A)</w:t>
      </w:r>
      <w:r>
        <w:rPr>
          <w:rFonts w:hint="eastAsia"/>
        </w:rPr>
        <w:t>學徒訓練</w:t>
      </w:r>
      <w:r>
        <w:t xml:space="preserve">    (B)</w:t>
      </w:r>
      <w:r>
        <w:rPr>
          <w:rFonts w:hint="eastAsia"/>
        </w:rPr>
        <w:t>在職訓練</w:t>
      </w:r>
      <w:r>
        <w:t xml:space="preserve">    (C)</w:t>
      </w:r>
      <w:r>
        <w:rPr>
          <w:rFonts w:hint="eastAsia"/>
        </w:rPr>
        <w:t>建教合作</w:t>
      </w:r>
      <w:r>
        <w:t xml:space="preserve">    (D)</w:t>
      </w:r>
      <w:r>
        <w:rPr>
          <w:rFonts w:hint="eastAsia"/>
        </w:rPr>
        <w:t>職外訓練</w:t>
      </w:r>
    </w:p>
    <w:p w14:paraId="069412D5" w14:textId="77777777" w:rsidR="007C1D7A" w:rsidRDefault="00EA0BF3">
      <w:pPr>
        <w:pStyle w:val="a9"/>
        <w:numPr>
          <w:ilvl w:val="0"/>
          <w:numId w:val="4"/>
        </w:numPr>
        <w:ind w:leftChars="0" w:left="1080" w:hangingChars="450" w:hanging="1080"/>
        <w:jc w:val="both"/>
      </w:pPr>
      <w:r>
        <w:t xml:space="preserve">(   ) </w:t>
      </w:r>
      <w:r>
        <w:rPr>
          <w:rFonts w:hint="eastAsia"/>
        </w:rPr>
        <w:t>小林髮廊提供高職美容科學生實習機會，讓美容科學生一方面能在校接受高職教育，一方面能在該髮廊學習技能實作與相關知能，畢業後則鼓勵學生到該髮廊上班；小林髮廊此種教育訓練方式屬於</w:t>
      </w:r>
      <w:r>
        <w:t>(A)</w:t>
      </w:r>
      <w:r>
        <w:rPr>
          <w:rFonts w:hint="eastAsia"/>
        </w:rPr>
        <w:t>建教合作</w:t>
      </w:r>
      <w:r>
        <w:t xml:space="preserve">    (B)</w:t>
      </w:r>
      <w:r>
        <w:rPr>
          <w:rFonts w:hint="eastAsia"/>
        </w:rPr>
        <w:t>複式訓練</w:t>
      </w:r>
      <w:r>
        <w:t xml:space="preserve">    (C)</w:t>
      </w:r>
      <w:r>
        <w:rPr>
          <w:rFonts w:hint="eastAsia"/>
        </w:rPr>
        <w:t>在職訓練</w:t>
      </w:r>
      <w:r>
        <w:t xml:space="preserve">    (D)</w:t>
      </w:r>
      <w:r>
        <w:rPr>
          <w:rFonts w:hint="eastAsia"/>
        </w:rPr>
        <w:t>職外訓練</w:t>
      </w:r>
    </w:p>
    <w:p w14:paraId="79A33271" w14:textId="0F274E6E" w:rsidR="007C1D7A" w:rsidRDefault="00EA0BF3">
      <w:pPr>
        <w:pStyle w:val="a9"/>
        <w:numPr>
          <w:ilvl w:val="0"/>
          <w:numId w:val="4"/>
        </w:numPr>
        <w:ind w:leftChars="0" w:left="1080" w:hangingChars="450" w:hanging="1080"/>
        <w:jc w:val="both"/>
      </w:pPr>
      <w:r>
        <w:t xml:space="preserve">(   ) </w:t>
      </w:r>
      <w:r>
        <w:rPr>
          <w:rFonts w:hint="eastAsia"/>
        </w:rPr>
        <w:t>以生產「舒潔衛生紙」聞名的金百利克拉克公司，為培養行銷專業經理人，會讓儲備幹部先擔任</w:t>
      </w:r>
      <w:r>
        <w:t>3</w:t>
      </w:r>
      <w:r>
        <w:rPr>
          <w:rFonts w:hint="eastAsia"/>
        </w:rPr>
        <w:t>個月的業務工作，然後再擔任</w:t>
      </w:r>
      <w:r>
        <w:t>9</w:t>
      </w:r>
      <w:r>
        <w:rPr>
          <w:rFonts w:hint="eastAsia"/>
        </w:rPr>
        <w:t>個月的行銷企劃工作，同時輔以財務管理訓練，請問此屬於哪一種工作設計原則？</w:t>
      </w:r>
      <w:r w:rsidR="0020290D">
        <w:br/>
      </w:r>
      <w:r>
        <w:t>(A)</w:t>
      </w:r>
      <w:r>
        <w:rPr>
          <w:rFonts w:hint="eastAsia"/>
        </w:rPr>
        <w:t>工作分析</w:t>
      </w:r>
      <w:r>
        <w:t xml:space="preserve">    (B)</w:t>
      </w:r>
      <w:r>
        <w:rPr>
          <w:rFonts w:hint="eastAsia"/>
        </w:rPr>
        <w:t>工作輪調</w:t>
      </w:r>
      <w:r>
        <w:t xml:space="preserve">    (C)</w:t>
      </w:r>
      <w:r>
        <w:rPr>
          <w:rFonts w:hint="eastAsia"/>
        </w:rPr>
        <w:t>工作豐富化</w:t>
      </w:r>
      <w:r>
        <w:t xml:space="preserve">    (D)</w:t>
      </w:r>
      <w:r>
        <w:rPr>
          <w:rFonts w:hint="eastAsia"/>
        </w:rPr>
        <w:t>工作擴大化</w:t>
      </w:r>
    </w:p>
    <w:p w14:paraId="04D31AAE" w14:textId="77777777" w:rsidR="007C1D7A" w:rsidRDefault="00EA0BF3">
      <w:pPr>
        <w:pStyle w:val="a9"/>
        <w:numPr>
          <w:ilvl w:val="0"/>
          <w:numId w:val="4"/>
        </w:numPr>
        <w:ind w:leftChars="0" w:left="1080" w:hangingChars="450" w:hanging="1080"/>
        <w:jc w:val="both"/>
      </w:pPr>
      <w:r>
        <w:t xml:space="preserve">(   ) </w:t>
      </w:r>
      <w:r>
        <w:rPr>
          <w:rFonts w:hint="eastAsia"/>
        </w:rPr>
        <w:t>台北君悅（</w:t>
      </w:r>
      <w:r>
        <w:t>Hyatt</w:t>
      </w:r>
      <w:r>
        <w:rPr>
          <w:rFonts w:hint="eastAsia"/>
        </w:rPr>
        <w:t>）飯店優渥的員工福利向來為人所稱羨。員工只要任職滿一年，便可每天免費享用</w:t>
      </w:r>
      <w:r>
        <w:t>4</w:t>
      </w:r>
      <w:r>
        <w:rPr>
          <w:rFonts w:hint="eastAsia"/>
        </w:rPr>
        <w:t>餐的五星級餐飲，每年亦可在全球</w:t>
      </w:r>
      <w:r>
        <w:t>38</w:t>
      </w:r>
      <w:r>
        <w:rPr>
          <w:rFonts w:hint="eastAsia"/>
        </w:rPr>
        <w:t>個國家的</w:t>
      </w:r>
      <w:r>
        <w:t>Hyatt</w:t>
      </w:r>
      <w:r>
        <w:rPr>
          <w:rFonts w:hint="eastAsia"/>
        </w:rPr>
        <w:t>飯店免費住宿</w:t>
      </w:r>
      <w:r>
        <w:t>12</w:t>
      </w:r>
      <w:r>
        <w:rPr>
          <w:rFonts w:hint="eastAsia"/>
        </w:rPr>
        <w:t>晚。此外，還有三節獎金、免費學習外語課程以及免費洗衣服務等。君悅飯店的員工可享有三節獎金，這是屬於哪一方面的員工福利？</w:t>
      </w:r>
      <w:r>
        <w:t>(A)</w:t>
      </w:r>
      <w:r>
        <w:rPr>
          <w:rFonts w:hint="eastAsia"/>
        </w:rPr>
        <w:t>設施面</w:t>
      </w:r>
      <w:r>
        <w:t xml:space="preserve">    (B)</w:t>
      </w:r>
      <w:r>
        <w:rPr>
          <w:rFonts w:hint="eastAsia"/>
        </w:rPr>
        <w:t>教育面</w:t>
      </w:r>
      <w:r>
        <w:t xml:space="preserve">    (C)</w:t>
      </w:r>
      <w:r>
        <w:rPr>
          <w:rFonts w:hint="eastAsia"/>
        </w:rPr>
        <w:t>經濟面</w:t>
      </w:r>
      <w:r>
        <w:t xml:space="preserve">    (D)</w:t>
      </w:r>
      <w:r>
        <w:rPr>
          <w:rFonts w:hint="eastAsia"/>
        </w:rPr>
        <w:t>娛樂面</w:t>
      </w:r>
    </w:p>
    <w:p w14:paraId="31B341FB" w14:textId="77777777" w:rsidR="007C1D7A" w:rsidRDefault="00EA0BF3">
      <w:pPr>
        <w:pStyle w:val="a9"/>
        <w:numPr>
          <w:ilvl w:val="0"/>
          <w:numId w:val="4"/>
        </w:numPr>
        <w:ind w:leftChars="0" w:left="1080" w:hangingChars="450" w:hanging="1080"/>
        <w:jc w:val="both"/>
      </w:pPr>
      <w:r>
        <w:t xml:space="preserve">(   ) </w:t>
      </w:r>
      <w:r>
        <w:rPr>
          <w:rFonts w:hint="eastAsia"/>
        </w:rPr>
        <w:t>某公司以「平均物價指數年增率」為標準，適度調整員工薪資，這種做法符合下列哪一項薪資制度原則？</w:t>
      </w:r>
      <w:r>
        <w:t>(A)</w:t>
      </w:r>
      <w:r>
        <w:rPr>
          <w:rFonts w:hint="eastAsia"/>
        </w:rPr>
        <w:t>複雜原則</w:t>
      </w:r>
      <w:r>
        <w:t xml:space="preserve">    (B)</w:t>
      </w:r>
      <w:r>
        <w:rPr>
          <w:rFonts w:hint="eastAsia"/>
        </w:rPr>
        <w:t>考績原則</w:t>
      </w:r>
      <w:r>
        <w:t xml:space="preserve">    (C)</w:t>
      </w:r>
      <w:r>
        <w:rPr>
          <w:rFonts w:hint="eastAsia"/>
        </w:rPr>
        <w:t>年資原則</w:t>
      </w:r>
      <w:r>
        <w:t xml:space="preserve">    (D)</w:t>
      </w:r>
      <w:r>
        <w:rPr>
          <w:rFonts w:hint="eastAsia"/>
        </w:rPr>
        <w:t>彈性原則</w:t>
      </w:r>
    </w:p>
    <w:p w14:paraId="44F6F993" w14:textId="77777777" w:rsidR="007C1D7A" w:rsidRDefault="00EA0BF3">
      <w:pPr>
        <w:pStyle w:val="a9"/>
        <w:numPr>
          <w:ilvl w:val="0"/>
          <w:numId w:val="4"/>
        </w:numPr>
        <w:ind w:leftChars="0" w:left="1080" w:hangingChars="450" w:hanging="1080"/>
        <w:jc w:val="both"/>
      </w:pPr>
      <w:r>
        <w:t xml:space="preserve">(   ) </w:t>
      </w:r>
      <w:r>
        <w:tab/>
      </w:r>
      <w:r>
        <w:rPr>
          <w:rFonts w:hint="eastAsia"/>
        </w:rPr>
        <w:t>吉利公司成立國際標準舞社、桌球社、國畫社等，並舉辦各項文藝活動讓員工參加，此為何種福利？</w:t>
      </w:r>
      <w:r>
        <w:t>(A)</w:t>
      </w:r>
      <w:r>
        <w:rPr>
          <w:rFonts w:hint="eastAsia"/>
        </w:rPr>
        <w:t>娛樂性福利</w:t>
      </w:r>
      <w:r>
        <w:t xml:space="preserve">    (B)</w:t>
      </w:r>
      <w:r>
        <w:rPr>
          <w:rFonts w:hint="eastAsia"/>
        </w:rPr>
        <w:t>經濟性福利</w:t>
      </w:r>
      <w:r>
        <w:t xml:space="preserve">    (C)</w:t>
      </w:r>
      <w:r>
        <w:rPr>
          <w:rFonts w:hint="eastAsia"/>
        </w:rPr>
        <w:t>設施性福利</w:t>
      </w:r>
      <w:r>
        <w:t xml:space="preserve">    (D)</w:t>
      </w:r>
      <w:r>
        <w:rPr>
          <w:rFonts w:hint="eastAsia"/>
        </w:rPr>
        <w:t>教育性福利</w:t>
      </w:r>
    </w:p>
    <w:p w14:paraId="51D14981" w14:textId="6F2C3B36" w:rsidR="007C1D7A" w:rsidRDefault="00EA0BF3">
      <w:pPr>
        <w:pStyle w:val="a9"/>
        <w:numPr>
          <w:ilvl w:val="0"/>
          <w:numId w:val="4"/>
        </w:numPr>
        <w:ind w:leftChars="0" w:left="1080" w:hangingChars="450" w:hanging="1080"/>
        <w:jc w:val="both"/>
      </w:pPr>
      <w:r>
        <w:t xml:space="preserve">(   ) </w:t>
      </w:r>
      <w:r>
        <w:rPr>
          <w:rFonts w:hint="eastAsia"/>
        </w:rPr>
        <w:t>某主管認為「年輕員工抗壓性一定不足」，因而在績效考核時給予較低的評分；此犯了績效評估中哪一項常見的何種錯誤？</w:t>
      </w:r>
      <w:r w:rsidR="0020290D">
        <w:br/>
      </w:r>
      <w:r>
        <w:t>(A)</w:t>
      </w:r>
      <w:r>
        <w:rPr>
          <w:rFonts w:hint="eastAsia"/>
        </w:rPr>
        <w:t>刻板印象</w:t>
      </w:r>
      <w:r>
        <w:t xml:space="preserve">    (B)</w:t>
      </w:r>
      <w:r>
        <w:rPr>
          <w:rFonts w:hint="eastAsia"/>
        </w:rPr>
        <w:t>暈輪效果</w:t>
      </w:r>
      <w:r>
        <w:t xml:space="preserve">    (C)</w:t>
      </w:r>
      <w:r>
        <w:rPr>
          <w:rFonts w:hint="eastAsia"/>
        </w:rPr>
        <w:t>趨中效果</w:t>
      </w:r>
      <w:r>
        <w:t xml:space="preserve">    (D)</w:t>
      </w:r>
      <w:r>
        <w:rPr>
          <w:rFonts w:hint="eastAsia"/>
        </w:rPr>
        <w:t>近因問題</w:t>
      </w:r>
    </w:p>
    <w:p w14:paraId="64FDB02E" w14:textId="3948509A" w:rsidR="007C1D7A" w:rsidRDefault="00EA0BF3">
      <w:pPr>
        <w:pStyle w:val="a9"/>
        <w:numPr>
          <w:ilvl w:val="0"/>
          <w:numId w:val="4"/>
        </w:numPr>
        <w:ind w:leftChars="0" w:left="1080" w:hangingChars="450" w:hanging="1080"/>
        <w:jc w:val="both"/>
      </w:pPr>
      <w:r>
        <w:lastRenderedPageBreak/>
        <w:t xml:space="preserve">(   ) </w:t>
      </w:r>
      <w:r>
        <w:rPr>
          <w:rFonts w:hint="eastAsia"/>
        </w:rPr>
        <w:t>王品集團為激勵員工，採用員工每月分紅及主管入股的「立即獎勵」方式，使其獎懲制度能迅速、確實執行。請問上述獎懲制度符合下列何項原則？</w:t>
      </w:r>
      <w:r w:rsidR="0020290D">
        <w:br/>
      </w:r>
      <w:r>
        <w:t>(A)</w:t>
      </w:r>
      <w:r>
        <w:rPr>
          <w:rFonts w:hint="eastAsia"/>
        </w:rPr>
        <w:t>公平性</w:t>
      </w:r>
      <w:r>
        <w:t xml:space="preserve">    (B)</w:t>
      </w:r>
      <w:r>
        <w:rPr>
          <w:rFonts w:hint="eastAsia"/>
        </w:rPr>
        <w:t>目的性</w:t>
      </w:r>
      <w:r>
        <w:t xml:space="preserve">    (C)</w:t>
      </w:r>
      <w:r>
        <w:rPr>
          <w:rFonts w:hint="eastAsia"/>
        </w:rPr>
        <w:t>時效性</w:t>
      </w:r>
      <w:r>
        <w:t xml:space="preserve">    (D)</w:t>
      </w:r>
      <w:r>
        <w:rPr>
          <w:rFonts w:hint="eastAsia"/>
        </w:rPr>
        <w:t>獎重於懲</w:t>
      </w:r>
    </w:p>
    <w:p w14:paraId="735CB823" w14:textId="14D03574" w:rsidR="007C1D7A" w:rsidRDefault="00EA0BF3">
      <w:pPr>
        <w:pStyle w:val="a9"/>
        <w:numPr>
          <w:ilvl w:val="0"/>
          <w:numId w:val="4"/>
        </w:numPr>
        <w:ind w:leftChars="0" w:left="1080" w:hangingChars="450" w:hanging="1080"/>
        <w:jc w:val="both"/>
      </w:pPr>
      <w:r>
        <w:t xml:space="preserve">(   ) </w:t>
      </w:r>
      <w:r>
        <w:rPr>
          <w:rFonts w:hint="eastAsia"/>
        </w:rPr>
        <w:t>台北迪化街素有「年貨大街」之稱，每次農曆年前都湧進大量購買年貨的消費者，使各商家平日人力足夠，此時顯得特別不足。請問迪化街商家用什麼方法最可以有效解決農曆年前的人力短缺困境？</w:t>
      </w:r>
      <w:r w:rsidR="0020290D">
        <w:br/>
      </w:r>
      <w:r>
        <w:t>(A)</w:t>
      </w:r>
      <w:r>
        <w:rPr>
          <w:rFonts w:hint="eastAsia"/>
        </w:rPr>
        <w:t>尋求短期人力派遣</w:t>
      </w:r>
      <w:r>
        <w:t xml:space="preserve">    (B)</w:t>
      </w:r>
      <w:r>
        <w:rPr>
          <w:rFonts w:hint="eastAsia"/>
        </w:rPr>
        <w:t>限制進貨數量</w:t>
      </w:r>
      <w:r>
        <w:t xml:space="preserve">    (C)</w:t>
      </w:r>
      <w:r>
        <w:rPr>
          <w:rFonts w:hint="eastAsia"/>
        </w:rPr>
        <w:t>限制消費者的購買量</w:t>
      </w:r>
      <w:r>
        <w:t xml:space="preserve">    (D)</w:t>
      </w:r>
      <w:r>
        <w:rPr>
          <w:rFonts w:hint="eastAsia"/>
        </w:rPr>
        <w:t>暫停營業</w:t>
      </w:r>
    </w:p>
    <w:p w14:paraId="47111857" w14:textId="1DFFFF30" w:rsidR="007C1D7A" w:rsidRDefault="00EA0BF3">
      <w:pPr>
        <w:pStyle w:val="a9"/>
        <w:numPr>
          <w:ilvl w:val="0"/>
          <w:numId w:val="4"/>
        </w:numPr>
        <w:ind w:leftChars="0" w:left="1080" w:hangingChars="450" w:hanging="1080"/>
        <w:jc w:val="both"/>
      </w:pPr>
      <w:r>
        <w:t xml:space="preserve">(   ) </w:t>
      </w:r>
      <w:r>
        <w:rPr>
          <w:rFonts w:hint="eastAsia"/>
        </w:rPr>
        <w:t>信義房屋為了培訓專業人才，提升企業競爭優勢，特別結合企業內外的學習資源，成立了台灣房仲第一所企業大學「信義企業大學」。此企業大學特別為現職員工，開設了不動產經營管理及客戶服務等短期講習與個案研討課程；請問上述課程屬於</w:t>
      </w:r>
      <w:r w:rsidR="0020290D">
        <w:br/>
      </w:r>
      <w:r>
        <w:t>(A)</w:t>
      </w:r>
      <w:r>
        <w:rPr>
          <w:rFonts w:hint="eastAsia"/>
        </w:rPr>
        <w:t>現場實習</w:t>
      </w:r>
      <w:r>
        <w:t xml:space="preserve">    (B)</w:t>
      </w:r>
      <w:r>
        <w:rPr>
          <w:rFonts w:hint="eastAsia"/>
        </w:rPr>
        <w:t>職外訓練</w:t>
      </w:r>
      <w:r>
        <w:t xml:space="preserve">    (C)</w:t>
      </w:r>
      <w:r>
        <w:rPr>
          <w:rFonts w:hint="eastAsia"/>
        </w:rPr>
        <w:t>在職訓練</w:t>
      </w:r>
      <w:r>
        <w:t xml:space="preserve">    (D)</w:t>
      </w:r>
      <w:r>
        <w:rPr>
          <w:rFonts w:hint="eastAsia"/>
        </w:rPr>
        <w:t>職前訓練</w:t>
      </w:r>
    </w:p>
    <w:p w14:paraId="75DFA4BC" w14:textId="06337E70" w:rsidR="007C1D7A" w:rsidRDefault="00EA0BF3">
      <w:pPr>
        <w:pStyle w:val="a9"/>
        <w:numPr>
          <w:ilvl w:val="0"/>
          <w:numId w:val="4"/>
        </w:numPr>
        <w:ind w:leftChars="0" w:left="1080" w:hangingChars="450" w:hanging="1080"/>
        <w:jc w:val="both"/>
      </w:pPr>
      <w:r>
        <w:t xml:space="preserve">(   ) </w:t>
      </w:r>
      <w:r>
        <w:tab/>
      </w:r>
      <w:r>
        <w:rPr>
          <w:rFonts w:hint="eastAsia"/>
        </w:rPr>
        <w:t>西堤牛排餐廳和台北市開平餐飲學校合作，讓高二學生到餐廳練習各種技能並領有薪資，以培訓出更優秀的餐飲從業人才；該餐廳是採用何種訓練方式？</w:t>
      </w:r>
      <w:r w:rsidR="0020290D">
        <w:br/>
      </w:r>
      <w:r>
        <w:t>(A)</w:t>
      </w:r>
      <w:r>
        <w:rPr>
          <w:rFonts w:hint="eastAsia"/>
        </w:rPr>
        <w:t>學徒訓練</w:t>
      </w:r>
      <w:r>
        <w:t xml:space="preserve">    (B)</w:t>
      </w:r>
      <w:r>
        <w:rPr>
          <w:rFonts w:hint="eastAsia"/>
        </w:rPr>
        <w:t>建教合作</w:t>
      </w:r>
      <w:r>
        <w:t xml:space="preserve">    (C)</w:t>
      </w:r>
      <w:r>
        <w:rPr>
          <w:rFonts w:hint="eastAsia"/>
        </w:rPr>
        <w:t>在職訓練</w:t>
      </w:r>
      <w:r>
        <w:t xml:space="preserve">    (D)</w:t>
      </w:r>
      <w:r>
        <w:rPr>
          <w:rFonts w:hint="eastAsia"/>
        </w:rPr>
        <w:t>職外訓練</w:t>
      </w:r>
    </w:p>
    <w:p w14:paraId="1FBFA60D" w14:textId="77777777" w:rsidR="007C1D7A" w:rsidRDefault="00EA0BF3">
      <w:pPr>
        <w:pStyle w:val="a9"/>
        <w:numPr>
          <w:ilvl w:val="0"/>
          <w:numId w:val="4"/>
        </w:numPr>
        <w:ind w:leftChars="0" w:left="1080" w:hangingChars="450" w:hanging="1080"/>
        <w:jc w:val="both"/>
      </w:pPr>
      <w:r>
        <w:t xml:space="preserve">(   ) </w:t>
      </w:r>
      <w:r>
        <w:rPr>
          <w:rFonts w:hint="eastAsia"/>
        </w:rPr>
        <w:t>杰爾綸音樂公司想進軍亞洲市場，因此進行人事異動。業務部門的文山工作表現極為優秀傑出，因此被資深主管引薦至產品部門擔任經理。該公司也為文山進行了</w:t>
      </w:r>
      <w:r>
        <w:t>36</w:t>
      </w:r>
      <w:r>
        <w:rPr>
          <w:rFonts w:hint="eastAsia"/>
        </w:rPr>
        <w:t>個小時的教育訓練課程，使他能快速掌握該市場的發展方向與管理技巧。文山被引薦到產品部門擔任經理職位，此為透過何種甄選方法？</w:t>
      </w:r>
      <w:r>
        <w:t>(A)</w:t>
      </w:r>
      <w:r>
        <w:rPr>
          <w:rFonts w:hint="eastAsia"/>
        </w:rPr>
        <w:t>考試</w:t>
      </w:r>
      <w:r>
        <w:t xml:space="preserve">    (B)</w:t>
      </w:r>
      <w:r>
        <w:rPr>
          <w:rFonts w:hint="eastAsia"/>
        </w:rPr>
        <w:t>測驗</w:t>
      </w:r>
      <w:r>
        <w:t xml:space="preserve">    (C)</w:t>
      </w:r>
      <w:r>
        <w:rPr>
          <w:rFonts w:hint="eastAsia"/>
        </w:rPr>
        <w:t>面談</w:t>
      </w:r>
      <w:r>
        <w:t xml:space="preserve">    (D)</w:t>
      </w:r>
      <w:r>
        <w:rPr>
          <w:rFonts w:hint="eastAsia"/>
        </w:rPr>
        <w:t>推薦</w:t>
      </w:r>
    </w:p>
    <w:p w14:paraId="16520DFA" w14:textId="65D1CD32" w:rsidR="007C1D7A" w:rsidRDefault="00EA0BF3">
      <w:pPr>
        <w:pStyle w:val="a9"/>
        <w:numPr>
          <w:ilvl w:val="0"/>
          <w:numId w:val="4"/>
        </w:numPr>
        <w:ind w:leftChars="0" w:left="1080" w:hangingChars="450" w:hanging="1080"/>
        <w:jc w:val="both"/>
      </w:pPr>
      <w:r>
        <w:t xml:space="preserve">(   ) </w:t>
      </w:r>
      <w:r>
        <w:rPr>
          <w:rFonts w:hint="eastAsia"/>
        </w:rPr>
        <w:t>微軟公司為取得短期人力，委託一家跨國派遣仲介公司為其尋找短期的派遣人員。請問下列敘述何者錯誤？</w:t>
      </w:r>
      <w:r w:rsidR="0020290D">
        <w:br/>
      </w:r>
      <w:r>
        <w:t>(A)</w:t>
      </w:r>
      <w:r>
        <w:rPr>
          <w:rFonts w:hint="eastAsia"/>
        </w:rPr>
        <w:t>微軟公司與派遣仲介公司之間存在派遣契約關係</w:t>
      </w:r>
      <w:r>
        <w:t xml:space="preserve">    </w:t>
      </w:r>
      <w:r w:rsidR="0020290D">
        <w:br/>
      </w:r>
      <w:r>
        <w:t>(B)</w:t>
      </w:r>
      <w:r>
        <w:rPr>
          <w:rFonts w:hint="eastAsia"/>
        </w:rPr>
        <w:t>微軟公司與派遣人員之間存在任用契約關係</w:t>
      </w:r>
      <w:r>
        <w:t xml:space="preserve">    </w:t>
      </w:r>
      <w:r w:rsidR="0020290D">
        <w:br/>
      </w:r>
      <w:r>
        <w:t>(C)</w:t>
      </w:r>
      <w:r>
        <w:rPr>
          <w:rFonts w:hint="eastAsia"/>
        </w:rPr>
        <w:t>微軟公司應支付派遣費用給派遣仲介公司</w:t>
      </w:r>
      <w:r>
        <w:t xml:space="preserve">   </w:t>
      </w:r>
      <w:r w:rsidR="0020290D">
        <w:br/>
      </w:r>
      <w:r>
        <w:t>(D)</w:t>
      </w:r>
      <w:r>
        <w:rPr>
          <w:rFonts w:hint="eastAsia"/>
        </w:rPr>
        <w:t>派遣仲介公司應支付薪資給派遣人員</w:t>
      </w:r>
    </w:p>
    <w:p w14:paraId="64EEEDB6" w14:textId="66A138B7" w:rsidR="007C1D7A" w:rsidRDefault="00EA0BF3">
      <w:pPr>
        <w:pStyle w:val="a9"/>
        <w:numPr>
          <w:ilvl w:val="0"/>
          <w:numId w:val="4"/>
        </w:numPr>
        <w:ind w:leftChars="0" w:left="1080" w:hangingChars="450" w:hanging="1080"/>
        <w:jc w:val="both"/>
      </w:pPr>
      <w:r>
        <w:t xml:space="preserve">(   ) </w:t>
      </w:r>
      <w:r>
        <w:rPr>
          <w:rFonts w:hint="eastAsia"/>
        </w:rPr>
        <w:t>國內名廚阿基師在聘用員工時，會透過面對面溝通，以了解應徵人員的專業知識、反應能力及個人背景資料等，請問阿基師採用下列何種甄選方法？</w:t>
      </w:r>
      <w:r w:rsidR="0020290D">
        <w:br/>
      </w:r>
      <w:r>
        <w:t>(A)</w:t>
      </w:r>
      <w:r>
        <w:rPr>
          <w:rFonts w:hint="eastAsia"/>
        </w:rPr>
        <w:t>筆試</w:t>
      </w:r>
      <w:r>
        <w:t xml:space="preserve">    (B)</w:t>
      </w:r>
      <w:r>
        <w:rPr>
          <w:rFonts w:hint="eastAsia"/>
        </w:rPr>
        <w:t>測驗</w:t>
      </w:r>
      <w:r>
        <w:t xml:space="preserve">    (C)</w:t>
      </w:r>
      <w:r>
        <w:rPr>
          <w:rFonts w:hint="eastAsia"/>
        </w:rPr>
        <w:t>面談</w:t>
      </w:r>
      <w:r>
        <w:t xml:space="preserve">    (D)</w:t>
      </w:r>
      <w:r>
        <w:rPr>
          <w:rFonts w:hint="eastAsia"/>
        </w:rPr>
        <w:t>推薦</w:t>
      </w:r>
    </w:p>
    <w:p w14:paraId="3D223A4E" w14:textId="741A1559" w:rsidR="007C1D7A" w:rsidRDefault="00EA0BF3">
      <w:pPr>
        <w:pStyle w:val="a9"/>
        <w:numPr>
          <w:ilvl w:val="0"/>
          <w:numId w:val="4"/>
        </w:numPr>
        <w:ind w:leftChars="0" w:left="1080" w:hangingChars="450" w:hanging="1080"/>
        <w:jc w:val="both"/>
      </w:pPr>
      <w:r>
        <w:t xml:space="preserve">(   ) </w:t>
      </w:r>
      <w:r>
        <w:rPr>
          <w:rFonts w:hint="eastAsia"/>
        </w:rPr>
        <w:t>賴小姐目前任職於某私人公司，年資有</w:t>
      </w:r>
      <w:r>
        <w:t>26</w:t>
      </w:r>
      <w:r>
        <w:rPr>
          <w:rFonts w:hint="eastAsia"/>
        </w:rPr>
        <w:t>年，對該公司的薪資與福利制度都感到非常滿意，她最近從業務部門調到人力資源管理部門，為了因應同業競爭壓力，該公司要求賴小姐負責全公司的人力資源管理規劃、舉辦員工訓練課程與改善員工福利等工作。賴小姐服務公司滿</w:t>
      </w:r>
      <w:r>
        <w:t>26</w:t>
      </w:r>
      <w:r>
        <w:rPr>
          <w:rFonts w:hint="eastAsia"/>
        </w:rPr>
        <w:t>年可以申請退休，該退休金屬於何種員工福利？</w:t>
      </w:r>
      <w:r w:rsidR="0020290D">
        <w:br/>
      </w:r>
      <w:r>
        <w:t>(A)</w:t>
      </w:r>
      <w:r>
        <w:rPr>
          <w:rFonts w:hint="eastAsia"/>
        </w:rPr>
        <w:t>安全性福利</w:t>
      </w:r>
      <w:r>
        <w:t xml:space="preserve">    (B)</w:t>
      </w:r>
      <w:r>
        <w:rPr>
          <w:rFonts w:hint="eastAsia"/>
        </w:rPr>
        <w:t>經濟性福利</w:t>
      </w:r>
      <w:r>
        <w:t xml:space="preserve">    (C)</w:t>
      </w:r>
      <w:r>
        <w:rPr>
          <w:rFonts w:hint="eastAsia"/>
        </w:rPr>
        <w:t>設施性福利</w:t>
      </w:r>
      <w:r>
        <w:t xml:space="preserve">    (D)</w:t>
      </w:r>
      <w:r>
        <w:rPr>
          <w:rFonts w:hint="eastAsia"/>
        </w:rPr>
        <w:t>娛樂性福利</w:t>
      </w:r>
    </w:p>
    <w:p w14:paraId="65239E59" w14:textId="561D2097" w:rsidR="007C1D7A" w:rsidRDefault="00EA0BF3">
      <w:pPr>
        <w:pStyle w:val="a9"/>
        <w:numPr>
          <w:ilvl w:val="0"/>
          <w:numId w:val="4"/>
        </w:numPr>
        <w:ind w:leftChars="0" w:left="1080" w:hangingChars="450" w:hanging="1080"/>
        <w:jc w:val="both"/>
      </w:pPr>
      <w:r>
        <w:t xml:space="preserve">(   ) </w:t>
      </w:r>
      <w:r>
        <w:rPr>
          <w:rFonts w:hint="eastAsia"/>
        </w:rPr>
        <w:t>統一獅隊斥資數十萬元，委託座椅製作專家</w:t>
      </w:r>
      <w:r>
        <w:t>SPECSEATS</w:t>
      </w:r>
      <w:r>
        <w:rPr>
          <w:rFonts w:hint="eastAsia"/>
        </w:rPr>
        <w:t>公司，在球員休息室打造大聯盟等級的舒適座椅；此為球隊為球員提供的哪一種福利？</w:t>
      </w:r>
      <w:r w:rsidR="0020290D">
        <w:br/>
      </w:r>
      <w:r>
        <w:t>(A)</w:t>
      </w:r>
      <w:r>
        <w:rPr>
          <w:rFonts w:hint="eastAsia"/>
        </w:rPr>
        <w:t>經濟性福利</w:t>
      </w:r>
      <w:r>
        <w:t xml:space="preserve">    (B)</w:t>
      </w:r>
      <w:r>
        <w:rPr>
          <w:rFonts w:hint="eastAsia"/>
        </w:rPr>
        <w:t>娛樂性福利</w:t>
      </w:r>
      <w:r>
        <w:t xml:space="preserve">    (C)</w:t>
      </w:r>
      <w:r>
        <w:rPr>
          <w:rFonts w:hint="eastAsia"/>
        </w:rPr>
        <w:t>設施性福利</w:t>
      </w:r>
      <w:r>
        <w:t xml:space="preserve">    (D)</w:t>
      </w:r>
      <w:r>
        <w:rPr>
          <w:rFonts w:hint="eastAsia"/>
        </w:rPr>
        <w:t>教育性福利</w:t>
      </w:r>
    </w:p>
    <w:p w14:paraId="227E9845" w14:textId="09E64E2F" w:rsidR="007C1D7A" w:rsidRDefault="00EA0BF3">
      <w:pPr>
        <w:pStyle w:val="a9"/>
        <w:numPr>
          <w:ilvl w:val="0"/>
          <w:numId w:val="4"/>
        </w:numPr>
        <w:ind w:leftChars="0" w:left="1080" w:hangingChars="450" w:hanging="1080"/>
        <w:jc w:val="both"/>
      </w:pPr>
      <w:r>
        <w:t xml:space="preserve">(   ) </w:t>
      </w:r>
      <w:r>
        <w:rPr>
          <w:rFonts w:hint="eastAsia"/>
        </w:rPr>
        <w:t>我國法律規定勞工每日「正常工時」不得超過幾小時？</w:t>
      </w:r>
      <w:r w:rsidR="0020290D">
        <w:br/>
      </w:r>
      <w:r>
        <w:t>(A)12</w:t>
      </w:r>
      <w:r>
        <w:rPr>
          <w:rFonts w:hint="eastAsia"/>
        </w:rPr>
        <w:t>小時</w:t>
      </w:r>
      <w:r>
        <w:t xml:space="preserve">    (B)10</w:t>
      </w:r>
      <w:r>
        <w:rPr>
          <w:rFonts w:hint="eastAsia"/>
        </w:rPr>
        <w:t>小時</w:t>
      </w:r>
      <w:r>
        <w:t xml:space="preserve">    (C)9</w:t>
      </w:r>
      <w:r>
        <w:rPr>
          <w:rFonts w:hint="eastAsia"/>
        </w:rPr>
        <w:t>小時</w:t>
      </w:r>
      <w:r>
        <w:t xml:space="preserve">    (D)8</w:t>
      </w:r>
      <w:r>
        <w:rPr>
          <w:rFonts w:hint="eastAsia"/>
        </w:rPr>
        <w:t>小時</w:t>
      </w:r>
    </w:p>
    <w:p w14:paraId="6DA46408" w14:textId="05AA6CCC" w:rsidR="007C1D7A" w:rsidRDefault="00EA0BF3">
      <w:pPr>
        <w:pStyle w:val="a9"/>
        <w:numPr>
          <w:ilvl w:val="0"/>
          <w:numId w:val="4"/>
        </w:numPr>
        <w:ind w:leftChars="0" w:left="1080" w:hangingChars="450" w:hanging="1080"/>
        <w:jc w:val="both"/>
      </w:pPr>
      <w:r>
        <w:t xml:space="preserve">(   ) </w:t>
      </w:r>
      <w:r>
        <w:rPr>
          <w:rFonts w:hint="eastAsia"/>
        </w:rPr>
        <w:t>根據我國勞基法的規定，工資應該如何決定？</w:t>
      </w:r>
      <w:r w:rsidR="0020290D">
        <w:br/>
      </w:r>
      <w:r>
        <w:t>(A)</w:t>
      </w:r>
      <w:r>
        <w:rPr>
          <w:rFonts w:hint="eastAsia"/>
        </w:rPr>
        <w:t>勞雇雙方共同議定</w:t>
      </w:r>
      <w:r>
        <w:t xml:space="preserve">    (B)</w:t>
      </w:r>
      <w:r>
        <w:rPr>
          <w:rFonts w:hint="eastAsia"/>
        </w:rPr>
        <w:t>勞方決定</w:t>
      </w:r>
      <w:r>
        <w:t xml:space="preserve">    (C)</w:t>
      </w:r>
      <w:r>
        <w:rPr>
          <w:rFonts w:hint="eastAsia"/>
        </w:rPr>
        <w:t>雇主決定</w:t>
      </w:r>
      <w:r>
        <w:t xml:space="preserve">    (D)</w:t>
      </w:r>
      <w:r>
        <w:rPr>
          <w:rFonts w:hint="eastAsia"/>
        </w:rPr>
        <w:t>政府決定</w:t>
      </w:r>
    </w:p>
    <w:p w14:paraId="569E865C" w14:textId="7061A0E8" w:rsidR="007C1D7A" w:rsidRDefault="00EA0BF3">
      <w:pPr>
        <w:pStyle w:val="a9"/>
        <w:numPr>
          <w:ilvl w:val="0"/>
          <w:numId w:val="4"/>
        </w:numPr>
        <w:ind w:leftChars="0" w:left="1080" w:hangingChars="450" w:hanging="1080"/>
        <w:jc w:val="both"/>
      </w:pPr>
      <w:r>
        <w:lastRenderedPageBreak/>
        <w:t xml:space="preserve">(   ) </w:t>
      </w:r>
      <w:r>
        <w:rPr>
          <w:rFonts w:hint="eastAsia"/>
        </w:rPr>
        <w:t>根據我國勞退新制的規定，雇主所提撥的勞工退休準備金存放單位為</w:t>
      </w:r>
      <w:r w:rsidR="0020290D">
        <w:br/>
      </w:r>
      <w:r>
        <w:t>(A)</w:t>
      </w:r>
      <w:r>
        <w:rPr>
          <w:rFonts w:hint="eastAsia"/>
        </w:rPr>
        <w:t>勞工保險局</w:t>
      </w:r>
      <w:r>
        <w:t xml:space="preserve">    (B)</w:t>
      </w:r>
      <w:r>
        <w:rPr>
          <w:rFonts w:hint="eastAsia"/>
        </w:rPr>
        <w:t>中央健保局</w:t>
      </w:r>
      <w:r>
        <w:t xml:space="preserve">    (C)</w:t>
      </w:r>
      <w:r>
        <w:rPr>
          <w:rFonts w:hint="eastAsia"/>
        </w:rPr>
        <w:t>臺灣銀行</w:t>
      </w:r>
      <w:r>
        <w:t xml:space="preserve">    (D)</w:t>
      </w:r>
      <w:r>
        <w:rPr>
          <w:rFonts w:hint="eastAsia"/>
        </w:rPr>
        <w:t>財政部國庫署</w:t>
      </w:r>
    </w:p>
    <w:p w14:paraId="1A955037" w14:textId="77777777" w:rsidR="007C1D7A" w:rsidRDefault="00EA0BF3">
      <w:pPr>
        <w:pStyle w:val="a9"/>
        <w:numPr>
          <w:ilvl w:val="0"/>
          <w:numId w:val="4"/>
        </w:numPr>
        <w:ind w:leftChars="0" w:left="1080" w:hangingChars="450" w:hanging="1080"/>
        <w:jc w:val="both"/>
      </w:pPr>
      <w:r>
        <w:t xml:space="preserve">(   ) </w:t>
      </w:r>
      <w:r>
        <w:rPr>
          <w:rFonts w:hint="eastAsia"/>
        </w:rPr>
        <w:t>台積電董事長宣示比照同業的加薪幅度進行薪資調整。這種「與同業做比較」的做法，符合薪資制度擬定的</w:t>
      </w:r>
      <w:r>
        <w:t>(A)</w:t>
      </w:r>
      <w:r>
        <w:rPr>
          <w:rFonts w:hint="eastAsia"/>
        </w:rPr>
        <w:t>合理原則</w:t>
      </w:r>
      <w:r>
        <w:t xml:space="preserve">    (B)</w:t>
      </w:r>
      <w:r>
        <w:rPr>
          <w:rFonts w:hint="eastAsia"/>
        </w:rPr>
        <w:t>考績原則</w:t>
      </w:r>
      <w:r>
        <w:t xml:space="preserve">    (C)</w:t>
      </w:r>
      <w:r>
        <w:rPr>
          <w:rFonts w:hint="eastAsia"/>
        </w:rPr>
        <w:t>比重原則</w:t>
      </w:r>
      <w:r>
        <w:t xml:space="preserve">    (D)</w:t>
      </w:r>
      <w:r>
        <w:rPr>
          <w:rFonts w:hint="eastAsia"/>
        </w:rPr>
        <w:t>簡單原則</w:t>
      </w:r>
    </w:p>
    <w:p w14:paraId="6D330AD2" w14:textId="77777777" w:rsidR="007C1D7A" w:rsidRDefault="00EA0BF3">
      <w:pPr>
        <w:pStyle w:val="a9"/>
        <w:numPr>
          <w:ilvl w:val="0"/>
          <w:numId w:val="4"/>
        </w:numPr>
        <w:ind w:leftChars="0" w:left="1080" w:hangingChars="450" w:hanging="1080"/>
        <w:jc w:val="both"/>
      </w:pPr>
      <w:r>
        <w:t xml:space="preserve">(   ) </w:t>
      </w:r>
      <w:r>
        <w:tab/>
      </w:r>
      <w:r>
        <w:rPr>
          <w:rFonts w:hint="eastAsia"/>
        </w:rPr>
        <w:t>台北君悅（</w:t>
      </w:r>
      <w:r>
        <w:t>Hyatt</w:t>
      </w:r>
      <w:r>
        <w:rPr>
          <w:rFonts w:hint="eastAsia"/>
        </w:rPr>
        <w:t>）飯店優渥的員工福利向來為人所稱羨。員工只要任職滿一年，便可每天免費享用</w:t>
      </w:r>
      <w:r>
        <w:t>4</w:t>
      </w:r>
      <w:r>
        <w:rPr>
          <w:rFonts w:hint="eastAsia"/>
        </w:rPr>
        <w:t>餐的五星級餐飲，每年亦可在全球</w:t>
      </w:r>
      <w:r>
        <w:t>38</w:t>
      </w:r>
      <w:r>
        <w:rPr>
          <w:rFonts w:hint="eastAsia"/>
        </w:rPr>
        <w:t>個國家的</w:t>
      </w:r>
      <w:r>
        <w:t>Hyatt</w:t>
      </w:r>
      <w:r>
        <w:rPr>
          <w:rFonts w:hint="eastAsia"/>
        </w:rPr>
        <w:t>飯店免費住宿</w:t>
      </w:r>
      <w:r>
        <w:t>12</w:t>
      </w:r>
      <w:r>
        <w:rPr>
          <w:rFonts w:hint="eastAsia"/>
        </w:rPr>
        <w:t>晚。此外，還有三節獎金、免費學習外語課程以及免費洗衣服務等。員工任職滿一年就可享有在全球</w:t>
      </w:r>
      <w:r>
        <w:t>Hyatt</w:t>
      </w:r>
      <w:r>
        <w:rPr>
          <w:rFonts w:hint="eastAsia"/>
        </w:rPr>
        <w:t>飯店免費住宿</w:t>
      </w:r>
      <w:r>
        <w:t>12</w:t>
      </w:r>
      <w:r>
        <w:rPr>
          <w:rFonts w:hint="eastAsia"/>
        </w:rPr>
        <w:t>晚的福利，而不因職位高低有所差異。這是符合哪一項員工福利的實施原則？</w:t>
      </w:r>
      <w:r>
        <w:t>(A)</w:t>
      </w:r>
      <w:r>
        <w:rPr>
          <w:rFonts w:hint="eastAsia"/>
        </w:rPr>
        <w:t>生活原則</w:t>
      </w:r>
      <w:r>
        <w:t xml:space="preserve">    (B)</w:t>
      </w:r>
      <w:r>
        <w:rPr>
          <w:rFonts w:hint="eastAsia"/>
        </w:rPr>
        <w:t>平等原則</w:t>
      </w:r>
      <w:r>
        <w:t xml:space="preserve">    (C)</w:t>
      </w:r>
      <w:r>
        <w:rPr>
          <w:rFonts w:hint="eastAsia"/>
        </w:rPr>
        <w:t>經濟原則</w:t>
      </w:r>
      <w:r>
        <w:t xml:space="preserve">    (D)</w:t>
      </w:r>
      <w:r>
        <w:rPr>
          <w:rFonts w:hint="eastAsia"/>
        </w:rPr>
        <w:t>配合原則</w:t>
      </w:r>
    </w:p>
    <w:p w14:paraId="5A330702" w14:textId="227632F3" w:rsidR="007C1D7A" w:rsidRDefault="00EA0BF3">
      <w:pPr>
        <w:pStyle w:val="a9"/>
        <w:numPr>
          <w:ilvl w:val="0"/>
          <w:numId w:val="4"/>
        </w:numPr>
        <w:ind w:leftChars="0" w:left="1080" w:hangingChars="450" w:hanging="1080"/>
        <w:jc w:val="both"/>
      </w:pPr>
      <w:r>
        <w:t>(   ) Facebook</w:t>
      </w:r>
      <w:r>
        <w:rPr>
          <w:rFonts w:hint="eastAsia"/>
        </w:rPr>
        <w:t>創辦人馬克‧佐克伯（</w:t>
      </w:r>
      <w:r>
        <w:t>Mark Zuckerberg</w:t>
      </w:r>
      <w:r>
        <w:rPr>
          <w:rFonts w:hint="eastAsia"/>
        </w:rPr>
        <w:t>）在其臉書上，悼念該公司因車禍喪生的主廚德西蒙（</w:t>
      </w:r>
      <w:r>
        <w:t>J. Desimone</w:t>
      </w:r>
      <w:r>
        <w:rPr>
          <w:rFonts w:hint="eastAsia"/>
        </w:rPr>
        <w:t>）。從</w:t>
      </w:r>
      <w:r>
        <w:t>Google</w:t>
      </w:r>
      <w:r>
        <w:rPr>
          <w:rFonts w:hint="eastAsia"/>
        </w:rPr>
        <w:t>被挖角到</w:t>
      </w:r>
      <w:r>
        <w:t>Facebook</w:t>
      </w:r>
      <w:r>
        <w:rPr>
          <w:rFonts w:hint="eastAsia"/>
        </w:rPr>
        <w:t>的德西蒙，一手將</w:t>
      </w:r>
      <w:r>
        <w:t>Facebook</w:t>
      </w:r>
      <w:r>
        <w:rPr>
          <w:rFonts w:hint="eastAsia"/>
        </w:rPr>
        <w:t>的員工餐廳由咖啡廳規格，打造成提供世界各國道地料理的一流餐廳，讓來自全球各地的員工，可吃到家鄉味解鄉愁。</w:t>
      </w:r>
      <w:r>
        <w:t>Facebook</w:t>
      </w:r>
      <w:r>
        <w:rPr>
          <w:rFonts w:hint="eastAsia"/>
        </w:rPr>
        <w:t>的員工可在該公司的餐廳享用免費餐飲，此為</w:t>
      </w:r>
      <w:r>
        <w:t>Facebook</w:t>
      </w:r>
      <w:r>
        <w:rPr>
          <w:rFonts w:hint="eastAsia"/>
        </w:rPr>
        <w:t>所提供的哪一種員工福利？</w:t>
      </w:r>
      <w:r w:rsidR="0020290D">
        <w:br/>
      </w:r>
      <w:r>
        <w:t>(A)</w:t>
      </w:r>
      <w:r>
        <w:rPr>
          <w:rFonts w:hint="eastAsia"/>
        </w:rPr>
        <w:t>教育性福利</w:t>
      </w:r>
      <w:r>
        <w:t xml:space="preserve">    (B)</w:t>
      </w:r>
      <w:r>
        <w:rPr>
          <w:rFonts w:hint="eastAsia"/>
        </w:rPr>
        <w:t>娛樂性福利</w:t>
      </w:r>
      <w:r>
        <w:t xml:space="preserve">    (C)</w:t>
      </w:r>
      <w:r>
        <w:rPr>
          <w:rFonts w:hint="eastAsia"/>
        </w:rPr>
        <w:t>設施性福利</w:t>
      </w:r>
      <w:r>
        <w:t xml:space="preserve">    (D)</w:t>
      </w:r>
      <w:r>
        <w:rPr>
          <w:rFonts w:hint="eastAsia"/>
        </w:rPr>
        <w:t>經濟性福利</w:t>
      </w:r>
    </w:p>
    <w:p w14:paraId="72A0C724" w14:textId="77777777" w:rsidR="007C1D7A" w:rsidRDefault="00EA0BF3">
      <w:pPr>
        <w:pStyle w:val="a9"/>
        <w:numPr>
          <w:ilvl w:val="0"/>
          <w:numId w:val="4"/>
        </w:numPr>
        <w:ind w:leftChars="0" w:left="1080" w:hangingChars="450" w:hanging="1080"/>
        <w:jc w:val="both"/>
      </w:pPr>
      <w:r>
        <w:t xml:space="preserve">(   ) </w:t>
      </w:r>
      <w:r>
        <w:rPr>
          <w:rFonts w:hint="eastAsia"/>
        </w:rPr>
        <w:t>職棒統一獅球團邀請旅美好手郭泓志加入，雙方簽定</w:t>
      </w:r>
      <w:r>
        <w:t>3</w:t>
      </w:r>
      <w:r>
        <w:rPr>
          <w:rFonts w:hint="eastAsia"/>
        </w:rPr>
        <w:t>年工作契約，每月工作報酬高達</w:t>
      </w:r>
      <w:r>
        <w:t>87</w:t>
      </w:r>
      <w:r>
        <w:rPr>
          <w:rFonts w:hint="eastAsia"/>
        </w:rPr>
        <w:t>萬元，此給付稱為</w:t>
      </w:r>
      <w:r>
        <w:t>(A)</w:t>
      </w:r>
      <w:r>
        <w:rPr>
          <w:rFonts w:hint="eastAsia"/>
        </w:rPr>
        <w:t>保險</w:t>
      </w:r>
      <w:r>
        <w:t xml:space="preserve">    (B)</w:t>
      </w:r>
      <w:r>
        <w:rPr>
          <w:rFonts w:hint="eastAsia"/>
        </w:rPr>
        <w:t>薪資</w:t>
      </w:r>
      <w:r>
        <w:t xml:space="preserve">    (C)</w:t>
      </w:r>
      <w:r>
        <w:rPr>
          <w:rFonts w:hint="eastAsia"/>
        </w:rPr>
        <w:t>訓練</w:t>
      </w:r>
      <w:r>
        <w:t xml:space="preserve">    (D)</w:t>
      </w:r>
      <w:r>
        <w:rPr>
          <w:rFonts w:hint="eastAsia"/>
        </w:rPr>
        <w:t>考績</w:t>
      </w:r>
    </w:p>
    <w:p w14:paraId="1D04B41B" w14:textId="77777777" w:rsidR="007C1D7A" w:rsidRDefault="00EA0BF3">
      <w:pPr>
        <w:pStyle w:val="a9"/>
        <w:numPr>
          <w:ilvl w:val="0"/>
          <w:numId w:val="4"/>
        </w:numPr>
        <w:ind w:leftChars="0" w:left="1080" w:hangingChars="450" w:hanging="1080"/>
        <w:jc w:val="both"/>
      </w:pPr>
      <w:r>
        <w:t>(   ) Google</w:t>
      </w:r>
      <w:r>
        <w:rPr>
          <w:rFonts w:hint="eastAsia"/>
        </w:rPr>
        <w:t>公司為員工投保人壽保險、晶華大飯店為員工投保團體保險，此屬於何種類別的員工福利？</w:t>
      </w:r>
      <w:r>
        <w:t>(A)</w:t>
      </w:r>
      <w:r>
        <w:rPr>
          <w:rFonts w:hint="eastAsia"/>
        </w:rPr>
        <w:t>經濟性福利</w:t>
      </w:r>
      <w:r>
        <w:t xml:space="preserve">    (B)</w:t>
      </w:r>
      <w:r>
        <w:rPr>
          <w:rFonts w:hint="eastAsia"/>
        </w:rPr>
        <w:t>娛樂性福利</w:t>
      </w:r>
      <w:r>
        <w:t xml:space="preserve">    (C)</w:t>
      </w:r>
      <w:r>
        <w:rPr>
          <w:rFonts w:hint="eastAsia"/>
        </w:rPr>
        <w:t>教育性福利</w:t>
      </w:r>
      <w:r>
        <w:t xml:space="preserve">    (D)</w:t>
      </w:r>
      <w:r>
        <w:rPr>
          <w:rFonts w:hint="eastAsia"/>
        </w:rPr>
        <w:t>設施性福利</w:t>
      </w:r>
    </w:p>
    <w:p w14:paraId="587E2562" w14:textId="02611E4D" w:rsidR="007C1D7A" w:rsidRDefault="00EA0BF3">
      <w:pPr>
        <w:pStyle w:val="a9"/>
        <w:numPr>
          <w:ilvl w:val="0"/>
          <w:numId w:val="4"/>
        </w:numPr>
        <w:ind w:leftChars="0" w:left="1080" w:hangingChars="450" w:hanging="1080"/>
        <w:jc w:val="both"/>
      </w:pPr>
      <w:r>
        <w:t xml:space="preserve">(   ) </w:t>
      </w:r>
      <w:r>
        <w:rPr>
          <w:rFonts w:hint="eastAsia"/>
        </w:rPr>
        <w:t>某企業老闆認為</w:t>
      </w:r>
      <w:r>
        <w:t>30</w:t>
      </w:r>
      <w:r>
        <w:rPr>
          <w:rFonts w:hint="eastAsia"/>
        </w:rPr>
        <w:t>歲以下的人，抗壓性一定不足，因此不雇用</w:t>
      </w:r>
      <w:r>
        <w:t>30</w:t>
      </w:r>
      <w:r>
        <w:rPr>
          <w:rFonts w:hint="eastAsia"/>
        </w:rPr>
        <w:t>歲以下的員工，請問這位老闆可能犯了哪一項錯誤？</w:t>
      </w:r>
      <w:r w:rsidR="0020290D">
        <w:br/>
      </w:r>
      <w:r>
        <w:t>(A)</w:t>
      </w:r>
      <w:r>
        <w:rPr>
          <w:rFonts w:hint="eastAsia"/>
        </w:rPr>
        <w:t>刻板印象</w:t>
      </w:r>
      <w:r>
        <w:t xml:space="preserve">    (B)</w:t>
      </w:r>
      <w:r>
        <w:rPr>
          <w:rFonts w:hint="eastAsia"/>
        </w:rPr>
        <w:t>集中趨勢</w:t>
      </w:r>
      <w:r>
        <w:t xml:space="preserve">    (C)</w:t>
      </w:r>
      <w:r>
        <w:rPr>
          <w:rFonts w:hint="eastAsia"/>
        </w:rPr>
        <w:t>暈輪效果</w:t>
      </w:r>
      <w:r>
        <w:t xml:space="preserve">    (D)</w:t>
      </w:r>
      <w:r>
        <w:rPr>
          <w:rFonts w:hint="eastAsia"/>
        </w:rPr>
        <w:t>畢馬龍效應</w:t>
      </w:r>
    </w:p>
    <w:p w14:paraId="7A6CF591" w14:textId="137D58EF" w:rsidR="007C1D7A" w:rsidRDefault="0020290D">
      <w:pPr>
        <w:pStyle w:val="a9"/>
        <w:numPr>
          <w:ilvl w:val="0"/>
          <w:numId w:val="4"/>
        </w:numPr>
        <w:ind w:leftChars="0" w:left="1080" w:hangingChars="450" w:hanging="1080"/>
        <w:jc w:val="both"/>
      </w:pPr>
      <w:r>
        <w:t xml:space="preserve">(   ) </w:t>
      </w:r>
      <w:r w:rsidR="00EA0BF3">
        <w:rPr>
          <w:rFonts w:hint="eastAsia"/>
        </w:rPr>
        <w:t>國泰世華銀行在為客戶辦理開設存款帳戶時，會取得客戶的姓名、生日、身份證字號及手機等個人資料。根據法規，該銀行若想將客戶個人資料轉交給合作的保險公司作為行銷對象之用，必須經過本人的同意。請問此為哪一項法律的規範？</w:t>
      </w:r>
      <w:r>
        <w:br/>
      </w:r>
      <w:r w:rsidR="00EA0BF3">
        <w:t>(A)</w:t>
      </w:r>
      <w:r w:rsidR="00EA0BF3">
        <w:rPr>
          <w:rFonts w:hint="eastAsia"/>
        </w:rPr>
        <w:t>電子簽章法</w:t>
      </w:r>
      <w:r w:rsidR="00EA0BF3">
        <w:t xml:space="preserve">    (B)</w:t>
      </w:r>
      <w:r w:rsidR="00EA0BF3">
        <w:rPr>
          <w:rFonts w:hint="eastAsia"/>
        </w:rPr>
        <w:t>個人資料保護法</w:t>
      </w:r>
      <w:r w:rsidR="00EA0BF3">
        <w:t xml:space="preserve">    (C)</w:t>
      </w:r>
      <w:r w:rsidR="00EA0BF3">
        <w:rPr>
          <w:rFonts w:hint="eastAsia"/>
        </w:rPr>
        <w:t>著作權法</w:t>
      </w:r>
      <w:r w:rsidR="00EA0BF3">
        <w:t xml:space="preserve">    (D)</w:t>
      </w:r>
      <w:r w:rsidR="00EA0BF3">
        <w:rPr>
          <w:rFonts w:hint="eastAsia"/>
        </w:rPr>
        <w:t>專利權法</w:t>
      </w:r>
    </w:p>
    <w:p w14:paraId="4115BB21" w14:textId="77777777" w:rsidR="007C1D7A" w:rsidRDefault="00EA0BF3">
      <w:pPr>
        <w:pStyle w:val="a9"/>
        <w:numPr>
          <w:ilvl w:val="0"/>
          <w:numId w:val="4"/>
        </w:numPr>
        <w:ind w:leftChars="0" w:left="1080" w:hangingChars="450" w:hanging="1080"/>
        <w:jc w:val="both"/>
      </w:pPr>
      <w:r>
        <w:t xml:space="preserve">(   ) </w:t>
      </w:r>
      <w:r>
        <w:rPr>
          <w:rFonts w:hint="eastAsia"/>
        </w:rPr>
        <w:t>企業運用電子簽章法中所提及的數位簽章，可以確保企業身分不會被冒用，這是數位簽章資訊安全的哪一項原則？</w:t>
      </w:r>
      <w:r>
        <w:t>(A)</w:t>
      </w:r>
      <w:r>
        <w:rPr>
          <w:rFonts w:hint="eastAsia"/>
        </w:rPr>
        <w:t>機密性</w:t>
      </w:r>
      <w:r>
        <w:t xml:space="preserve">    (B)</w:t>
      </w:r>
      <w:r>
        <w:rPr>
          <w:rFonts w:hint="eastAsia"/>
        </w:rPr>
        <w:t>不可否認性</w:t>
      </w:r>
      <w:r>
        <w:t xml:space="preserve">    (C)</w:t>
      </w:r>
      <w:r>
        <w:rPr>
          <w:rFonts w:hint="eastAsia"/>
        </w:rPr>
        <w:t>鑑別性</w:t>
      </w:r>
      <w:r>
        <w:t xml:space="preserve">    (D)</w:t>
      </w:r>
      <w:r>
        <w:rPr>
          <w:rFonts w:hint="eastAsia"/>
        </w:rPr>
        <w:t>真實性</w:t>
      </w:r>
    </w:p>
    <w:p w14:paraId="79B8B9C6" w14:textId="03F6669B" w:rsidR="007C1D7A" w:rsidRDefault="00EA0BF3">
      <w:pPr>
        <w:pStyle w:val="a9"/>
        <w:numPr>
          <w:ilvl w:val="0"/>
          <w:numId w:val="4"/>
        </w:numPr>
        <w:ind w:leftChars="0" w:left="1080" w:hangingChars="450" w:hanging="1080"/>
        <w:jc w:val="both"/>
      </w:pPr>
      <w:r>
        <w:t>(   ) 2009</w:t>
      </w:r>
      <w:r>
        <w:rPr>
          <w:rFonts w:hint="eastAsia"/>
        </w:rPr>
        <w:t>年我國經濟部智慧財產局舉辦「保護著作權－創意生活海報設計競賽」，後來得獎者的作品被發現是抄襲荷蘭藝術家的創作。請問該得獎者觸犯了何項法律？</w:t>
      </w:r>
      <w:r w:rsidR="0020290D">
        <w:br/>
      </w:r>
      <w:r>
        <w:t>(A)</w:t>
      </w:r>
      <w:r>
        <w:rPr>
          <w:rFonts w:hint="eastAsia"/>
        </w:rPr>
        <w:t>著作權法</w:t>
      </w:r>
      <w:r>
        <w:t xml:space="preserve">    (B)</w:t>
      </w:r>
      <w:r>
        <w:rPr>
          <w:rFonts w:hint="eastAsia"/>
        </w:rPr>
        <w:t>專利權法</w:t>
      </w:r>
      <w:r>
        <w:t xml:space="preserve">    (C)</w:t>
      </w:r>
      <w:r>
        <w:rPr>
          <w:rFonts w:hint="eastAsia"/>
        </w:rPr>
        <w:t>商標法</w:t>
      </w:r>
      <w:r>
        <w:t xml:space="preserve">    (D)</w:t>
      </w:r>
      <w:r>
        <w:rPr>
          <w:rFonts w:hint="eastAsia"/>
        </w:rPr>
        <w:t>營業秘密法</w:t>
      </w:r>
    </w:p>
    <w:p w14:paraId="3EBBEA80" w14:textId="57E165F2" w:rsidR="007C1D7A" w:rsidRDefault="00EA0BF3">
      <w:pPr>
        <w:pStyle w:val="a9"/>
        <w:numPr>
          <w:ilvl w:val="0"/>
          <w:numId w:val="4"/>
        </w:numPr>
        <w:ind w:leftChars="0" w:left="1080" w:hangingChars="450" w:hanging="1080"/>
        <w:jc w:val="both"/>
      </w:pPr>
      <w:r>
        <w:t xml:space="preserve">(   ) </w:t>
      </w:r>
      <w:r>
        <w:rPr>
          <w:rFonts w:hint="eastAsia"/>
        </w:rPr>
        <w:t>網路商家為保護客戶資訊隱私權，下列何者為常見的作法？</w:t>
      </w:r>
      <w:r w:rsidR="0020290D">
        <w:br/>
      </w:r>
      <w:r>
        <w:t>(A)</w:t>
      </w:r>
      <w:r>
        <w:rPr>
          <w:rFonts w:hint="eastAsia"/>
        </w:rPr>
        <w:t>使用密碼控管、防火牆等安全機制</w:t>
      </w:r>
      <w:r w:rsidR="0020290D">
        <w:t xml:space="preserve">  </w:t>
      </w:r>
      <w:r>
        <w:t>(B)</w:t>
      </w:r>
      <w:r>
        <w:rPr>
          <w:rFonts w:hint="eastAsia"/>
        </w:rPr>
        <w:t>避免透露個人資料的使用原則</w:t>
      </w:r>
      <w:r w:rsidR="0020290D">
        <w:t xml:space="preserve">  </w:t>
      </w:r>
      <w:r w:rsidR="0020290D">
        <w:br/>
      </w:r>
      <w:r>
        <w:t>(C)</w:t>
      </w:r>
      <w:r>
        <w:rPr>
          <w:rFonts w:hint="eastAsia"/>
        </w:rPr>
        <w:t>不讓客戶選擇提供全部或部分的個人資料</w:t>
      </w:r>
      <w:r w:rsidR="0020290D">
        <w:t xml:space="preserve">  </w:t>
      </w:r>
      <w:r>
        <w:t>(D)</w:t>
      </w:r>
      <w:r>
        <w:rPr>
          <w:rFonts w:hint="eastAsia"/>
        </w:rPr>
        <w:t>不提供客戶檢視與增修個人資料的管道</w:t>
      </w:r>
    </w:p>
    <w:p w14:paraId="4A1FF6DB" w14:textId="0E2E8B6B" w:rsidR="007C1D7A" w:rsidRDefault="00EA0BF3">
      <w:pPr>
        <w:pStyle w:val="a9"/>
        <w:numPr>
          <w:ilvl w:val="0"/>
          <w:numId w:val="4"/>
        </w:numPr>
        <w:ind w:leftChars="0" w:left="1080" w:hangingChars="450" w:hanging="1080"/>
        <w:jc w:val="both"/>
      </w:pPr>
      <w:r>
        <w:t xml:space="preserve">(   ) </w:t>
      </w:r>
      <w:r>
        <w:rPr>
          <w:rFonts w:hint="eastAsia"/>
        </w:rPr>
        <w:t>企業為現有產品研發出新功效，最適合申請下列何種專利權？</w:t>
      </w:r>
      <w:r w:rsidR="0020290D">
        <w:br/>
      </w:r>
      <w:r>
        <w:t>(A)</w:t>
      </w:r>
      <w:r>
        <w:rPr>
          <w:rFonts w:hint="eastAsia"/>
        </w:rPr>
        <w:t>新方法專利</w:t>
      </w:r>
      <w:r>
        <w:t xml:space="preserve">    (B)</w:t>
      </w:r>
      <w:r>
        <w:rPr>
          <w:rFonts w:hint="eastAsia"/>
        </w:rPr>
        <w:t>新型專利</w:t>
      </w:r>
      <w:r>
        <w:t xml:space="preserve">    (C)</w:t>
      </w:r>
      <w:r>
        <w:rPr>
          <w:rFonts w:hint="eastAsia"/>
        </w:rPr>
        <w:t>設計專利</w:t>
      </w:r>
      <w:r>
        <w:t xml:space="preserve">    (D)</w:t>
      </w:r>
      <w:r>
        <w:rPr>
          <w:rFonts w:hint="eastAsia"/>
        </w:rPr>
        <w:t>新產品專利</w:t>
      </w:r>
    </w:p>
    <w:p w14:paraId="474E1EE7" w14:textId="3139A1D1" w:rsidR="007C1D7A" w:rsidRDefault="00EA0BF3">
      <w:pPr>
        <w:pStyle w:val="a9"/>
        <w:numPr>
          <w:ilvl w:val="0"/>
          <w:numId w:val="4"/>
        </w:numPr>
        <w:ind w:leftChars="0" w:left="1080" w:hangingChars="450" w:hanging="1080"/>
        <w:jc w:val="both"/>
      </w:pPr>
      <w:r>
        <w:t xml:space="preserve">(   ) </w:t>
      </w:r>
      <w:r>
        <w:rPr>
          <w:rFonts w:hint="eastAsia"/>
        </w:rPr>
        <w:t>網路商家為保護客戶的「個人資訊隱私權」，下列何者不是其應有的做法？</w:t>
      </w:r>
      <w:r w:rsidR="0020290D">
        <w:br/>
      </w:r>
      <w:r>
        <w:t>(A)</w:t>
      </w:r>
      <w:r>
        <w:rPr>
          <w:rFonts w:hint="eastAsia"/>
        </w:rPr>
        <w:t>告知個人資料的使用原則</w:t>
      </w:r>
      <w:r>
        <w:t>(B)</w:t>
      </w:r>
      <w:r>
        <w:rPr>
          <w:rFonts w:hint="eastAsia"/>
        </w:rPr>
        <w:t>運用安全機制，以保護個人資料的隱密性</w:t>
      </w:r>
      <w:r>
        <w:t xml:space="preserve">   </w:t>
      </w:r>
      <w:r w:rsidR="0020290D">
        <w:br/>
      </w:r>
      <w:r>
        <w:t>(C)</w:t>
      </w:r>
      <w:r>
        <w:rPr>
          <w:rFonts w:hint="eastAsia"/>
        </w:rPr>
        <w:t>客戶可自由選擇提供全部或部分的個人資料</w:t>
      </w:r>
      <w:r>
        <w:t>(D)</w:t>
      </w:r>
      <w:r>
        <w:rPr>
          <w:rFonts w:hint="eastAsia"/>
        </w:rPr>
        <w:t>禁止客戶修改個人資料，以確保資訊完整</w:t>
      </w:r>
    </w:p>
    <w:p w14:paraId="1B045A9D" w14:textId="380A578B" w:rsidR="007C1D7A" w:rsidRDefault="00EA0BF3">
      <w:pPr>
        <w:pStyle w:val="a9"/>
        <w:numPr>
          <w:ilvl w:val="0"/>
          <w:numId w:val="4"/>
        </w:numPr>
        <w:ind w:leftChars="0" w:left="1080" w:hangingChars="450" w:hanging="1080"/>
        <w:jc w:val="both"/>
      </w:pPr>
      <w:r>
        <w:lastRenderedPageBreak/>
        <w:t xml:space="preserve">(   ) </w:t>
      </w:r>
      <w:r>
        <w:rPr>
          <w:rFonts w:hint="eastAsia"/>
        </w:rPr>
        <w:t>韓國素人鄭多燕以減肥健身操紅透亞洲，並以「鄭多蓮」之名在台灣出版了一本「塑身女皇教你打造完美曲線」的書。該書是由「方智出版社」所出版，這是彰顯下列哪一項智慧財產權？</w:t>
      </w:r>
      <w:r w:rsidR="0020290D">
        <w:br/>
      </w:r>
      <w:r>
        <w:t>(A)</w:t>
      </w:r>
      <w:r>
        <w:rPr>
          <w:rFonts w:hint="eastAsia"/>
        </w:rPr>
        <w:t>作者的商標權</w:t>
      </w:r>
      <w:r>
        <w:t xml:space="preserve">  (B)</w:t>
      </w:r>
      <w:r>
        <w:rPr>
          <w:rFonts w:hint="eastAsia"/>
        </w:rPr>
        <w:t>出版社的著作財產權</w:t>
      </w:r>
      <w:r w:rsidR="0020290D">
        <w:t xml:space="preserve"> </w:t>
      </w:r>
      <w:r>
        <w:t xml:space="preserve"> (C)</w:t>
      </w:r>
      <w:r>
        <w:rPr>
          <w:rFonts w:hint="eastAsia"/>
        </w:rPr>
        <w:t>作者的著作人格權</w:t>
      </w:r>
      <w:r>
        <w:t xml:space="preserve">  (D)</w:t>
      </w:r>
      <w:r>
        <w:rPr>
          <w:rFonts w:hint="eastAsia"/>
        </w:rPr>
        <w:t>出版社的專利權</w:t>
      </w:r>
    </w:p>
    <w:p w14:paraId="1114F295" w14:textId="3D3D1CB0" w:rsidR="007C1D7A" w:rsidRDefault="00EA0BF3">
      <w:pPr>
        <w:pStyle w:val="a9"/>
        <w:numPr>
          <w:ilvl w:val="0"/>
          <w:numId w:val="4"/>
        </w:numPr>
        <w:ind w:leftChars="0" w:left="1080" w:hangingChars="450" w:hanging="1080"/>
        <w:jc w:val="both"/>
      </w:pPr>
      <w:r>
        <w:t xml:space="preserve">(   ) </w:t>
      </w:r>
      <w:r>
        <w:rPr>
          <w:rFonts w:hint="eastAsia"/>
        </w:rPr>
        <w:t>某超商推出購物滿</w:t>
      </w:r>
      <w:r>
        <w:t>77</w:t>
      </w:r>
      <w:r>
        <w:rPr>
          <w:rFonts w:hint="eastAsia"/>
        </w:rPr>
        <w:t>元集點送</w:t>
      </w:r>
      <w:r>
        <w:t>Hello Kitty 3D</w:t>
      </w:r>
      <w:r>
        <w:rPr>
          <w:rFonts w:hint="eastAsia"/>
        </w:rPr>
        <w:t>磁鐵</w:t>
      </w:r>
      <w:r>
        <w:t>31</w:t>
      </w:r>
      <w:r>
        <w:rPr>
          <w:rFonts w:hint="eastAsia"/>
        </w:rPr>
        <w:t>款而引爆了蒐集熱潮，請問其他競爭對手無法立刻跟進送</w:t>
      </w:r>
      <w:r>
        <w:t>Hello Kitty 3D</w:t>
      </w:r>
      <w:r>
        <w:rPr>
          <w:rFonts w:hint="eastAsia"/>
        </w:rPr>
        <w:t>磁鐵，主要是因為何種限制？</w:t>
      </w:r>
      <w:r w:rsidR="0020290D">
        <w:br/>
      </w:r>
      <w:r>
        <w:t>(A)</w:t>
      </w:r>
      <w:r>
        <w:rPr>
          <w:rFonts w:hint="eastAsia"/>
        </w:rPr>
        <w:t>加盟授權</w:t>
      </w:r>
      <w:r>
        <w:t xml:space="preserve">    (B)</w:t>
      </w:r>
      <w:r>
        <w:rPr>
          <w:rFonts w:hint="eastAsia"/>
        </w:rPr>
        <w:t>著作權授權</w:t>
      </w:r>
      <w:r>
        <w:t xml:space="preserve">    (C)</w:t>
      </w:r>
      <w:r>
        <w:rPr>
          <w:rFonts w:hint="eastAsia"/>
        </w:rPr>
        <w:t>商標授權</w:t>
      </w:r>
      <w:r>
        <w:t xml:space="preserve">    (D)</w:t>
      </w:r>
      <w:r>
        <w:rPr>
          <w:rFonts w:hint="eastAsia"/>
        </w:rPr>
        <w:t>專利授權</w:t>
      </w:r>
    </w:p>
    <w:p w14:paraId="6BAB04C9" w14:textId="77777777" w:rsidR="007C1D7A" w:rsidRDefault="00EA0BF3">
      <w:pPr>
        <w:pStyle w:val="a9"/>
        <w:numPr>
          <w:ilvl w:val="0"/>
          <w:numId w:val="4"/>
        </w:numPr>
        <w:ind w:leftChars="0" w:left="1080" w:hangingChars="450" w:hanging="1080"/>
        <w:jc w:val="both"/>
      </w:pPr>
      <w:r>
        <w:t xml:space="preserve">(   ) </w:t>
      </w:r>
      <w:r>
        <w:rPr>
          <w:rFonts w:hint="eastAsia"/>
        </w:rPr>
        <w:t>小桑若擅自把蘇打綠的「小情歌」</w:t>
      </w:r>
      <w:r>
        <w:t>MV</w:t>
      </w:r>
      <w:r>
        <w:rPr>
          <w:rFonts w:hint="eastAsia"/>
        </w:rPr>
        <w:t>專輯放在自己的部落格上，小桑侵犯了他人的何種權利？</w:t>
      </w:r>
      <w:r>
        <w:t>(A)</w:t>
      </w:r>
      <w:r>
        <w:rPr>
          <w:rFonts w:hint="eastAsia"/>
        </w:rPr>
        <w:t>著作權</w:t>
      </w:r>
      <w:r>
        <w:t xml:space="preserve">    (B)</w:t>
      </w:r>
      <w:r>
        <w:rPr>
          <w:rFonts w:hint="eastAsia"/>
        </w:rPr>
        <w:t>專利權</w:t>
      </w:r>
      <w:r>
        <w:t xml:space="preserve">    (C)</w:t>
      </w:r>
      <w:r>
        <w:rPr>
          <w:rFonts w:hint="eastAsia"/>
        </w:rPr>
        <w:t>商標權</w:t>
      </w:r>
      <w:r>
        <w:t xml:space="preserve">    (D)</w:t>
      </w:r>
      <w:r>
        <w:rPr>
          <w:rFonts w:hint="eastAsia"/>
        </w:rPr>
        <w:t>資訊隱私權</w:t>
      </w:r>
    </w:p>
    <w:p w14:paraId="1AE377E0" w14:textId="77777777" w:rsidR="007C1D7A" w:rsidRDefault="00EA0BF3">
      <w:pPr>
        <w:pStyle w:val="a9"/>
        <w:numPr>
          <w:ilvl w:val="0"/>
          <w:numId w:val="4"/>
        </w:numPr>
        <w:ind w:leftChars="0" w:left="1080" w:hangingChars="450" w:hanging="1080"/>
        <w:jc w:val="both"/>
      </w:pPr>
      <w:r>
        <w:t xml:space="preserve">(   ) </w:t>
      </w:r>
      <w:r>
        <w:rPr>
          <w:rFonts w:hint="eastAsia"/>
        </w:rPr>
        <w:t>雅雅購買了「音速小子」遊戲光碟並借給帆帆複製，此行為侵害了遊戲軟體著作權人的何種權利？</w:t>
      </w:r>
      <w:r>
        <w:t>(A)</w:t>
      </w:r>
      <w:r>
        <w:rPr>
          <w:rFonts w:hint="eastAsia"/>
        </w:rPr>
        <w:t>重製權</w:t>
      </w:r>
      <w:r>
        <w:t xml:space="preserve">    (B)</w:t>
      </w:r>
      <w:r>
        <w:rPr>
          <w:rFonts w:hint="eastAsia"/>
        </w:rPr>
        <w:t>改作權</w:t>
      </w:r>
      <w:r>
        <w:t xml:space="preserve">    (C)</w:t>
      </w:r>
      <w:r>
        <w:rPr>
          <w:rFonts w:hint="eastAsia"/>
        </w:rPr>
        <w:t>傳輸權</w:t>
      </w:r>
      <w:r>
        <w:t xml:space="preserve">    (D)</w:t>
      </w:r>
      <w:r>
        <w:rPr>
          <w:rFonts w:hint="eastAsia"/>
        </w:rPr>
        <w:t>演出權</w:t>
      </w:r>
    </w:p>
    <w:p w14:paraId="237A92BC" w14:textId="4091E852" w:rsidR="007C1D7A" w:rsidRDefault="00EA0BF3">
      <w:pPr>
        <w:pStyle w:val="a9"/>
        <w:numPr>
          <w:ilvl w:val="0"/>
          <w:numId w:val="4"/>
        </w:numPr>
        <w:ind w:leftChars="0" w:left="1080" w:hangingChars="450" w:hanging="1080"/>
        <w:jc w:val="both"/>
      </w:pPr>
      <w:r>
        <w:t xml:space="preserve">(   ) </w:t>
      </w:r>
      <w:r>
        <w:rPr>
          <w:rFonts w:hint="eastAsia"/>
        </w:rPr>
        <w:t>某電視頻道業者並未取得台灣偶像團體「</w:t>
      </w:r>
      <w:r>
        <w:t>S.H.E</w:t>
      </w:r>
      <w:r>
        <w:rPr>
          <w:rFonts w:hint="eastAsia"/>
        </w:rPr>
        <w:t>」的</w:t>
      </w:r>
      <w:r>
        <w:t>MV</w:t>
      </w:r>
      <w:r>
        <w:rPr>
          <w:rFonts w:hint="eastAsia"/>
        </w:rPr>
        <w:t>播放權，卻擅自將他們的</w:t>
      </w:r>
      <w:r>
        <w:t>MV</w:t>
      </w:r>
      <w:r>
        <w:rPr>
          <w:rFonts w:hint="eastAsia"/>
        </w:rPr>
        <w:t>於電視上公開播放，以提升收視率；此舉屬於下列何種行為？</w:t>
      </w:r>
      <w:r w:rsidR="00DD3CB9">
        <w:br/>
      </w:r>
      <w:r>
        <w:t>(A)</w:t>
      </w:r>
      <w:r>
        <w:rPr>
          <w:rFonts w:hint="eastAsia"/>
        </w:rPr>
        <w:t>詐欺</w:t>
      </w:r>
      <w:r>
        <w:t xml:space="preserve">    (B)</w:t>
      </w:r>
      <w:r>
        <w:rPr>
          <w:rFonts w:hint="eastAsia"/>
        </w:rPr>
        <w:t>借用</w:t>
      </w:r>
      <w:r>
        <w:t xml:space="preserve">    (C)</w:t>
      </w:r>
      <w:r>
        <w:rPr>
          <w:rFonts w:hint="eastAsia"/>
        </w:rPr>
        <w:t>侵權</w:t>
      </w:r>
      <w:r>
        <w:t xml:space="preserve">    (D)</w:t>
      </w:r>
      <w:r>
        <w:rPr>
          <w:rFonts w:hint="eastAsia"/>
        </w:rPr>
        <w:t>言論自由</w:t>
      </w:r>
    </w:p>
    <w:p w14:paraId="305BFF47" w14:textId="7A17E7BB" w:rsidR="007C1D7A" w:rsidRDefault="00EA0BF3">
      <w:pPr>
        <w:pStyle w:val="a9"/>
        <w:numPr>
          <w:ilvl w:val="0"/>
          <w:numId w:val="4"/>
        </w:numPr>
        <w:ind w:leftChars="0" w:left="1080" w:hangingChars="450" w:hanging="1080"/>
        <w:jc w:val="both"/>
      </w:pPr>
      <w:r>
        <w:t xml:space="preserve">(   ) </w:t>
      </w:r>
      <w:r>
        <w:rPr>
          <w:rFonts w:hint="eastAsia"/>
        </w:rPr>
        <w:t>台灣與中國簽訂</w:t>
      </w:r>
      <w:r>
        <w:t>ECFA</w:t>
      </w:r>
      <w:r>
        <w:rPr>
          <w:rFonts w:hint="eastAsia"/>
        </w:rPr>
        <w:t>（海峽兩岸經濟合作架構協議）後，對於許多產品的關稅調整時程未定，相關企業必須隨時注意政策的改變，適時調整經營方向。上述「企業應隨時注意政策改變」的情形適合用來說明政府法規影響企業經營的哪一項特性？</w:t>
      </w:r>
      <w:r w:rsidR="00DD3CB9">
        <w:br/>
      </w:r>
      <w:r>
        <w:t>(A)</w:t>
      </w:r>
      <w:r>
        <w:rPr>
          <w:rFonts w:hint="eastAsia"/>
        </w:rPr>
        <w:t>不可改變性</w:t>
      </w:r>
      <w:r>
        <w:t xml:space="preserve">    (B)</w:t>
      </w:r>
      <w:r>
        <w:rPr>
          <w:rFonts w:hint="eastAsia"/>
        </w:rPr>
        <w:t>不易預測性</w:t>
      </w:r>
      <w:r>
        <w:t xml:space="preserve">    (C)</w:t>
      </w:r>
      <w:r>
        <w:rPr>
          <w:rFonts w:hint="eastAsia"/>
        </w:rPr>
        <w:t>間接性</w:t>
      </w:r>
      <w:r>
        <w:t xml:space="preserve">    (D)</w:t>
      </w:r>
      <w:r>
        <w:rPr>
          <w:rFonts w:hint="eastAsia"/>
        </w:rPr>
        <w:t>擴張性</w:t>
      </w:r>
    </w:p>
    <w:p w14:paraId="545D1D7C" w14:textId="0B2EAFB0" w:rsidR="007C1D7A" w:rsidRDefault="00EA0BF3">
      <w:pPr>
        <w:pStyle w:val="a9"/>
        <w:numPr>
          <w:ilvl w:val="0"/>
          <w:numId w:val="4"/>
        </w:numPr>
        <w:ind w:leftChars="0" w:left="1080" w:hangingChars="450" w:hanging="1080"/>
        <w:jc w:val="both"/>
      </w:pPr>
      <w:r>
        <w:t xml:space="preserve">(   ) </w:t>
      </w:r>
      <w:r>
        <w:rPr>
          <w:rFonts w:hint="eastAsia"/>
        </w:rPr>
        <w:t>某家餐廳所提供的美味餐點頗受顧客歡迎，為了增加營業座位，在未取得隔壁空地地主的同意下，就在該空地上私自興建戶外花園及座位。請問上述情形屬於何種行為？</w:t>
      </w:r>
      <w:r w:rsidR="00DD3CB9">
        <w:br/>
      </w:r>
      <w:r>
        <w:t>(A)</w:t>
      </w:r>
      <w:r>
        <w:rPr>
          <w:rFonts w:hint="eastAsia"/>
        </w:rPr>
        <w:t>借貸行為</w:t>
      </w:r>
      <w:r>
        <w:t xml:space="preserve">    (B)</w:t>
      </w:r>
      <w:r>
        <w:rPr>
          <w:rFonts w:hint="eastAsia"/>
        </w:rPr>
        <w:t>侵權行為</w:t>
      </w:r>
      <w:r>
        <w:t xml:space="preserve">    (C)</w:t>
      </w:r>
      <w:r>
        <w:rPr>
          <w:rFonts w:hint="eastAsia"/>
        </w:rPr>
        <w:t>詐欺行為</w:t>
      </w:r>
      <w:r>
        <w:t xml:space="preserve">    (D)</w:t>
      </w:r>
      <w:r>
        <w:rPr>
          <w:rFonts w:hint="eastAsia"/>
        </w:rPr>
        <w:t>買賣行為</w:t>
      </w:r>
    </w:p>
    <w:p w14:paraId="1340FDF5" w14:textId="645E0972" w:rsidR="007C1D7A" w:rsidRDefault="00EA0BF3">
      <w:pPr>
        <w:pStyle w:val="a9"/>
        <w:numPr>
          <w:ilvl w:val="0"/>
          <w:numId w:val="4"/>
        </w:numPr>
        <w:ind w:leftChars="0" w:left="1080" w:hangingChars="450" w:hanging="1080"/>
        <w:jc w:val="both"/>
      </w:pPr>
      <w:r>
        <w:t xml:space="preserve">(   ) </w:t>
      </w:r>
      <w:r>
        <w:rPr>
          <w:rFonts w:hint="eastAsia"/>
        </w:rPr>
        <w:t>我國「菸害防制法」明令規定，於餐廳、百貨公司及公共場所等內禁止民眾吸煙；此說明了政府法規對企業影響的哪一項特性？</w:t>
      </w:r>
      <w:r w:rsidR="00DD3CB9">
        <w:br/>
      </w:r>
      <w:r>
        <w:t>(A)</w:t>
      </w:r>
      <w:r>
        <w:rPr>
          <w:rFonts w:hint="eastAsia"/>
        </w:rPr>
        <w:t>直接性</w:t>
      </w:r>
      <w:r>
        <w:t xml:space="preserve">    (B)</w:t>
      </w:r>
      <w:r>
        <w:rPr>
          <w:rFonts w:hint="eastAsia"/>
        </w:rPr>
        <w:t>間接性</w:t>
      </w:r>
      <w:r>
        <w:t xml:space="preserve">    (C)</w:t>
      </w:r>
      <w:r>
        <w:rPr>
          <w:rFonts w:hint="eastAsia"/>
        </w:rPr>
        <w:t>簡單性</w:t>
      </w:r>
      <w:r>
        <w:t xml:space="preserve">    (D)</w:t>
      </w:r>
      <w:r>
        <w:rPr>
          <w:rFonts w:hint="eastAsia"/>
        </w:rPr>
        <w:t>不易預測性</w:t>
      </w:r>
    </w:p>
    <w:p w14:paraId="3F5B66A9" w14:textId="77777777" w:rsidR="007C1D7A" w:rsidRDefault="00EA0BF3">
      <w:pPr>
        <w:widowControl/>
      </w:pPr>
      <w:r>
        <w:br w:type="page"/>
      </w:r>
    </w:p>
    <w:p w14:paraId="307E4640" w14:textId="77777777" w:rsidR="0076249F" w:rsidRPr="0076249F" w:rsidRDefault="0076249F" w:rsidP="0076249F">
      <w:pPr>
        <w:autoSpaceDE w:val="0"/>
        <w:autoSpaceDN w:val="0"/>
        <w:adjustRightInd w:val="0"/>
        <w:jc w:val="center"/>
        <w:rPr>
          <w:rFonts w:ascii="標楷體" w:eastAsia="標楷體" w:hAnsi="標楷體" w:cs="標楷體(岏.血."/>
          <w:color w:val="000000"/>
          <w:kern w:val="0"/>
          <w:sz w:val="28"/>
          <w:szCs w:val="28"/>
        </w:rPr>
      </w:pPr>
      <w:r w:rsidRPr="0076249F">
        <w:rPr>
          <w:rFonts w:ascii="標楷體" w:eastAsia="標楷體" w:hAnsi="標楷體" w:cs="微軟正黑體"/>
          <w:color w:val="000000"/>
          <w:kern w:val="0"/>
          <w:position w:val="-1"/>
          <w:sz w:val="28"/>
          <w:szCs w:val="28"/>
        </w:rPr>
        <w:lastRenderedPageBreak/>
        <w:t>勞權教</w:t>
      </w:r>
      <w:r w:rsidRPr="0076249F">
        <w:rPr>
          <w:rFonts w:ascii="標楷體" w:eastAsia="標楷體" w:hAnsi="標楷體" w:cs="微軟正黑體"/>
          <w:color w:val="000000"/>
          <w:spacing w:val="-2"/>
          <w:kern w:val="0"/>
          <w:position w:val="-1"/>
          <w:sz w:val="28"/>
          <w:szCs w:val="28"/>
        </w:rPr>
        <w:t>育</w:t>
      </w:r>
      <w:r w:rsidRPr="0076249F">
        <w:rPr>
          <w:rFonts w:ascii="標楷體" w:eastAsia="標楷體" w:hAnsi="標楷體" w:cs="微軟正黑體"/>
          <w:color w:val="000000"/>
          <w:kern w:val="0"/>
          <w:position w:val="-1"/>
          <w:sz w:val="28"/>
          <w:szCs w:val="28"/>
        </w:rPr>
        <w:t>學習</w:t>
      </w:r>
      <w:r w:rsidRPr="0076249F">
        <w:rPr>
          <w:rFonts w:ascii="標楷體" w:eastAsia="標楷體" w:hAnsi="標楷體" w:cs="微軟正黑體"/>
          <w:color w:val="000000"/>
          <w:spacing w:val="-2"/>
          <w:kern w:val="0"/>
          <w:position w:val="-1"/>
          <w:sz w:val="28"/>
          <w:szCs w:val="28"/>
        </w:rPr>
        <w:t>單</w:t>
      </w:r>
    </w:p>
    <w:p w14:paraId="7759CB74" w14:textId="3FDA32F8" w:rsidR="0076249F" w:rsidRDefault="0076249F" w:rsidP="00AC151E">
      <w:pPr>
        <w:spacing w:line="360" w:lineRule="exact"/>
        <w:ind w:left="938" w:right="187" w:hanging="819"/>
        <w:jc w:val="both"/>
        <w:rPr>
          <w:rFonts w:ascii="標楷體" w:eastAsia="標楷體" w:hAnsi="標楷體" w:cs="微軟正黑體"/>
          <w:kern w:val="0"/>
        </w:rPr>
      </w:pPr>
      <w:r w:rsidRPr="0076249F">
        <w:rPr>
          <w:rFonts w:ascii="標楷體" w:eastAsia="標楷體" w:hAnsi="標楷體"/>
          <w:w w:val="133"/>
          <w:kern w:val="0"/>
        </w:rPr>
        <w:t>1.</w:t>
      </w:r>
      <w:r w:rsidR="00AC151E">
        <w:rPr>
          <w:rFonts w:ascii="標楷體" w:eastAsia="標楷體" w:hAnsi="標楷體" w:cs="微軟正黑體"/>
          <w:kern w:val="0"/>
        </w:rPr>
        <w:t>(Ｄ)</w:t>
      </w:r>
      <w:r w:rsidRPr="0076249F">
        <w:rPr>
          <w:rFonts w:ascii="標楷體" w:eastAsia="標楷體" w:hAnsi="標楷體" w:cs="微軟正黑體"/>
          <w:kern w:val="0"/>
        </w:rPr>
        <w:t>老闆說因業務緊</w:t>
      </w:r>
      <w:r w:rsidRPr="0076249F">
        <w:rPr>
          <w:rFonts w:ascii="標楷體" w:eastAsia="標楷體" w:hAnsi="標楷體" w:cs="微軟正黑體"/>
          <w:spacing w:val="-17"/>
          <w:kern w:val="0"/>
        </w:rPr>
        <w:t>縮，</w:t>
      </w:r>
      <w:r w:rsidRPr="0076249F">
        <w:rPr>
          <w:rFonts w:ascii="標楷體" w:eastAsia="標楷體" w:hAnsi="標楷體" w:cs="微軟正黑體"/>
          <w:kern w:val="0"/>
        </w:rPr>
        <w:t>叫我明天不要來</w:t>
      </w:r>
      <w:r w:rsidRPr="0076249F">
        <w:rPr>
          <w:rFonts w:ascii="標楷體" w:eastAsia="標楷體" w:hAnsi="標楷體" w:cs="微軟正黑體"/>
          <w:spacing w:val="-17"/>
          <w:kern w:val="0"/>
        </w:rPr>
        <w:t>了，</w:t>
      </w:r>
      <w:r w:rsidRPr="0076249F">
        <w:rPr>
          <w:rFonts w:ascii="標楷體" w:eastAsia="標楷體" w:hAnsi="標楷體" w:cs="微軟正黑體"/>
          <w:kern w:val="0"/>
        </w:rPr>
        <w:t>要我去寫離職申請</w:t>
      </w:r>
      <w:r w:rsidRPr="0076249F">
        <w:rPr>
          <w:rFonts w:ascii="標楷體" w:eastAsia="標楷體" w:hAnsi="標楷體" w:cs="微軟正黑體"/>
          <w:spacing w:val="-17"/>
          <w:kern w:val="0"/>
        </w:rPr>
        <w:t>書。</w:t>
      </w:r>
      <w:r w:rsidRPr="0076249F">
        <w:rPr>
          <w:rFonts w:ascii="標楷體" w:eastAsia="標楷體" w:hAnsi="標楷體" w:cs="微軟正黑體"/>
          <w:kern w:val="0"/>
        </w:rPr>
        <w:t>如果我寫</w:t>
      </w:r>
      <w:r w:rsidRPr="0076249F">
        <w:rPr>
          <w:rFonts w:ascii="標楷體" w:eastAsia="標楷體" w:hAnsi="標楷體" w:cs="微軟正黑體"/>
          <w:spacing w:val="-17"/>
          <w:kern w:val="0"/>
        </w:rPr>
        <w:t>了，</w:t>
      </w:r>
      <w:r w:rsidRPr="0076249F">
        <w:rPr>
          <w:rFonts w:ascii="標楷體" w:eastAsia="標楷體" w:hAnsi="標楷體" w:cs="微軟正黑體"/>
          <w:kern w:val="0"/>
        </w:rPr>
        <w:t>可能會喪失</w:t>
      </w:r>
      <w:r w:rsidRPr="0076249F">
        <w:rPr>
          <w:rFonts w:ascii="標楷體" w:eastAsia="標楷體" w:hAnsi="標楷體" w:cs="微軟正黑體"/>
          <w:spacing w:val="2"/>
          <w:kern w:val="0"/>
        </w:rPr>
        <w:t>什</w:t>
      </w:r>
      <w:r w:rsidR="00AC151E">
        <w:rPr>
          <w:rFonts w:ascii="標楷體" w:eastAsia="標楷體" w:hAnsi="標楷體" w:cs="微軟正黑體"/>
          <w:spacing w:val="2"/>
          <w:kern w:val="0"/>
        </w:rPr>
        <w:br/>
      </w:r>
      <w:r w:rsidRPr="0076249F">
        <w:rPr>
          <w:rFonts w:ascii="標楷體" w:eastAsia="標楷體" w:hAnsi="標楷體" w:cs="微軟正黑體"/>
          <w:spacing w:val="2"/>
          <w:kern w:val="0"/>
        </w:rPr>
        <w:t>麼權益？</w:t>
      </w:r>
      <w:r w:rsidR="00AC151E">
        <w:rPr>
          <w:rFonts w:ascii="標楷體" w:eastAsia="標楷體" w:hAnsi="標楷體" w:cs="微軟正黑體"/>
          <w:spacing w:val="2"/>
          <w:kern w:val="0"/>
        </w:rPr>
        <w:br/>
        <w:t>(A)</w:t>
      </w:r>
      <w:r w:rsidRPr="0076249F">
        <w:rPr>
          <w:rFonts w:ascii="標楷體" w:eastAsia="標楷體" w:hAnsi="標楷體" w:cs="微軟正黑體"/>
          <w:spacing w:val="2"/>
          <w:kern w:val="0"/>
        </w:rPr>
        <w:t>主</w:t>
      </w:r>
      <w:r w:rsidRPr="0076249F">
        <w:rPr>
          <w:rFonts w:ascii="標楷體" w:eastAsia="標楷體" w:hAnsi="標楷體" w:cs="微軟正黑體"/>
          <w:kern w:val="0"/>
        </w:rPr>
        <w:t>張</w:t>
      </w:r>
      <w:r w:rsidRPr="0076249F">
        <w:rPr>
          <w:rFonts w:ascii="標楷體" w:eastAsia="標楷體" w:hAnsi="標楷體" w:cs="微軟正黑體"/>
          <w:spacing w:val="2"/>
          <w:kern w:val="0"/>
        </w:rPr>
        <w:t>沒有緊縮、要求繼續</w:t>
      </w:r>
      <w:r w:rsidRPr="0076249F">
        <w:rPr>
          <w:rFonts w:ascii="標楷體" w:eastAsia="標楷體" w:hAnsi="標楷體" w:cs="微軟正黑體"/>
          <w:kern w:val="0"/>
        </w:rPr>
        <w:t>工</w:t>
      </w:r>
      <w:r w:rsidRPr="0076249F">
        <w:rPr>
          <w:rFonts w:ascii="標楷體" w:eastAsia="標楷體" w:hAnsi="標楷體" w:cs="微軟正黑體"/>
          <w:spacing w:val="2"/>
          <w:kern w:val="0"/>
        </w:rPr>
        <w:t>作</w:t>
      </w:r>
      <w:r w:rsidR="00AC151E">
        <w:rPr>
          <w:rFonts w:ascii="標楷體" w:eastAsia="標楷體" w:hAnsi="標楷體" w:cs="微軟正黑體"/>
          <w:spacing w:val="2"/>
          <w:kern w:val="0"/>
        </w:rPr>
        <w:t>(B)</w:t>
      </w:r>
      <w:r w:rsidRPr="0076249F">
        <w:rPr>
          <w:rFonts w:ascii="標楷體" w:eastAsia="標楷體" w:hAnsi="標楷體" w:cs="微軟正黑體"/>
          <w:spacing w:val="2"/>
          <w:kern w:val="0"/>
        </w:rPr>
        <w:t>請求資遣費</w:t>
      </w:r>
      <w:r w:rsidRPr="0076249F">
        <w:rPr>
          <w:rFonts w:ascii="標楷體" w:eastAsia="標楷體" w:hAnsi="標楷體" w:cs="微軟正黑體"/>
          <w:kern w:val="0"/>
        </w:rPr>
        <w:t>和</w:t>
      </w:r>
      <w:r w:rsidRPr="0076249F">
        <w:rPr>
          <w:rFonts w:ascii="標楷體" w:eastAsia="標楷體" w:hAnsi="標楷體" w:cs="微軟正黑體"/>
          <w:spacing w:val="2"/>
          <w:kern w:val="0"/>
        </w:rPr>
        <w:t xml:space="preserve">預告期或預告工資 </w:t>
      </w:r>
      <w:r w:rsidR="00AC151E">
        <w:rPr>
          <w:rFonts w:ascii="標楷體" w:eastAsia="標楷體" w:hAnsi="標楷體" w:cs="微軟正黑體"/>
          <w:spacing w:val="2"/>
          <w:kern w:val="0"/>
        </w:rPr>
        <w:br/>
        <w:t>(Ｃ)</w:t>
      </w:r>
      <w:r w:rsidRPr="0076249F">
        <w:rPr>
          <w:rFonts w:ascii="標楷體" w:eastAsia="標楷體" w:hAnsi="標楷體" w:cs="微軟正黑體"/>
          <w:kern w:val="0"/>
        </w:rPr>
        <w:t>要求開（非自願）離職證明書去領失業給付</w:t>
      </w:r>
      <w:r w:rsidR="00AC151E">
        <w:rPr>
          <w:rFonts w:ascii="標楷體" w:eastAsia="標楷體" w:hAnsi="標楷體" w:cs="微軟正黑體"/>
          <w:kern w:val="0"/>
        </w:rPr>
        <w:t>(Ｄ)</w:t>
      </w:r>
      <w:r w:rsidRPr="0076249F">
        <w:rPr>
          <w:rFonts w:ascii="標楷體" w:eastAsia="標楷體" w:hAnsi="標楷體" w:cs="微軟正黑體"/>
          <w:kern w:val="0"/>
        </w:rPr>
        <w:t>以上皆是</w:t>
      </w:r>
    </w:p>
    <w:p w14:paraId="106D91A2" w14:textId="70DDB1EC" w:rsidR="00AC151E" w:rsidRDefault="00AC151E" w:rsidP="00AC151E">
      <w:pPr>
        <w:spacing w:line="360" w:lineRule="exact"/>
        <w:ind w:left="938" w:right="187" w:hanging="819"/>
        <w:jc w:val="both"/>
        <w:rPr>
          <w:rFonts w:ascii="標楷體" w:eastAsia="標楷體" w:hAnsi="標楷體" w:cs="微軟正黑體"/>
          <w:kern w:val="0"/>
        </w:rPr>
      </w:pPr>
      <w:r w:rsidRPr="00AC151E">
        <w:rPr>
          <w:rFonts w:ascii="標楷體" w:eastAsia="標楷體" w:hAnsi="標楷體" w:cs="微軟正黑體" w:hint="eastAsia"/>
          <w:kern w:val="0"/>
        </w:rPr>
        <w:t>2.</w:t>
      </w:r>
      <w:r>
        <w:rPr>
          <w:rFonts w:ascii="標楷體" w:eastAsia="標楷體" w:hAnsi="標楷體" w:cs="微軟正黑體" w:hint="eastAsia"/>
          <w:kern w:val="0"/>
        </w:rPr>
        <w:t>(Ｄ)</w:t>
      </w:r>
      <w:r w:rsidRPr="00AC151E">
        <w:rPr>
          <w:rFonts w:ascii="標楷體" w:eastAsia="標楷體" w:hAnsi="標楷體" w:cs="微軟正黑體" w:hint="eastAsia"/>
          <w:kern w:val="0"/>
        </w:rPr>
        <w:t>我上班的時候受傷，下列何者不是應該立即進行的事項?</w:t>
      </w:r>
      <w:r>
        <w:rPr>
          <w:rFonts w:ascii="標楷體" w:eastAsia="標楷體" w:hAnsi="標楷體" w:cs="微軟正黑體"/>
          <w:kern w:val="0"/>
        </w:rPr>
        <w:br/>
      </w:r>
      <w:r>
        <w:rPr>
          <w:rFonts w:ascii="標楷體" w:eastAsia="標楷體" w:hAnsi="標楷體" w:cs="微軟正黑體" w:hint="eastAsia"/>
          <w:kern w:val="0"/>
        </w:rPr>
        <w:t>(A)</w:t>
      </w:r>
      <w:r w:rsidRPr="00AC151E">
        <w:rPr>
          <w:rFonts w:ascii="標楷體" w:eastAsia="標楷體" w:hAnsi="標楷體" w:cs="微軟正黑體" w:hint="eastAsia"/>
          <w:kern w:val="0"/>
        </w:rPr>
        <w:t>就醫</w:t>
      </w:r>
      <w:r>
        <w:rPr>
          <w:rFonts w:ascii="標楷體" w:eastAsia="標楷體" w:hAnsi="標楷體" w:cs="微軟正黑體" w:hint="eastAsia"/>
          <w:kern w:val="0"/>
        </w:rPr>
        <w:t>(B)</w:t>
      </w:r>
      <w:r w:rsidRPr="00AC151E">
        <w:rPr>
          <w:rFonts w:ascii="標楷體" w:eastAsia="標楷體" w:hAnsi="標楷體" w:cs="微軟正黑體" w:hint="eastAsia"/>
          <w:kern w:val="0"/>
        </w:rPr>
        <w:t>讓主管和同事知道</w:t>
      </w:r>
      <w:r>
        <w:rPr>
          <w:rFonts w:ascii="標楷體" w:eastAsia="標楷體" w:hAnsi="標楷體" w:cs="微軟正黑體" w:hint="eastAsia"/>
          <w:kern w:val="0"/>
        </w:rPr>
        <w:t>(Ｃ)</w:t>
      </w:r>
      <w:r w:rsidRPr="00AC151E">
        <w:rPr>
          <w:rFonts w:ascii="標楷體" w:eastAsia="標楷體" w:hAnsi="標楷體" w:cs="微軟正黑體" w:hint="eastAsia"/>
          <w:kern w:val="0"/>
        </w:rPr>
        <w:t>必要時保留現場或拍照(D)拍傷口上臉書或IG</w:t>
      </w:r>
    </w:p>
    <w:p w14:paraId="4A276291" w14:textId="0287085A" w:rsidR="00AC151E" w:rsidRDefault="00AC151E" w:rsidP="00AC151E">
      <w:pPr>
        <w:spacing w:line="360" w:lineRule="exact"/>
        <w:ind w:left="938" w:right="187" w:hanging="819"/>
        <w:jc w:val="both"/>
        <w:rPr>
          <w:rFonts w:ascii="標楷體" w:eastAsia="標楷體" w:hAnsi="標楷體" w:cs="微軟正黑體"/>
          <w:kern w:val="0"/>
        </w:rPr>
      </w:pPr>
      <w:r w:rsidRPr="00AC151E">
        <w:rPr>
          <w:rFonts w:ascii="標楷體" w:eastAsia="標楷體" w:hAnsi="標楷體" w:cs="微軟正黑體" w:hint="eastAsia"/>
          <w:kern w:val="0"/>
        </w:rPr>
        <w:t>3.</w:t>
      </w:r>
      <w:r>
        <w:rPr>
          <w:rFonts w:ascii="標楷體" w:eastAsia="標楷體" w:hAnsi="標楷體" w:cs="微軟正黑體" w:hint="eastAsia"/>
          <w:kern w:val="0"/>
        </w:rPr>
        <w:t>(Ｄ)</w:t>
      </w:r>
      <w:r w:rsidRPr="00AC151E">
        <w:rPr>
          <w:rFonts w:ascii="標楷體" w:eastAsia="標楷體" w:hAnsi="標楷體" w:cs="微軟正黑體" w:hint="eastAsia"/>
          <w:kern w:val="0"/>
        </w:rPr>
        <w:t>我每週工作40小時，月薪30,000元，老闆說景氣不好，要放無薪假，下列何者不是老闆應遵守的</w:t>
      </w:r>
      <w:r>
        <w:rPr>
          <w:rFonts w:ascii="標楷體" w:eastAsia="標楷體" w:hAnsi="標楷體" w:cs="微軟正黑體"/>
          <w:kern w:val="0"/>
        </w:rPr>
        <w:br/>
      </w:r>
      <w:r>
        <w:rPr>
          <w:rFonts w:ascii="標楷體" w:eastAsia="標楷體" w:hAnsi="標楷體" w:cs="微軟正黑體" w:hint="eastAsia"/>
          <w:kern w:val="0"/>
        </w:rPr>
        <w:t>(A)</w:t>
      </w:r>
      <w:r w:rsidRPr="00AC151E">
        <w:rPr>
          <w:rFonts w:ascii="標楷體" w:eastAsia="標楷體" w:hAnsi="標楷體" w:cs="微軟正黑體" w:hint="eastAsia"/>
          <w:kern w:val="0"/>
        </w:rPr>
        <w:t>要徵得員工同意，若不同意就要原薪或資遣</w:t>
      </w:r>
      <w:r>
        <w:rPr>
          <w:rFonts w:ascii="標楷體" w:eastAsia="標楷體" w:hAnsi="標楷體" w:cs="微軟正黑體"/>
          <w:kern w:val="0"/>
        </w:rPr>
        <w:br/>
      </w:r>
      <w:r>
        <w:rPr>
          <w:rFonts w:ascii="標楷體" w:eastAsia="標楷體" w:hAnsi="標楷體" w:cs="微軟正黑體" w:hint="eastAsia"/>
          <w:kern w:val="0"/>
        </w:rPr>
        <w:t>(B)</w:t>
      </w:r>
      <w:r w:rsidRPr="00AC151E">
        <w:rPr>
          <w:rFonts w:ascii="標楷體" w:eastAsia="標楷體" w:hAnsi="標楷體" w:hint="eastAsia"/>
          <w:w w:val="133"/>
          <w:kern w:val="0"/>
        </w:rPr>
        <w:t>月薪</w:t>
      </w:r>
      <w:r w:rsidRPr="00AC151E">
        <w:rPr>
          <w:rFonts w:ascii="標楷體" w:eastAsia="標楷體" w:hAnsi="標楷體" w:cs="微軟正黑體" w:hint="eastAsia"/>
          <w:kern w:val="0"/>
        </w:rPr>
        <w:t>還是要在24,000以上</w:t>
      </w:r>
      <w:r>
        <w:rPr>
          <w:rFonts w:ascii="標楷體" w:eastAsia="標楷體" w:hAnsi="標楷體" w:cs="微軟正黑體"/>
          <w:kern w:val="0"/>
        </w:rPr>
        <w:br/>
      </w:r>
      <w:r>
        <w:rPr>
          <w:rFonts w:ascii="標楷體" w:eastAsia="標楷體" w:hAnsi="標楷體" w:cs="微軟正黑體" w:hint="eastAsia"/>
          <w:kern w:val="0"/>
        </w:rPr>
        <w:t>(</w:t>
      </w:r>
      <w:r>
        <w:rPr>
          <w:rFonts w:ascii="標楷體" w:eastAsia="標楷體" w:hAnsi="標楷體" w:cs="微軟正黑體"/>
          <w:kern w:val="0"/>
        </w:rPr>
        <w:t>C)</w:t>
      </w:r>
      <w:r w:rsidRPr="00AC151E">
        <w:rPr>
          <w:rFonts w:ascii="標楷體" w:eastAsia="標楷體" w:hAnsi="標楷體" w:cs="微軟正黑體" w:hint="eastAsia"/>
          <w:kern w:val="0"/>
        </w:rPr>
        <w:t>要講明實施期限、到期若要延期要重新徵得勞工同意</w:t>
      </w:r>
      <w:r>
        <w:rPr>
          <w:rFonts w:ascii="標楷體" w:eastAsia="標楷體" w:hAnsi="標楷體" w:cs="微軟正黑體"/>
          <w:kern w:val="0"/>
        </w:rPr>
        <w:br/>
      </w:r>
      <w:r w:rsidRPr="00AC151E">
        <w:rPr>
          <w:rFonts w:ascii="標楷體" w:eastAsia="標楷體" w:hAnsi="標楷體" w:cs="微軟正黑體" w:hint="eastAsia"/>
          <w:kern w:val="0"/>
        </w:rPr>
        <w:t>(D)勞退提繳薪資級距可以調 降到無薪假後的薪資</w:t>
      </w:r>
    </w:p>
    <w:p w14:paraId="0038D912" w14:textId="7BC3C03C" w:rsidR="00AC151E" w:rsidRDefault="00AC151E" w:rsidP="00AC151E">
      <w:pPr>
        <w:spacing w:line="360" w:lineRule="exact"/>
        <w:ind w:left="938" w:right="187" w:hanging="819"/>
        <w:jc w:val="both"/>
        <w:rPr>
          <w:rFonts w:ascii="標楷體" w:eastAsia="標楷體" w:hAnsi="標楷體" w:cs="微軟正黑體"/>
          <w:kern w:val="0"/>
        </w:rPr>
      </w:pPr>
      <w:r w:rsidRPr="00AC151E">
        <w:rPr>
          <w:rFonts w:ascii="標楷體" w:eastAsia="標楷體" w:hAnsi="標楷體" w:cs="微軟正黑體" w:hint="eastAsia"/>
          <w:kern w:val="0"/>
        </w:rPr>
        <w:t>4.</w:t>
      </w:r>
      <w:r>
        <w:rPr>
          <w:rFonts w:ascii="標楷體" w:eastAsia="標楷體" w:hAnsi="標楷體" w:cs="微軟正黑體" w:hint="eastAsia"/>
          <w:kern w:val="0"/>
        </w:rPr>
        <w:t>(Ｄ)</w:t>
      </w:r>
      <w:r w:rsidRPr="00AC151E">
        <w:rPr>
          <w:rFonts w:ascii="標楷體" w:eastAsia="標楷體" w:hAnsi="標楷體" w:cs="微軟正黑體" w:hint="eastAsia"/>
          <w:kern w:val="0"/>
        </w:rPr>
        <w:t>我在便利商店打工，弄壞店裡的咖啡機，下列何者錯誤?</w:t>
      </w:r>
      <w:r>
        <w:rPr>
          <w:rFonts w:ascii="標楷體" w:eastAsia="標楷體" w:hAnsi="標楷體" w:cs="微軟正黑體"/>
          <w:kern w:val="0"/>
        </w:rPr>
        <w:br/>
      </w:r>
      <w:r>
        <w:rPr>
          <w:rFonts w:ascii="標楷體" w:eastAsia="標楷體" w:hAnsi="標楷體" w:cs="微軟正黑體" w:hint="eastAsia"/>
          <w:kern w:val="0"/>
        </w:rPr>
        <w:t>(A)</w:t>
      </w:r>
      <w:r w:rsidRPr="00AC151E">
        <w:rPr>
          <w:rFonts w:ascii="標楷體" w:eastAsia="標楷體" w:hAnsi="標楷體" w:hint="eastAsia"/>
          <w:w w:val="133"/>
          <w:kern w:val="0"/>
        </w:rPr>
        <w:t>老闆</w:t>
      </w:r>
      <w:r w:rsidRPr="00AC151E">
        <w:rPr>
          <w:rFonts w:ascii="標楷體" w:eastAsia="標楷體" w:hAnsi="標楷體" w:cs="微軟正黑體" w:hint="eastAsia"/>
          <w:kern w:val="0"/>
        </w:rPr>
        <w:t>可以問我看我是否同 意照價賠償或賠一部份</w:t>
      </w:r>
      <w:r>
        <w:rPr>
          <w:rFonts w:ascii="標楷體" w:eastAsia="標楷體" w:hAnsi="標楷體" w:cs="微軟正黑體"/>
          <w:kern w:val="0"/>
        </w:rPr>
        <w:br/>
      </w:r>
      <w:r>
        <w:rPr>
          <w:rFonts w:ascii="標楷體" w:eastAsia="標楷體" w:hAnsi="標楷體" w:cs="微軟正黑體" w:hint="eastAsia"/>
          <w:kern w:val="0"/>
        </w:rPr>
        <w:t>(B)</w:t>
      </w:r>
      <w:r w:rsidRPr="00AC151E">
        <w:rPr>
          <w:rFonts w:ascii="標楷體" w:eastAsia="標楷體" w:hAnsi="標楷體" w:cs="微軟正黑體" w:hint="eastAsia"/>
          <w:kern w:val="0"/>
        </w:rPr>
        <w:t>老闆可以徵得我同意每月扣薪多少錢來賠</w:t>
      </w:r>
      <w:r>
        <w:rPr>
          <w:rFonts w:ascii="標楷體" w:eastAsia="標楷體" w:hAnsi="標楷體" w:cs="微軟正黑體"/>
          <w:kern w:val="0"/>
        </w:rPr>
        <w:br/>
      </w:r>
      <w:r>
        <w:rPr>
          <w:rFonts w:ascii="標楷體" w:eastAsia="標楷體" w:hAnsi="標楷體" w:cs="微軟正黑體" w:hint="eastAsia"/>
          <w:kern w:val="0"/>
        </w:rPr>
        <w:t>(</w:t>
      </w:r>
      <w:r>
        <w:rPr>
          <w:rFonts w:ascii="標楷體" w:eastAsia="標楷體" w:hAnsi="標楷體" w:cs="微軟正黑體"/>
          <w:kern w:val="0"/>
        </w:rPr>
        <w:t>C)</w:t>
      </w:r>
      <w:r w:rsidRPr="00AC151E">
        <w:rPr>
          <w:rFonts w:ascii="標楷體" w:eastAsia="標楷體" w:hAnsi="標楷體" w:cs="微軟正黑體" w:hint="eastAsia"/>
          <w:kern w:val="0"/>
        </w:rPr>
        <w:t>老闆可以將 我犯的錯列入考績評分</w:t>
      </w:r>
      <w:r>
        <w:rPr>
          <w:rFonts w:ascii="標楷體" w:eastAsia="標楷體" w:hAnsi="標楷體" w:cs="微軟正黑體"/>
          <w:kern w:val="0"/>
        </w:rPr>
        <w:br/>
      </w:r>
      <w:r>
        <w:rPr>
          <w:rFonts w:ascii="標楷體" w:eastAsia="標楷體" w:hAnsi="標楷體" w:cs="微軟正黑體" w:hint="eastAsia"/>
          <w:kern w:val="0"/>
        </w:rPr>
        <w:t>(</w:t>
      </w:r>
      <w:r>
        <w:rPr>
          <w:rFonts w:ascii="標楷體" w:eastAsia="標楷體" w:hAnsi="標楷體" w:cs="微軟正黑體"/>
          <w:kern w:val="0"/>
        </w:rPr>
        <w:t>D)</w:t>
      </w:r>
      <w:r w:rsidRPr="00AC151E">
        <w:rPr>
          <w:rFonts w:ascii="標楷體" w:eastAsia="標楷體" w:hAnsi="標楷體" w:cs="微軟正黑體" w:hint="eastAsia"/>
          <w:kern w:val="0"/>
        </w:rPr>
        <w:t>老闆可以不經我同意直接扣我底薪和全勤獎金。</w:t>
      </w:r>
    </w:p>
    <w:p w14:paraId="40891DB2" w14:textId="23C5FF10" w:rsidR="00AC151E" w:rsidRPr="0076249F" w:rsidRDefault="00AC151E" w:rsidP="00AC151E">
      <w:pPr>
        <w:spacing w:line="360" w:lineRule="exact"/>
        <w:ind w:left="938" w:right="187" w:hanging="819"/>
        <w:jc w:val="both"/>
        <w:rPr>
          <w:rFonts w:ascii="標楷體" w:eastAsia="標楷體" w:hAnsi="標楷體" w:cs="微軟正黑體"/>
          <w:kern w:val="0"/>
        </w:rPr>
      </w:pPr>
      <w:r w:rsidRPr="00AC151E">
        <w:rPr>
          <w:rFonts w:ascii="標楷體" w:eastAsia="標楷體" w:hAnsi="標楷體" w:cs="微軟正黑體" w:hint="eastAsia"/>
          <w:kern w:val="0"/>
        </w:rPr>
        <w:t>5.</w:t>
      </w:r>
      <w:r>
        <w:rPr>
          <w:rFonts w:ascii="標楷體" w:eastAsia="標楷體" w:hAnsi="標楷體" w:cs="微軟正黑體" w:hint="eastAsia"/>
          <w:kern w:val="0"/>
        </w:rPr>
        <w:t>(Ｄ)</w:t>
      </w:r>
      <w:r w:rsidRPr="00AC151E">
        <w:rPr>
          <w:rFonts w:ascii="標楷體" w:eastAsia="標楷體" w:hAnsi="標楷體" w:cs="微軟正黑體" w:hint="eastAsia"/>
          <w:kern w:val="0"/>
        </w:rPr>
        <w:t>下列何者老闆有可能可以要求我至少工作滿兩年，否則賠50萬元</w:t>
      </w:r>
      <w:r>
        <w:rPr>
          <w:rFonts w:ascii="標楷體" w:eastAsia="標楷體" w:hAnsi="標楷體" w:cs="微軟正黑體"/>
          <w:kern w:val="0"/>
        </w:rPr>
        <w:br/>
      </w:r>
      <w:r w:rsidRPr="00AC151E">
        <w:rPr>
          <w:rFonts w:ascii="標楷體" w:eastAsia="標楷體" w:hAnsi="標楷體" w:cs="微軟正黑體" w:hint="eastAsia"/>
          <w:kern w:val="0"/>
        </w:rPr>
        <w:t>(A)在手搖杯店煮茶  (B) 在餐廳洗碗</w:t>
      </w:r>
      <w:r>
        <w:rPr>
          <w:rFonts w:ascii="標楷體" w:eastAsia="標楷體" w:hAnsi="標楷體" w:cs="微軟正黑體"/>
          <w:kern w:val="0"/>
        </w:rPr>
        <w:br/>
      </w:r>
      <w:r w:rsidRPr="00AC151E">
        <w:rPr>
          <w:rFonts w:ascii="標楷體" w:eastAsia="標楷體" w:hAnsi="標楷體" w:cs="微軟正黑體" w:hint="eastAsia"/>
          <w:kern w:val="0"/>
        </w:rPr>
        <w:t>(C)在電子廠當作業員(D)公司出錢派我出國受訓半年後回來管理新設備。</w:t>
      </w:r>
    </w:p>
    <w:p w14:paraId="41C53DEE" w14:textId="37C4A919" w:rsidR="00AC151E" w:rsidRDefault="00AC151E" w:rsidP="00AC151E">
      <w:pPr>
        <w:spacing w:line="360" w:lineRule="exact"/>
        <w:ind w:left="896" w:right="187" w:hanging="777"/>
        <w:jc w:val="both"/>
        <w:rPr>
          <w:rFonts w:ascii="標楷體" w:eastAsia="標楷體" w:hAnsi="標楷體" w:cs="微軟正黑體"/>
          <w:kern w:val="0"/>
        </w:rPr>
      </w:pPr>
      <w:r w:rsidRPr="00AC151E">
        <w:rPr>
          <w:rFonts w:ascii="標楷體" w:eastAsia="標楷體" w:hAnsi="標楷體" w:cs="微軟正黑體" w:hint="eastAsia"/>
          <w:kern w:val="0"/>
        </w:rPr>
        <w:t>6.</w:t>
      </w:r>
      <w:r>
        <w:rPr>
          <w:rFonts w:ascii="標楷體" w:eastAsia="標楷體" w:hAnsi="標楷體" w:cs="微軟正黑體" w:hint="eastAsia"/>
          <w:kern w:val="0"/>
        </w:rPr>
        <w:t>(Ｄ)</w:t>
      </w:r>
      <w:r w:rsidRPr="00AC151E">
        <w:rPr>
          <w:rFonts w:ascii="標楷體" w:eastAsia="標楷體" w:hAnsi="標楷體" w:cs="微軟正黑體" w:hint="eastAsia"/>
          <w:kern w:val="0"/>
        </w:rPr>
        <w:t>我每月底薪30,000元，某月曠職一日，老闆最多可以扣我底薪</w:t>
      </w:r>
      <w:r>
        <w:rPr>
          <w:rFonts w:ascii="標楷體" w:eastAsia="標楷體" w:hAnsi="標楷體" w:cs="微軟正黑體"/>
          <w:kern w:val="0"/>
        </w:rPr>
        <w:br/>
      </w:r>
      <w:r>
        <w:rPr>
          <w:rFonts w:ascii="標楷體" w:eastAsia="標楷體" w:hAnsi="標楷體" w:cs="微軟正黑體" w:hint="eastAsia"/>
          <w:kern w:val="0"/>
        </w:rPr>
        <w:t>(A)</w:t>
      </w:r>
      <w:r w:rsidRPr="00AC151E">
        <w:rPr>
          <w:rFonts w:ascii="標楷體" w:eastAsia="標楷體" w:hAnsi="標楷體" w:hint="eastAsia"/>
          <w:w w:val="133"/>
          <w:kern w:val="0"/>
        </w:rPr>
        <w:t>3000</w:t>
      </w:r>
      <w:r w:rsidRPr="00AC151E">
        <w:rPr>
          <w:rFonts w:ascii="標楷體" w:eastAsia="標楷體" w:hAnsi="標楷體" w:cs="微軟正黑體" w:hint="eastAsia"/>
          <w:kern w:val="0"/>
        </w:rPr>
        <w:t>元</w:t>
      </w:r>
      <w:r>
        <w:rPr>
          <w:rFonts w:ascii="標楷體" w:eastAsia="標楷體" w:hAnsi="標楷體" w:cs="微軟正黑體" w:hint="eastAsia"/>
          <w:kern w:val="0"/>
        </w:rPr>
        <w:t>(B)</w:t>
      </w:r>
      <w:r w:rsidRPr="00AC151E">
        <w:rPr>
          <w:rFonts w:ascii="標楷體" w:eastAsia="標楷體" w:hAnsi="標楷體" w:cs="微軟正黑體" w:hint="eastAsia"/>
          <w:kern w:val="0"/>
        </w:rPr>
        <w:t>2000元</w:t>
      </w:r>
      <w:r>
        <w:rPr>
          <w:rFonts w:ascii="標楷體" w:eastAsia="標楷體" w:hAnsi="標楷體" w:cs="微軟正黑體" w:hint="eastAsia"/>
          <w:kern w:val="0"/>
        </w:rPr>
        <w:t>(Ｃ)</w:t>
      </w:r>
      <w:r w:rsidRPr="00AC151E">
        <w:rPr>
          <w:rFonts w:ascii="標楷體" w:eastAsia="標楷體" w:hAnsi="標楷體" w:cs="微軟正黑體" w:hint="eastAsia"/>
          <w:kern w:val="0"/>
        </w:rPr>
        <w:t>1500元</w:t>
      </w:r>
      <w:r>
        <w:rPr>
          <w:rFonts w:ascii="標楷體" w:eastAsia="標楷體" w:hAnsi="標楷體" w:cs="微軟正黑體" w:hint="eastAsia"/>
          <w:kern w:val="0"/>
        </w:rPr>
        <w:t>(Ｄ)</w:t>
      </w:r>
      <w:r w:rsidRPr="00AC151E">
        <w:rPr>
          <w:rFonts w:ascii="標楷體" w:eastAsia="標楷體" w:hAnsi="標楷體" w:cs="微軟正黑體" w:hint="eastAsia"/>
          <w:kern w:val="0"/>
        </w:rPr>
        <w:t>1000元。</w:t>
      </w:r>
      <w:r>
        <w:rPr>
          <w:rFonts w:ascii="標楷體" w:eastAsia="標楷體" w:hAnsi="標楷體" w:cs="微軟正黑體"/>
          <w:kern w:val="0"/>
        </w:rPr>
        <w:br/>
      </w:r>
      <w:r w:rsidRPr="00AC151E">
        <w:rPr>
          <w:rFonts w:ascii="標楷體" w:eastAsia="標楷體" w:hAnsi="標楷體" w:cs="微軟正黑體" w:hint="eastAsia"/>
          <w:kern w:val="0"/>
        </w:rPr>
        <w:t>(但是該請假就好好請假，請同學儘量不要曠職)</w:t>
      </w:r>
    </w:p>
    <w:p w14:paraId="41CE4D11" w14:textId="3B1F073E" w:rsidR="00AC151E" w:rsidRPr="0076249F" w:rsidRDefault="00AC151E" w:rsidP="00AC151E">
      <w:pPr>
        <w:spacing w:line="360" w:lineRule="exact"/>
        <w:ind w:left="868" w:right="187" w:hanging="742"/>
        <w:jc w:val="both"/>
        <w:rPr>
          <w:rFonts w:ascii="標楷體" w:eastAsia="標楷體" w:hAnsi="標楷體" w:cs="微軟正黑體"/>
          <w:kern w:val="0"/>
        </w:rPr>
      </w:pPr>
      <w:r w:rsidRPr="00AC151E">
        <w:rPr>
          <w:rFonts w:ascii="標楷體" w:eastAsia="標楷體" w:hAnsi="標楷體" w:cs="微軟正黑體" w:hint="eastAsia"/>
          <w:kern w:val="0"/>
        </w:rPr>
        <w:t>7.</w:t>
      </w:r>
      <w:r>
        <w:rPr>
          <w:rFonts w:ascii="標楷體" w:eastAsia="標楷體" w:hAnsi="標楷體" w:cs="微軟正黑體" w:hint="eastAsia"/>
          <w:kern w:val="0"/>
        </w:rPr>
        <w:t>(Ｄ</w:t>
      </w:r>
      <w:r>
        <w:rPr>
          <w:rFonts w:ascii="標楷體" w:eastAsia="標楷體" w:hAnsi="標楷體" w:cs="微軟正黑體"/>
          <w:kern w:val="0"/>
        </w:rPr>
        <w:t>)</w:t>
      </w:r>
      <w:r w:rsidRPr="00AC151E">
        <w:rPr>
          <w:rFonts w:ascii="標楷體" w:eastAsia="標楷體" w:hAnsi="標楷體" w:cs="微軟正黑體" w:hint="eastAsia"/>
          <w:kern w:val="0"/>
        </w:rPr>
        <w:t>雇主應徵寫週休二日，每日工作時間上午8點到下午5點，月薪30,000元，有全勤獎金，</w:t>
      </w:r>
      <w:r>
        <w:rPr>
          <w:rFonts w:ascii="標楷體" w:eastAsia="標楷體" w:hAnsi="標楷體" w:cs="微軟正黑體"/>
          <w:kern w:val="0"/>
        </w:rPr>
        <w:br/>
      </w:r>
      <w:r w:rsidRPr="00AC151E">
        <w:rPr>
          <w:rFonts w:ascii="標楷體" w:eastAsia="標楷體" w:hAnsi="標楷體" w:cs="微軟正黑體" w:hint="eastAsia"/>
          <w:kern w:val="0"/>
        </w:rPr>
        <w:t>下列何者不是求職時必須問清楚的?</w:t>
      </w:r>
      <w:r>
        <w:rPr>
          <w:rFonts w:ascii="標楷體" w:eastAsia="標楷體" w:hAnsi="標楷體" w:cs="微軟正黑體" w:hint="eastAsia"/>
          <w:kern w:val="0"/>
        </w:rPr>
        <w:t>(A)</w:t>
      </w:r>
      <w:r w:rsidRPr="00AC151E">
        <w:rPr>
          <w:rFonts w:ascii="標楷體" w:eastAsia="標楷體" w:hAnsi="標楷體" w:cs="微軟正黑體" w:hint="eastAsia"/>
          <w:kern w:val="0"/>
        </w:rPr>
        <w:t>工作時間有沒有包含完整的休息時間</w:t>
      </w:r>
      <w:r>
        <w:rPr>
          <w:rFonts w:ascii="標楷體" w:eastAsia="標楷體" w:hAnsi="標楷體" w:cs="微軟正黑體" w:hint="eastAsia"/>
          <w:kern w:val="0"/>
        </w:rPr>
        <w:t>(B)</w:t>
      </w:r>
      <w:r w:rsidRPr="00AC151E">
        <w:rPr>
          <w:rFonts w:ascii="標楷體" w:eastAsia="標楷體" w:hAnsi="標楷體" w:cs="微軟正黑體" w:hint="eastAsia"/>
          <w:kern w:val="0"/>
        </w:rPr>
        <w:t>底薪 和全勤各是多少錢</w:t>
      </w:r>
      <w:r>
        <w:rPr>
          <w:rFonts w:ascii="標楷體" w:eastAsia="標楷體" w:hAnsi="標楷體" w:cs="微軟正黑體" w:hint="eastAsia"/>
          <w:kern w:val="0"/>
        </w:rPr>
        <w:t>(Ｃ)</w:t>
      </w:r>
      <w:r w:rsidRPr="00AC151E">
        <w:rPr>
          <w:rFonts w:ascii="標楷體" w:eastAsia="標楷體" w:hAnsi="標楷體" w:cs="微軟正黑體" w:hint="eastAsia"/>
          <w:kern w:val="0"/>
        </w:rPr>
        <w:t>全勤獎金計算方式</w:t>
      </w:r>
      <w:r>
        <w:rPr>
          <w:rFonts w:ascii="標楷體" w:eastAsia="標楷體" w:hAnsi="標楷體" w:cs="微軟正黑體" w:hint="eastAsia"/>
          <w:kern w:val="0"/>
        </w:rPr>
        <w:t>(Ｄ)</w:t>
      </w:r>
      <w:r w:rsidRPr="00AC151E">
        <w:rPr>
          <w:rFonts w:ascii="標楷體" w:eastAsia="標楷體" w:hAnsi="標楷體" w:cs="微軟正黑體" w:hint="eastAsia"/>
          <w:kern w:val="0"/>
        </w:rPr>
        <w:t>有沒有生日禮金</w:t>
      </w:r>
    </w:p>
    <w:p w14:paraId="1433B5C5" w14:textId="4E6821DE" w:rsidR="0076249F" w:rsidRPr="0076249F" w:rsidRDefault="0076249F" w:rsidP="00AC151E">
      <w:pPr>
        <w:spacing w:line="360" w:lineRule="exact"/>
        <w:ind w:left="938" w:right="187" w:hanging="819"/>
        <w:jc w:val="both"/>
        <w:rPr>
          <w:rFonts w:ascii="標楷體" w:eastAsia="標楷體" w:hAnsi="標楷體" w:cs="微軟正黑體"/>
          <w:kern w:val="0"/>
        </w:rPr>
      </w:pPr>
      <w:r w:rsidRPr="0076249F">
        <w:rPr>
          <w:rFonts w:ascii="標楷體" w:eastAsia="標楷體" w:hAnsi="標楷體"/>
          <w:w w:val="133"/>
          <w:kern w:val="0"/>
        </w:rPr>
        <w:t>8.</w:t>
      </w:r>
      <w:r w:rsidR="00AC151E">
        <w:rPr>
          <w:rFonts w:ascii="標楷體" w:eastAsia="標楷體" w:hAnsi="標楷體" w:cs="微軟正黑體"/>
          <w:kern w:val="0"/>
        </w:rPr>
        <w:t>(</w:t>
      </w:r>
      <w:r w:rsidR="00AC151E">
        <w:rPr>
          <w:rFonts w:ascii="標楷體" w:eastAsia="標楷體" w:hAnsi="標楷體" w:cs="微軟正黑體" w:hint="eastAsia"/>
          <w:kern w:val="0"/>
        </w:rPr>
        <w:t>Ａ</w:t>
      </w:r>
      <w:r w:rsidR="00AC151E">
        <w:rPr>
          <w:rFonts w:ascii="標楷體" w:eastAsia="標楷體" w:hAnsi="標楷體" w:cs="微軟正黑體"/>
          <w:kern w:val="0"/>
        </w:rPr>
        <w:t>)</w:t>
      </w:r>
      <w:r w:rsidRPr="0076249F">
        <w:rPr>
          <w:rFonts w:ascii="標楷體" w:eastAsia="標楷體" w:hAnsi="標楷體" w:cs="微軟正黑體"/>
          <w:kern w:val="0"/>
        </w:rPr>
        <w:t>勞工到職第一</w:t>
      </w:r>
      <w:r w:rsidRPr="0076249F">
        <w:rPr>
          <w:rFonts w:ascii="標楷體" w:eastAsia="標楷體" w:hAnsi="標楷體" w:cs="微軟正黑體"/>
          <w:spacing w:val="-17"/>
          <w:kern w:val="0"/>
        </w:rPr>
        <w:t>天，</w:t>
      </w:r>
      <w:r w:rsidRPr="0076249F">
        <w:rPr>
          <w:rFonts w:ascii="標楷體" w:eastAsia="標楷體" w:hAnsi="標楷體" w:cs="微軟正黑體"/>
          <w:kern w:val="0"/>
        </w:rPr>
        <w:t>下列雇主要求勞工做的</w:t>
      </w:r>
      <w:r w:rsidRPr="0076249F">
        <w:rPr>
          <w:rFonts w:ascii="標楷體" w:eastAsia="標楷體" w:hAnsi="標楷體" w:cs="微軟正黑體"/>
          <w:spacing w:val="-17"/>
          <w:kern w:val="0"/>
        </w:rPr>
        <w:t>事，</w:t>
      </w:r>
      <w:r w:rsidRPr="0076249F">
        <w:rPr>
          <w:rFonts w:ascii="標楷體" w:eastAsia="標楷體" w:hAnsi="標楷體" w:cs="微軟正黑體"/>
          <w:kern w:val="0"/>
        </w:rPr>
        <w:t>何者合法</w:t>
      </w:r>
      <w:r w:rsidRPr="0076249F">
        <w:rPr>
          <w:rFonts w:ascii="標楷體" w:eastAsia="標楷體" w:hAnsi="標楷體" w:cs="微軟正黑體"/>
          <w:spacing w:val="-34"/>
          <w:kern w:val="0"/>
        </w:rPr>
        <w:t>？</w:t>
      </w:r>
      <w:r w:rsidR="00AC151E">
        <w:rPr>
          <w:rFonts w:ascii="標楷體" w:eastAsia="標楷體" w:hAnsi="標楷體" w:cs="微軟正黑體"/>
          <w:spacing w:val="-34"/>
          <w:kern w:val="0"/>
        </w:rPr>
        <w:br/>
      </w:r>
      <w:r w:rsidR="00AC151E">
        <w:rPr>
          <w:rFonts w:ascii="標楷體" w:eastAsia="標楷體" w:hAnsi="標楷體" w:cs="微軟正黑體"/>
          <w:kern w:val="0"/>
        </w:rPr>
        <w:t>(A)</w:t>
      </w:r>
      <w:r w:rsidRPr="0076249F">
        <w:rPr>
          <w:rFonts w:ascii="標楷體" w:eastAsia="標楷體" w:hAnsi="標楷體" w:cs="微軟正黑體"/>
          <w:kern w:val="0"/>
        </w:rPr>
        <w:t xml:space="preserve">提供投保勞工保險所需的 </w:t>
      </w:r>
      <w:r w:rsidRPr="0076249F">
        <w:rPr>
          <w:rFonts w:ascii="標楷體" w:eastAsia="標楷體" w:hAnsi="標楷體" w:cs="微軟正黑體"/>
          <w:spacing w:val="2"/>
          <w:kern w:val="0"/>
        </w:rPr>
        <w:t>個人資料</w:t>
      </w:r>
      <w:r w:rsidR="00AC151E">
        <w:rPr>
          <w:rFonts w:ascii="標楷體" w:eastAsia="標楷體" w:hAnsi="標楷體" w:cs="微軟正黑體"/>
          <w:spacing w:val="2"/>
          <w:kern w:val="0"/>
        </w:rPr>
        <w:t>(B)</w:t>
      </w:r>
      <w:r w:rsidRPr="0076249F">
        <w:rPr>
          <w:rFonts w:ascii="標楷體" w:eastAsia="標楷體" w:hAnsi="標楷體" w:cs="微軟正黑體"/>
          <w:spacing w:val="2"/>
          <w:kern w:val="0"/>
        </w:rPr>
        <w:t>繳交</w:t>
      </w:r>
      <w:r w:rsidRPr="00AC151E">
        <w:rPr>
          <w:rFonts w:ascii="標楷體" w:eastAsia="標楷體" w:hAnsi="標楷體"/>
          <w:w w:val="133"/>
          <w:kern w:val="0"/>
        </w:rPr>
        <w:t>保</w:t>
      </w:r>
      <w:r w:rsidRPr="00AC151E">
        <w:rPr>
          <w:rFonts w:ascii="標楷體" w:eastAsia="標楷體" w:hAnsi="標楷體"/>
          <w:spacing w:val="2"/>
          <w:w w:val="133"/>
          <w:kern w:val="0"/>
        </w:rPr>
        <w:t>證金</w:t>
      </w:r>
      <w:r w:rsidRPr="0076249F">
        <w:rPr>
          <w:rFonts w:ascii="標楷體" w:eastAsia="標楷體" w:hAnsi="標楷體" w:cs="微軟正黑體"/>
          <w:spacing w:val="2"/>
          <w:kern w:val="0"/>
        </w:rPr>
        <w:t>做為違約賠償準</w:t>
      </w:r>
      <w:r w:rsidRPr="0076249F">
        <w:rPr>
          <w:rFonts w:ascii="標楷體" w:eastAsia="標楷體" w:hAnsi="標楷體" w:cs="微軟正黑體"/>
          <w:kern w:val="0"/>
        </w:rPr>
        <w:t>備</w:t>
      </w:r>
      <w:r w:rsidRPr="0076249F">
        <w:rPr>
          <w:rFonts w:ascii="標楷體" w:eastAsia="標楷體" w:hAnsi="標楷體" w:cs="微軟正黑體"/>
          <w:spacing w:val="2"/>
          <w:kern w:val="0"/>
        </w:rPr>
        <w:t>金</w:t>
      </w:r>
      <w:r w:rsidR="00AC151E">
        <w:rPr>
          <w:rFonts w:ascii="標楷體" w:eastAsia="標楷體" w:hAnsi="標楷體" w:cs="微軟正黑體"/>
          <w:spacing w:val="2"/>
          <w:kern w:val="0"/>
        </w:rPr>
        <w:br/>
      </w:r>
      <w:r w:rsidR="00AC151E">
        <w:rPr>
          <w:rFonts w:ascii="標楷體" w:eastAsia="標楷體" w:hAnsi="標楷體" w:cs="微軟正黑體" w:hint="eastAsia"/>
          <w:spacing w:val="2"/>
          <w:kern w:val="0"/>
        </w:rPr>
        <w:t>(</w:t>
      </w:r>
      <w:r w:rsidR="00AC151E">
        <w:rPr>
          <w:rFonts w:ascii="標楷體" w:eastAsia="標楷體" w:hAnsi="標楷體" w:cs="微軟正黑體"/>
          <w:spacing w:val="2"/>
          <w:kern w:val="0"/>
        </w:rPr>
        <w:t>C)</w:t>
      </w:r>
      <w:r w:rsidRPr="0076249F">
        <w:rPr>
          <w:rFonts w:ascii="標楷體" w:eastAsia="標楷體" w:hAnsi="標楷體" w:cs="微軟正黑體"/>
          <w:spacing w:val="2"/>
          <w:kern w:val="0"/>
        </w:rPr>
        <w:t>簽下放棄資</w:t>
      </w:r>
      <w:r w:rsidRPr="0076249F">
        <w:rPr>
          <w:rFonts w:ascii="標楷體" w:eastAsia="標楷體" w:hAnsi="標楷體" w:cs="微軟正黑體"/>
          <w:kern w:val="0"/>
        </w:rPr>
        <w:t>遣</w:t>
      </w:r>
      <w:r w:rsidRPr="0076249F">
        <w:rPr>
          <w:rFonts w:ascii="標楷體" w:eastAsia="標楷體" w:hAnsi="標楷體" w:cs="微軟正黑體"/>
          <w:spacing w:val="2"/>
          <w:kern w:val="0"/>
        </w:rPr>
        <w:t>費、退休金的文</w:t>
      </w:r>
      <w:r w:rsidRPr="0076249F">
        <w:rPr>
          <w:rFonts w:ascii="標楷體" w:eastAsia="標楷體" w:hAnsi="標楷體" w:cs="微軟正黑體"/>
          <w:kern w:val="0"/>
        </w:rPr>
        <w:t>件</w:t>
      </w:r>
      <w:r w:rsidR="00AC151E">
        <w:rPr>
          <w:rFonts w:ascii="標楷體" w:eastAsia="標楷體" w:hAnsi="標楷體" w:cs="微軟正黑體"/>
          <w:kern w:val="0"/>
          <w:position w:val="-1"/>
        </w:rPr>
        <w:t>(D)</w:t>
      </w:r>
      <w:r w:rsidR="00AC151E" w:rsidRPr="00AC151E">
        <w:rPr>
          <w:rFonts w:ascii="標楷體" w:eastAsia="標楷體" w:hAnsi="標楷體" w:cs="微軟正黑體" w:hint="eastAsia"/>
          <w:kern w:val="0"/>
          <w:position w:val="-1"/>
        </w:rPr>
        <w:t>未經勞工同意留置身分證來辦理到職手續。</w:t>
      </w:r>
    </w:p>
    <w:p w14:paraId="1ED107C2" w14:textId="02A9402C" w:rsidR="00DA0CEF" w:rsidRDefault="0076249F" w:rsidP="00AC151E">
      <w:pPr>
        <w:spacing w:line="360" w:lineRule="exact"/>
        <w:ind w:left="938" w:right="187" w:hanging="819"/>
        <w:jc w:val="both"/>
        <w:rPr>
          <w:rFonts w:ascii="標楷體" w:eastAsia="標楷體" w:hAnsi="標楷體" w:cs="微軟正黑體"/>
          <w:kern w:val="0"/>
        </w:rPr>
      </w:pPr>
      <w:r w:rsidRPr="0076249F">
        <w:rPr>
          <w:rFonts w:ascii="標楷體" w:eastAsia="標楷體" w:hAnsi="標楷體"/>
          <w:w w:val="133"/>
          <w:kern w:val="0"/>
        </w:rPr>
        <w:t>9.</w:t>
      </w:r>
      <w:r w:rsidR="00AC151E">
        <w:rPr>
          <w:rFonts w:ascii="標楷體" w:eastAsia="標楷體" w:hAnsi="標楷體" w:cs="微軟正黑體"/>
          <w:kern w:val="0"/>
        </w:rPr>
        <w:t>(Ｃ)</w:t>
      </w:r>
      <w:r w:rsidRPr="0076249F">
        <w:rPr>
          <w:rFonts w:ascii="標楷體" w:eastAsia="標楷體" w:hAnsi="標楷體" w:cs="微軟正黑體"/>
          <w:kern w:val="0"/>
        </w:rPr>
        <w:t>下列關於勞</w:t>
      </w:r>
      <w:r w:rsidRPr="0076249F">
        <w:rPr>
          <w:rFonts w:ascii="標楷體" w:eastAsia="標楷體" w:hAnsi="標楷體" w:cs="微軟正黑體"/>
          <w:spacing w:val="-41"/>
          <w:kern w:val="0"/>
        </w:rPr>
        <w:t>工</w:t>
      </w:r>
      <w:r w:rsidRPr="0076249F">
        <w:rPr>
          <w:rFonts w:ascii="標楷體" w:eastAsia="標楷體" w:hAnsi="標楷體" w:cs="微軟正黑體"/>
          <w:kern w:val="0"/>
        </w:rPr>
        <w:t>「試用期</w:t>
      </w:r>
      <w:r w:rsidRPr="0076249F">
        <w:rPr>
          <w:rFonts w:ascii="標楷體" w:eastAsia="標楷體" w:hAnsi="標楷體" w:cs="微軟正黑體"/>
          <w:spacing w:val="-41"/>
          <w:kern w:val="0"/>
        </w:rPr>
        <w:t>」</w:t>
      </w:r>
      <w:r w:rsidRPr="0076249F">
        <w:rPr>
          <w:rFonts w:ascii="標楷體" w:eastAsia="標楷體" w:hAnsi="標楷體" w:cs="微軟正黑體"/>
          <w:kern w:val="0"/>
        </w:rPr>
        <w:t>的規</w:t>
      </w:r>
      <w:r w:rsidRPr="0076249F">
        <w:rPr>
          <w:rFonts w:ascii="標楷體" w:eastAsia="標楷體" w:hAnsi="標楷體" w:cs="微軟正黑體"/>
          <w:spacing w:val="-22"/>
          <w:kern w:val="0"/>
        </w:rPr>
        <w:t>定，</w:t>
      </w:r>
      <w:r w:rsidRPr="0076249F">
        <w:rPr>
          <w:rFonts w:ascii="標楷體" w:eastAsia="標楷體" w:hAnsi="標楷體" w:cs="微軟正黑體"/>
          <w:kern w:val="0"/>
        </w:rPr>
        <w:t>何</w:t>
      </w:r>
      <w:r w:rsidRPr="0076249F">
        <w:rPr>
          <w:rFonts w:ascii="標楷體" w:eastAsia="標楷體" w:hAnsi="標楷體" w:cs="微軟正黑體"/>
          <w:spacing w:val="2"/>
          <w:kern w:val="0"/>
        </w:rPr>
        <w:t>者</w:t>
      </w:r>
      <w:r w:rsidRPr="0076249F">
        <w:rPr>
          <w:rFonts w:ascii="標楷體" w:eastAsia="標楷體" w:hAnsi="標楷體" w:cs="微軟正黑體"/>
          <w:kern w:val="0"/>
        </w:rPr>
        <w:t>正確</w:t>
      </w:r>
      <w:r w:rsidRPr="0076249F">
        <w:rPr>
          <w:rFonts w:ascii="標楷體" w:eastAsia="標楷體" w:hAnsi="標楷體" w:cs="微軟正黑體"/>
          <w:spacing w:val="-41"/>
          <w:kern w:val="0"/>
        </w:rPr>
        <w:t>？</w:t>
      </w:r>
      <w:r w:rsidR="00AC151E">
        <w:rPr>
          <w:rFonts w:ascii="標楷體" w:eastAsia="標楷體" w:hAnsi="標楷體" w:cs="微軟正黑體"/>
          <w:spacing w:val="-41"/>
          <w:kern w:val="0"/>
        </w:rPr>
        <w:br/>
      </w:r>
      <w:r w:rsidR="00AC151E">
        <w:rPr>
          <w:rFonts w:ascii="標楷體" w:eastAsia="標楷體" w:hAnsi="標楷體" w:cs="微軟正黑體"/>
          <w:kern w:val="0"/>
        </w:rPr>
        <w:t>(A)</w:t>
      </w:r>
      <w:r w:rsidRPr="0076249F">
        <w:rPr>
          <w:rFonts w:ascii="標楷體" w:eastAsia="標楷體" w:hAnsi="標楷體" w:cs="微軟正黑體"/>
          <w:kern w:val="0"/>
        </w:rPr>
        <w:t>試用期間非正式勞</w:t>
      </w:r>
      <w:r w:rsidRPr="0076249F">
        <w:rPr>
          <w:rFonts w:ascii="標楷體" w:eastAsia="標楷體" w:hAnsi="標楷體" w:cs="微軟正黑體"/>
          <w:spacing w:val="-22"/>
          <w:kern w:val="0"/>
        </w:rPr>
        <w:t>工，</w:t>
      </w:r>
      <w:r w:rsidRPr="0076249F">
        <w:rPr>
          <w:rFonts w:ascii="標楷體" w:eastAsia="標楷體" w:hAnsi="標楷體" w:cs="微軟正黑體"/>
          <w:kern w:val="0"/>
        </w:rPr>
        <w:t>所以不</w:t>
      </w:r>
      <w:r w:rsidRPr="0076249F">
        <w:rPr>
          <w:rFonts w:ascii="標楷體" w:eastAsia="標楷體" w:hAnsi="標楷體" w:cs="微軟正黑體"/>
          <w:spacing w:val="2"/>
          <w:kern w:val="0"/>
        </w:rPr>
        <w:t>用</w:t>
      </w:r>
      <w:r w:rsidRPr="0076249F">
        <w:rPr>
          <w:rFonts w:ascii="標楷體" w:eastAsia="標楷體" w:hAnsi="標楷體" w:cs="微軟正黑體"/>
          <w:kern w:val="0"/>
        </w:rPr>
        <w:t>投保勞工保</w:t>
      </w:r>
      <w:r w:rsidRPr="00AC151E">
        <w:rPr>
          <w:rFonts w:ascii="標楷體" w:eastAsia="標楷體" w:hAnsi="標楷體" w:cs="微軟正黑體"/>
          <w:kern w:val="0"/>
        </w:rPr>
        <w:t>險</w:t>
      </w:r>
      <w:r w:rsidR="00AC151E">
        <w:rPr>
          <w:rFonts w:ascii="標楷體" w:eastAsia="標楷體" w:hAnsi="標楷體" w:cs="微軟正黑體"/>
          <w:kern w:val="0"/>
        </w:rPr>
        <w:br/>
        <w:t>(B)</w:t>
      </w:r>
      <w:r w:rsidRPr="0076249F">
        <w:rPr>
          <w:rFonts w:ascii="標楷體" w:eastAsia="標楷體" w:hAnsi="標楷體" w:cs="微軟正黑體"/>
          <w:kern w:val="0"/>
        </w:rPr>
        <w:t>試用期間可以無限期延</w:t>
      </w:r>
      <w:r w:rsidRPr="00AC151E">
        <w:rPr>
          <w:rFonts w:ascii="標楷體" w:eastAsia="標楷體" w:hAnsi="標楷體" w:cs="微軟正黑體"/>
          <w:kern w:val="0"/>
        </w:rPr>
        <w:t>長，直</w:t>
      </w:r>
      <w:r w:rsidRPr="0076249F">
        <w:rPr>
          <w:rFonts w:ascii="標楷體" w:eastAsia="標楷體" w:hAnsi="標楷體" w:cs="微軟正黑體"/>
          <w:kern w:val="0"/>
        </w:rPr>
        <w:t>到公司滿意為</w:t>
      </w:r>
      <w:r w:rsidRPr="00AC151E">
        <w:rPr>
          <w:rFonts w:ascii="標楷體" w:eastAsia="標楷體" w:hAnsi="標楷體" w:cs="微軟正黑體"/>
          <w:kern w:val="0"/>
        </w:rPr>
        <w:t>止</w:t>
      </w:r>
      <w:r w:rsidR="00AC151E">
        <w:rPr>
          <w:rFonts w:ascii="標楷體" w:eastAsia="標楷體" w:hAnsi="標楷體" w:cs="微軟正黑體"/>
          <w:kern w:val="0"/>
        </w:rPr>
        <w:br/>
        <w:t>(C)</w:t>
      </w:r>
      <w:r w:rsidRPr="0076249F">
        <w:rPr>
          <w:rFonts w:ascii="標楷體" w:eastAsia="標楷體" w:hAnsi="標楷體" w:cs="微軟正黑體"/>
          <w:kern w:val="0"/>
        </w:rPr>
        <w:t>公司可以事先和勞工</w:t>
      </w:r>
      <w:r w:rsidRPr="00AC151E">
        <w:rPr>
          <w:rFonts w:ascii="標楷體" w:eastAsia="標楷體" w:hAnsi="標楷體" w:cs="微軟正黑體"/>
          <w:kern w:val="0"/>
        </w:rPr>
        <w:t>約定合理的試</w:t>
      </w:r>
      <w:r w:rsidRPr="00AC151E">
        <w:rPr>
          <w:rFonts w:ascii="標楷體" w:eastAsia="標楷體" w:hAnsi="標楷體"/>
          <w:w w:val="133"/>
          <w:kern w:val="0"/>
        </w:rPr>
        <w:t>用</w:t>
      </w:r>
      <w:r w:rsidRPr="0076249F">
        <w:rPr>
          <w:rFonts w:ascii="標楷體" w:eastAsia="標楷體" w:hAnsi="標楷體" w:cs="微軟正黑體"/>
          <w:spacing w:val="2"/>
          <w:kern w:val="0"/>
        </w:rPr>
        <w:t>期間</w:t>
      </w:r>
      <w:r w:rsidRPr="0076249F">
        <w:rPr>
          <w:rFonts w:ascii="標楷體" w:eastAsia="標楷體" w:hAnsi="標楷體" w:cs="微軟正黑體"/>
          <w:kern w:val="0"/>
        </w:rPr>
        <w:t>，</w:t>
      </w:r>
      <w:r w:rsidRPr="0076249F">
        <w:rPr>
          <w:rFonts w:ascii="標楷體" w:eastAsia="標楷體" w:hAnsi="標楷體" w:cs="微軟正黑體"/>
          <w:spacing w:val="2"/>
          <w:kern w:val="0"/>
        </w:rPr>
        <w:t>在這段期間內根據勞</w:t>
      </w:r>
      <w:r w:rsidRPr="0076249F">
        <w:rPr>
          <w:rFonts w:ascii="標楷體" w:eastAsia="標楷體" w:hAnsi="標楷體" w:cs="微軟正黑體"/>
          <w:kern w:val="0"/>
        </w:rPr>
        <w:t>工</w:t>
      </w:r>
      <w:r w:rsidRPr="0076249F">
        <w:rPr>
          <w:rFonts w:ascii="標楷體" w:eastAsia="標楷體" w:hAnsi="標楷體" w:cs="微軟正黑體"/>
          <w:spacing w:val="2"/>
          <w:kern w:val="0"/>
        </w:rPr>
        <w:t>表現決定是否繼續僱</w:t>
      </w:r>
      <w:r w:rsidRPr="0076249F">
        <w:rPr>
          <w:rFonts w:ascii="標楷體" w:eastAsia="標楷體" w:hAnsi="標楷體" w:cs="微軟正黑體"/>
          <w:kern w:val="0"/>
        </w:rPr>
        <w:t>用</w:t>
      </w:r>
      <w:r w:rsidRPr="0076249F">
        <w:rPr>
          <w:rFonts w:ascii="標楷體" w:eastAsia="標楷體" w:hAnsi="標楷體" w:cs="微軟正黑體"/>
          <w:spacing w:val="2"/>
          <w:kern w:val="0"/>
        </w:rPr>
        <w:t>，不受勞基法關於</w:t>
      </w:r>
      <w:r w:rsidRPr="0076249F">
        <w:rPr>
          <w:rFonts w:ascii="標楷體" w:eastAsia="標楷體" w:hAnsi="標楷體" w:cs="微軟正黑體"/>
          <w:kern w:val="0"/>
        </w:rPr>
        <w:t>解雇原因的規範</w:t>
      </w:r>
      <w:r w:rsidR="00AC151E">
        <w:rPr>
          <w:rFonts w:ascii="標楷體" w:eastAsia="標楷體" w:hAnsi="標楷體" w:cs="微軟正黑體"/>
          <w:kern w:val="0"/>
        </w:rPr>
        <w:br/>
        <w:t>(D)</w:t>
      </w:r>
      <w:r w:rsidRPr="0076249F">
        <w:rPr>
          <w:rFonts w:ascii="標楷體" w:eastAsia="標楷體" w:hAnsi="標楷體" w:cs="微軟正黑體"/>
          <w:kern w:val="0"/>
        </w:rPr>
        <w:t>因為尚未通過試用，勞工這段期間不能加班，也沒有加班費。</w:t>
      </w:r>
    </w:p>
    <w:p w14:paraId="320F7FEC" w14:textId="77777777" w:rsidR="00DA0CEF" w:rsidRDefault="00DA0CEF">
      <w:pPr>
        <w:widowControl/>
        <w:rPr>
          <w:rFonts w:ascii="標楷體" w:eastAsia="標楷體" w:hAnsi="標楷體" w:cs="微軟正黑體"/>
          <w:kern w:val="0"/>
        </w:rPr>
      </w:pPr>
      <w:r>
        <w:rPr>
          <w:rFonts w:ascii="標楷體" w:eastAsia="標楷體" w:hAnsi="標楷體" w:cs="微軟正黑體"/>
          <w:kern w:val="0"/>
        </w:rPr>
        <w:br w:type="page"/>
      </w:r>
    </w:p>
    <w:p w14:paraId="6A0DB080" w14:textId="4CB66280" w:rsidR="0076249F" w:rsidRPr="0076249F" w:rsidRDefault="0076249F" w:rsidP="00DA0CEF">
      <w:pPr>
        <w:spacing w:line="360" w:lineRule="exact"/>
        <w:ind w:left="952" w:right="187" w:hanging="833"/>
        <w:jc w:val="both"/>
        <w:rPr>
          <w:rFonts w:ascii="標楷體" w:eastAsia="標楷體" w:hAnsi="標楷體" w:cs="微軟正黑體"/>
          <w:kern w:val="0"/>
        </w:rPr>
      </w:pPr>
      <w:r w:rsidRPr="0076249F">
        <w:rPr>
          <w:rFonts w:ascii="標楷體" w:eastAsia="標楷體" w:hAnsi="標楷體"/>
          <w:kern w:val="0"/>
        </w:rPr>
        <w:lastRenderedPageBreak/>
        <w:t>10.</w:t>
      </w:r>
      <w:r w:rsidR="00AC151E">
        <w:rPr>
          <w:rFonts w:ascii="標楷體" w:eastAsia="標楷體" w:hAnsi="標楷體" w:cs="微軟正黑體"/>
          <w:kern w:val="0"/>
        </w:rPr>
        <w:t>(Ｄ)</w:t>
      </w:r>
      <w:r w:rsidRPr="0076249F">
        <w:rPr>
          <w:rFonts w:ascii="標楷體" w:eastAsia="標楷體" w:hAnsi="標楷體" w:cs="微軟正黑體"/>
          <w:kern w:val="0"/>
        </w:rPr>
        <w:t>下列何</w:t>
      </w:r>
      <w:r w:rsidRPr="0076249F">
        <w:rPr>
          <w:rFonts w:ascii="標楷體" w:eastAsia="標楷體" w:hAnsi="標楷體" w:cs="微軟正黑體"/>
          <w:spacing w:val="-34"/>
          <w:kern w:val="0"/>
        </w:rPr>
        <w:t>者</w:t>
      </w:r>
      <w:r w:rsidRPr="0076249F">
        <w:rPr>
          <w:rFonts w:ascii="標楷體" w:eastAsia="標楷體" w:hAnsi="標楷體" w:cs="微軟正黑體"/>
          <w:kern w:val="0"/>
        </w:rPr>
        <w:t>「不是</w:t>
      </w:r>
      <w:r w:rsidRPr="0076249F">
        <w:rPr>
          <w:rFonts w:ascii="標楷體" w:eastAsia="標楷體" w:hAnsi="標楷體" w:cs="微軟正黑體"/>
          <w:spacing w:val="-34"/>
          <w:kern w:val="0"/>
        </w:rPr>
        <w:t>」</w:t>
      </w:r>
      <w:r w:rsidRPr="0076249F">
        <w:rPr>
          <w:rFonts w:ascii="標楷體" w:eastAsia="標楷體" w:hAnsi="標楷體" w:cs="微軟正黑體"/>
          <w:kern w:val="0"/>
        </w:rPr>
        <w:t>依法可以在工資當中預先扣除的項目</w:t>
      </w:r>
      <w:r w:rsidRPr="0076249F">
        <w:rPr>
          <w:rFonts w:ascii="標楷體" w:eastAsia="標楷體" w:hAnsi="標楷體" w:cs="微軟正黑體"/>
          <w:spacing w:val="-34"/>
          <w:kern w:val="0"/>
        </w:rPr>
        <w:t>？</w:t>
      </w:r>
      <w:r w:rsidR="00AC151E">
        <w:rPr>
          <w:rFonts w:ascii="標楷體" w:eastAsia="標楷體" w:hAnsi="標楷體" w:cs="微軟正黑體"/>
          <w:spacing w:val="-34"/>
          <w:kern w:val="0"/>
        </w:rPr>
        <w:br/>
      </w:r>
      <w:r w:rsidR="00AC151E">
        <w:rPr>
          <w:rFonts w:ascii="標楷體" w:eastAsia="標楷體" w:hAnsi="標楷體" w:cs="微軟正黑體"/>
          <w:kern w:val="0"/>
        </w:rPr>
        <w:t>(A)</w:t>
      </w:r>
      <w:r w:rsidRPr="0076249F">
        <w:rPr>
          <w:rFonts w:ascii="標楷體" w:eastAsia="標楷體" w:hAnsi="標楷體" w:cs="微軟正黑體"/>
          <w:kern w:val="0"/>
        </w:rPr>
        <w:t xml:space="preserve">勞工保險的勞工自行負擔 </w:t>
      </w:r>
      <w:r w:rsidRPr="0076249F">
        <w:rPr>
          <w:rFonts w:ascii="標楷體" w:eastAsia="標楷體" w:hAnsi="標楷體" w:cs="微軟正黑體"/>
          <w:spacing w:val="2"/>
          <w:kern w:val="0"/>
        </w:rPr>
        <w:t>費用</w:t>
      </w:r>
      <w:r w:rsidR="00AC151E">
        <w:rPr>
          <w:rFonts w:ascii="標楷體" w:eastAsia="標楷體" w:hAnsi="標楷體" w:cs="微軟正黑體"/>
          <w:spacing w:val="2"/>
          <w:kern w:val="0"/>
        </w:rPr>
        <w:t>(B)</w:t>
      </w:r>
      <w:r w:rsidRPr="0076249F">
        <w:rPr>
          <w:rFonts w:ascii="標楷體" w:eastAsia="標楷體" w:hAnsi="標楷體" w:cs="微軟正黑體"/>
          <w:spacing w:val="2"/>
          <w:kern w:val="0"/>
        </w:rPr>
        <w:t>公司依法</w:t>
      </w:r>
      <w:r w:rsidRPr="0076249F">
        <w:rPr>
          <w:rFonts w:ascii="標楷體" w:eastAsia="標楷體" w:hAnsi="標楷體" w:cs="微軟正黑體"/>
          <w:kern w:val="0"/>
        </w:rPr>
        <w:t>設</w:t>
      </w:r>
      <w:r w:rsidRPr="0076249F">
        <w:rPr>
          <w:rFonts w:ascii="標楷體" w:eastAsia="標楷體" w:hAnsi="標楷體" w:cs="微軟正黑體"/>
          <w:spacing w:val="2"/>
          <w:kern w:val="0"/>
        </w:rPr>
        <w:t>立職工福利委員會之</w:t>
      </w:r>
      <w:r w:rsidRPr="0076249F">
        <w:rPr>
          <w:rFonts w:ascii="標楷體" w:eastAsia="標楷體" w:hAnsi="標楷體" w:cs="微軟正黑體"/>
          <w:kern w:val="0"/>
        </w:rPr>
        <w:t>職</w:t>
      </w:r>
      <w:r w:rsidRPr="0076249F">
        <w:rPr>
          <w:rFonts w:ascii="標楷體" w:eastAsia="標楷體" w:hAnsi="標楷體" w:cs="微軟正黑體"/>
          <w:spacing w:val="2"/>
          <w:kern w:val="0"/>
        </w:rPr>
        <w:t>工福利金</w:t>
      </w:r>
      <w:r w:rsidR="00DA0CEF">
        <w:rPr>
          <w:rFonts w:ascii="標楷體" w:eastAsia="標楷體" w:hAnsi="標楷體" w:cs="微軟正黑體"/>
          <w:spacing w:val="2"/>
          <w:kern w:val="0"/>
        </w:rPr>
        <w:br/>
      </w:r>
      <w:r w:rsidR="00DA0CEF">
        <w:rPr>
          <w:rFonts w:ascii="標楷體" w:eastAsia="標楷體" w:hAnsi="標楷體" w:cs="微軟正黑體" w:hint="eastAsia"/>
          <w:spacing w:val="2"/>
          <w:kern w:val="0"/>
        </w:rPr>
        <w:t>(C)</w:t>
      </w:r>
      <w:r w:rsidRPr="0076249F">
        <w:rPr>
          <w:rFonts w:ascii="標楷體" w:eastAsia="標楷體" w:hAnsi="標楷體" w:cs="微軟正黑體"/>
          <w:spacing w:val="2"/>
          <w:kern w:val="0"/>
        </w:rPr>
        <w:t>工會</w:t>
      </w:r>
      <w:r w:rsidRPr="0076249F">
        <w:rPr>
          <w:rFonts w:ascii="標楷體" w:eastAsia="標楷體" w:hAnsi="標楷體" w:cs="微軟正黑體"/>
          <w:kern w:val="0"/>
        </w:rPr>
        <w:t>與</w:t>
      </w:r>
      <w:r w:rsidRPr="0076249F">
        <w:rPr>
          <w:rFonts w:ascii="標楷體" w:eastAsia="標楷體" w:hAnsi="標楷體" w:cs="微軟正黑體"/>
          <w:spacing w:val="2"/>
          <w:kern w:val="0"/>
        </w:rPr>
        <w:t>公司約定代扣會費</w:t>
      </w:r>
      <w:r w:rsidR="00DA0CEF">
        <w:rPr>
          <w:rFonts w:ascii="標楷體" w:eastAsia="標楷體" w:hAnsi="標楷體" w:cs="微軟正黑體" w:hint="eastAsia"/>
          <w:kern w:val="0"/>
          <w:position w:val="-1"/>
        </w:rPr>
        <w:t>(D)</w:t>
      </w:r>
      <w:r w:rsidRPr="0076249F">
        <w:rPr>
          <w:rFonts w:ascii="標楷體" w:eastAsia="標楷體" w:hAnsi="標楷體" w:cs="微軟正黑體"/>
          <w:kern w:val="0"/>
          <w:position w:val="-1"/>
        </w:rPr>
        <w:t>每月應提繳之勞工退休金。</w:t>
      </w:r>
    </w:p>
    <w:p w14:paraId="2A390AEC" w14:textId="2B3ABDBC" w:rsidR="0076249F" w:rsidRPr="00DA0CEF" w:rsidRDefault="0076249F" w:rsidP="00DA0CEF">
      <w:pPr>
        <w:spacing w:line="360" w:lineRule="exact"/>
        <w:ind w:left="952" w:right="187" w:hanging="833"/>
        <w:jc w:val="both"/>
        <w:rPr>
          <w:rFonts w:ascii="標楷體" w:eastAsia="標楷體" w:hAnsi="標楷體"/>
          <w:kern w:val="0"/>
        </w:rPr>
      </w:pPr>
      <w:r w:rsidRPr="0076249F">
        <w:rPr>
          <w:rFonts w:ascii="標楷體" w:eastAsia="標楷體" w:hAnsi="標楷體"/>
          <w:kern w:val="0"/>
        </w:rPr>
        <w:t>11.</w:t>
      </w:r>
      <w:r w:rsidR="00AC151E" w:rsidRPr="00DA0CEF">
        <w:rPr>
          <w:rFonts w:ascii="標楷體" w:eastAsia="標楷體" w:hAnsi="標楷體"/>
          <w:kern w:val="0"/>
        </w:rPr>
        <w:t>(Ｃ)</w:t>
      </w:r>
      <w:r w:rsidRPr="00DA0CEF">
        <w:rPr>
          <w:rFonts w:ascii="標楷體" w:eastAsia="標楷體" w:hAnsi="標楷體"/>
          <w:kern w:val="0"/>
        </w:rPr>
        <w:t>下列關於雇主調動勞工職務的敘述，何者錯誤？</w:t>
      </w:r>
      <w:r w:rsidR="00DA0CEF" w:rsidRPr="00DA0CEF">
        <w:rPr>
          <w:rFonts w:ascii="標楷體" w:eastAsia="標楷體" w:hAnsi="標楷體"/>
          <w:kern w:val="0"/>
        </w:rPr>
        <w:br/>
      </w:r>
      <w:r w:rsidR="00AC151E" w:rsidRPr="00DA0CEF">
        <w:rPr>
          <w:rFonts w:ascii="標楷體" w:eastAsia="標楷體" w:hAnsi="標楷體"/>
          <w:kern w:val="0"/>
        </w:rPr>
        <w:t>(A)</w:t>
      </w:r>
      <w:r w:rsidRPr="00DA0CEF">
        <w:rPr>
          <w:rFonts w:ascii="標楷體" w:eastAsia="標楷體" w:hAnsi="標楷體"/>
          <w:kern w:val="0"/>
        </w:rPr>
        <w:t>職務調動後，工資及其他勞動條件 不能變差</w:t>
      </w:r>
      <w:r w:rsidR="00DA0CEF" w:rsidRPr="00DA0CEF">
        <w:rPr>
          <w:rFonts w:ascii="標楷體" w:eastAsia="標楷體" w:hAnsi="標楷體"/>
          <w:kern w:val="0"/>
        </w:rPr>
        <w:br/>
      </w:r>
      <w:r w:rsidR="00AC151E" w:rsidRPr="00DA0CEF">
        <w:rPr>
          <w:rFonts w:ascii="標楷體" w:eastAsia="標楷體" w:hAnsi="標楷體"/>
          <w:kern w:val="0"/>
        </w:rPr>
        <w:t>(B)</w:t>
      </w:r>
      <w:r w:rsidRPr="00DA0CEF">
        <w:rPr>
          <w:rFonts w:ascii="標楷體" w:eastAsia="標楷體" w:hAnsi="標楷體"/>
          <w:kern w:val="0"/>
        </w:rPr>
        <w:t>雇主為培訓勞工技術，可以考量勞工體力和能力後，輪調合適職務</w:t>
      </w:r>
      <w:r w:rsidR="00DA0CEF" w:rsidRPr="00DA0CEF">
        <w:rPr>
          <w:rFonts w:ascii="標楷體" w:eastAsia="標楷體" w:hAnsi="標楷體"/>
          <w:kern w:val="0"/>
        </w:rPr>
        <w:br/>
      </w:r>
      <w:r w:rsidR="00AC151E" w:rsidRPr="00DA0CEF">
        <w:rPr>
          <w:rFonts w:ascii="標楷體" w:eastAsia="標楷體" w:hAnsi="標楷體"/>
          <w:kern w:val="0"/>
        </w:rPr>
        <w:t>(</w:t>
      </w:r>
      <w:r w:rsidR="004116D8">
        <w:rPr>
          <w:rFonts w:ascii="標楷體" w:eastAsia="標楷體" w:hAnsi="標楷體" w:hint="eastAsia"/>
          <w:kern w:val="0"/>
        </w:rPr>
        <w:t>C</w:t>
      </w:r>
      <w:r w:rsidR="00AC151E" w:rsidRPr="00DA0CEF">
        <w:rPr>
          <w:rFonts w:ascii="標楷體" w:eastAsia="標楷體" w:hAnsi="標楷體"/>
          <w:kern w:val="0"/>
        </w:rPr>
        <w:t>)</w:t>
      </w:r>
      <w:r w:rsidRPr="00DA0CEF">
        <w:rPr>
          <w:rFonts w:ascii="標楷體" w:eastAsia="標楷體" w:hAnsi="標楷體"/>
          <w:kern w:val="0"/>
        </w:rPr>
        <w:t>只要事先約定勞工有配合調動義務，即使跨縣市甚至跨國調動，雇主也不用提供勞工任何協助</w:t>
      </w:r>
      <w:r w:rsidR="00DA0CEF" w:rsidRPr="00DA0CEF">
        <w:rPr>
          <w:rFonts w:ascii="標楷體" w:eastAsia="標楷體" w:hAnsi="標楷體"/>
          <w:kern w:val="0"/>
        </w:rPr>
        <w:br/>
      </w:r>
      <w:r w:rsidR="00AC151E" w:rsidRPr="00DA0CEF">
        <w:rPr>
          <w:rFonts w:ascii="標楷體" w:eastAsia="標楷體" w:hAnsi="標楷體"/>
          <w:kern w:val="0"/>
        </w:rPr>
        <w:t>(Ｄ)</w:t>
      </w:r>
      <w:r w:rsidRPr="00DA0CEF">
        <w:rPr>
          <w:rFonts w:ascii="標楷體" w:eastAsia="標楷體" w:hAnsi="標楷體"/>
          <w:kern w:val="0"/>
        </w:rPr>
        <w:t>雇主在調動勞工職務時，應同時考量勞工照顧家庭的需求。</w:t>
      </w:r>
    </w:p>
    <w:p w14:paraId="6964D334" w14:textId="5D31F06D" w:rsidR="0076249F" w:rsidRPr="00DA0CEF" w:rsidRDefault="0076249F" w:rsidP="00DA0CEF">
      <w:pPr>
        <w:spacing w:line="360" w:lineRule="exact"/>
        <w:ind w:left="952" w:right="187" w:hanging="833"/>
        <w:jc w:val="both"/>
        <w:rPr>
          <w:rFonts w:ascii="標楷體" w:eastAsia="標楷體" w:hAnsi="標楷體"/>
          <w:kern w:val="0"/>
        </w:rPr>
      </w:pPr>
      <w:r w:rsidRPr="0076249F">
        <w:rPr>
          <w:rFonts w:ascii="標楷體" w:eastAsia="標楷體" w:hAnsi="標楷體"/>
          <w:kern w:val="0"/>
        </w:rPr>
        <w:t>12.</w:t>
      </w:r>
      <w:r w:rsidR="00DA0CEF" w:rsidRPr="00DA0CEF">
        <w:rPr>
          <w:rFonts w:ascii="標楷體" w:eastAsia="標楷體" w:hAnsi="標楷體" w:hint="eastAsia"/>
          <w:kern w:val="0"/>
        </w:rPr>
        <w:t>(Ｂ)</w:t>
      </w:r>
      <w:r w:rsidRPr="00DA0CEF">
        <w:rPr>
          <w:rFonts w:ascii="標楷體" w:eastAsia="標楷體" w:hAnsi="標楷體"/>
          <w:kern w:val="0"/>
        </w:rPr>
        <w:t>下列關於「責任制」的敘述，何者正確？</w:t>
      </w:r>
      <w:r w:rsidR="00DA0CEF" w:rsidRPr="00DA0CEF">
        <w:rPr>
          <w:rFonts w:ascii="標楷體" w:eastAsia="標楷體" w:hAnsi="標楷體"/>
          <w:kern w:val="0"/>
        </w:rPr>
        <w:br/>
      </w:r>
      <w:r w:rsidR="00AC151E" w:rsidRPr="00DA0CEF">
        <w:rPr>
          <w:rFonts w:ascii="標楷體" w:eastAsia="標楷體" w:hAnsi="標楷體"/>
          <w:kern w:val="0"/>
        </w:rPr>
        <w:t>(A)</w:t>
      </w:r>
      <w:r w:rsidRPr="00DA0CEF">
        <w:rPr>
          <w:rFonts w:ascii="標楷體" w:eastAsia="標楷體" w:hAnsi="標楷體"/>
          <w:kern w:val="0"/>
        </w:rPr>
        <w:t>只要公司是責任制，就不用上下班打卡，也不用紀錄勞工出勤時數</w:t>
      </w:r>
      <w:r w:rsidR="00DA0CEF" w:rsidRPr="00DA0CEF">
        <w:rPr>
          <w:rFonts w:ascii="標楷體" w:eastAsia="標楷體" w:hAnsi="標楷體"/>
          <w:kern w:val="0"/>
        </w:rPr>
        <w:br/>
      </w:r>
      <w:r w:rsidR="00AC151E" w:rsidRPr="00DA0CEF">
        <w:rPr>
          <w:rFonts w:ascii="標楷體" w:eastAsia="標楷體" w:hAnsi="標楷體"/>
          <w:kern w:val="0"/>
        </w:rPr>
        <w:t>(B)</w:t>
      </w:r>
      <w:r w:rsidRPr="00DA0CEF">
        <w:rPr>
          <w:rFonts w:ascii="標楷體" w:eastAsia="標楷體" w:hAnsi="標楷體"/>
          <w:kern w:val="0"/>
        </w:rPr>
        <w:t>只有符合中央主管機關核定公告的工作者，經勞資雙方書 面約定並報請地方主管機關核備後，才能放寬勞基法的工作時間限制</w:t>
      </w:r>
      <w:r w:rsidR="00DA0CEF" w:rsidRPr="00DA0CEF">
        <w:rPr>
          <w:rFonts w:ascii="標楷體" w:eastAsia="標楷體" w:hAnsi="標楷體"/>
          <w:kern w:val="0"/>
        </w:rPr>
        <w:br/>
      </w:r>
      <w:r w:rsidR="00DA0CEF" w:rsidRPr="00DA0CEF">
        <w:rPr>
          <w:rFonts w:ascii="標楷體" w:eastAsia="標楷體" w:hAnsi="標楷體" w:hint="eastAsia"/>
          <w:kern w:val="0"/>
        </w:rPr>
        <w:t>(C)</w:t>
      </w:r>
      <w:r w:rsidRPr="00DA0CEF">
        <w:rPr>
          <w:rFonts w:ascii="標楷體" w:eastAsia="標楷體" w:hAnsi="標楷體"/>
          <w:kern w:val="0"/>
        </w:rPr>
        <w:t>適用責任制之後，就不用給付勞工加班費</w:t>
      </w:r>
      <w:r w:rsidR="00DA0CEF" w:rsidRPr="00DA0CEF">
        <w:rPr>
          <w:rFonts w:ascii="標楷體" w:eastAsia="標楷體" w:hAnsi="標楷體"/>
          <w:kern w:val="0"/>
        </w:rPr>
        <w:br/>
      </w:r>
      <w:r w:rsidR="00DA0CEF" w:rsidRPr="00DA0CEF">
        <w:rPr>
          <w:rFonts w:ascii="標楷體" w:eastAsia="標楷體" w:hAnsi="標楷體" w:hint="eastAsia"/>
          <w:kern w:val="0"/>
        </w:rPr>
        <w:t>(D)</w:t>
      </w:r>
      <w:r w:rsidRPr="00DA0CEF">
        <w:rPr>
          <w:rFonts w:ascii="標楷體" w:eastAsia="標楷體" w:hAnsi="標楷體"/>
          <w:kern w:val="0"/>
        </w:rPr>
        <w:t>公司實施責任制是勞工有責任感的表現。</w:t>
      </w:r>
    </w:p>
    <w:p w14:paraId="64E4D5FA" w14:textId="77777777" w:rsidR="00DA0CEF" w:rsidRPr="00DA0CEF" w:rsidRDefault="0076249F" w:rsidP="00DA0CEF">
      <w:pPr>
        <w:spacing w:line="360" w:lineRule="exact"/>
        <w:ind w:left="952" w:right="187" w:hanging="833"/>
        <w:jc w:val="both"/>
        <w:rPr>
          <w:rFonts w:ascii="標楷體" w:eastAsia="標楷體" w:hAnsi="標楷體"/>
          <w:kern w:val="0"/>
        </w:rPr>
      </w:pPr>
      <w:r w:rsidRPr="0076249F">
        <w:rPr>
          <w:rFonts w:ascii="標楷體" w:eastAsia="標楷體" w:hAnsi="標楷體"/>
          <w:kern w:val="0"/>
        </w:rPr>
        <w:t>13.</w:t>
      </w:r>
      <w:r w:rsidR="00AC151E" w:rsidRPr="00DA0CEF">
        <w:rPr>
          <w:rFonts w:ascii="標楷體" w:eastAsia="標楷體" w:hAnsi="標楷體"/>
          <w:kern w:val="0"/>
        </w:rPr>
        <w:t>(Ｄ)</w:t>
      </w:r>
      <w:r w:rsidRPr="00DA0CEF">
        <w:rPr>
          <w:rFonts w:ascii="標楷體" w:eastAsia="標楷體" w:hAnsi="標楷體"/>
          <w:kern w:val="0"/>
        </w:rPr>
        <w:t>我對於公司制度有意見想要反映，下列何者「不是」勞動法令提供的反映管道？</w:t>
      </w:r>
      <w:r w:rsidR="00DA0CEF" w:rsidRPr="00DA0CEF">
        <w:rPr>
          <w:rFonts w:ascii="標楷體" w:eastAsia="標楷體" w:hAnsi="標楷體"/>
          <w:kern w:val="0"/>
        </w:rPr>
        <w:br/>
      </w:r>
      <w:r w:rsidR="00AC151E" w:rsidRPr="00DA0CEF">
        <w:rPr>
          <w:rFonts w:ascii="標楷體" w:eastAsia="標楷體" w:hAnsi="標楷體"/>
          <w:kern w:val="0"/>
        </w:rPr>
        <w:t>(A)</w:t>
      </w:r>
      <w:r w:rsidRPr="00DA0CEF">
        <w:rPr>
          <w:rFonts w:ascii="標楷體" w:eastAsia="標楷體" w:hAnsi="標楷體"/>
          <w:kern w:val="0"/>
        </w:rPr>
        <w:t>號召同事成立工會，和公司進行協商</w:t>
      </w:r>
      <w:r w:rsidR="00AC151E" w:rsidRPr="00DA0CEF">
        <w:rPr>
          <w:rFonts w:ascii="標楷體" w:eastAsia="標楷體" w:hAnsi="標楷體"/>
          <w:kern w:val="0"/>
        </w:rPr>
        <w:t>(B)</w:t>
      </w:r>
      <w:r w:rsidRPr="00DA0CEF">
        <w:rPr>
          <w:rFonts w:ascii="標楷體" w:eastAsia="標楷體" w:hAnsi="標楷體"/>
          <w:kern w:val="0"/>
        </w:rPr>
        <w:t>透過勞資會議反映訴求</w:t>
      </w:r>
      <w:r w:rsidR="00DA0CEF" w:rsidRPr="00DA0CEF">
        <w:rPr>
          <w:rFonts w:ascii="標楷體" w:eastAsia="標楷體" w:hAnsi="標楷體"/>
          <w:kern w:val="0"/>
        </w:rPr>
        <w:br/>
      </w:r>
      <w:r w:rsidR="00AC151E" w:rsidRPr="00DA0CEF">
        <w:rPr>
          <w:rFonts w:ascii="標楷體" w:eastAsia="標楷體" w:hAnsi="標楷體"/>
          <w:kern w:val="0"/>
        </w:rPr>
        <w:t>(Ｃ)</w:t>
      </w:r>
      <w:r w:rsidRPr="00DA0CEF">
        <w:rPr>
          <w:rFonts w:ascii="標楷體" w:eastAsia="標楷體" w:hAnsi="標楷體"/>
          <w:kern w:val="0"/>
        </w:rPr>
        <w:t>向勞工局申請勞資 爭議調解</w:t>
      </w:r>
      <w:r w:rsidR="00AC151E" w:rsidRPr="00DA0CEF">
        <w:rPr>
          <w:rFonts w:ascii="標楷體" w:eastAsia="標楷體" w:hAnsi="標楷體"/>
          <w:kern w:val="0"/>
        </w:rPr>
        <w:t>(Ｄ)</w:t>
      </w:r>
      <w:r w:rsidRPr="00DA0CEF">
        <w:rPr>
          <w:rFonts w:ascii="標楷體" w:eastAsia="標楷體" w:hAnsi="標楷體"/>
          <w:kern w:val="0"/>
        </w:rPr>
        <w:t>貼文到爆料公社請網友評評理。</w:t>
      </w:r>
    </w:p>
    <w:p w14:paraId="20F0BF96" w14:textId="69AF7EB6" w:rsidR="0076249F" w:rsidRPr="0076249F" w:rsidRDefault="0076249F" w:rsidP="00DA0CEF">
      <w:pPr>
        <w:spacing w:line="360" w:lineRule="exact"/>
        <w:ind w:left="952" w:right="187" w:hanging="833"/>
        <w:jc w:val="both"/>
        <w:rPr>
          <w:rFonts w:ascii="標楷體" w:eastAsia="標楷體" w:hAnsi="標楷體"/>
          <w:kern w:val="0"/>
        </w:rPr>
      </w:pPr>
      <w:r w:rsidRPr="0076249F">
        <w:rPr>
          <w:rFonts w:ascii="標楷體" w:eastAsia="標楷體" w:hAnsi="標楷體"/>
          <w:kern w:val="0"/>
        </w:rPr>
        <w:t>1</w:t>
      </w:r>
      <w:r w:rsidR="00DA0CEF">
        <w:rPr>
          <w:rFonts w:ascii="標楷體" w:eastAsia="標楷體" w:hAnsi="標楷體"/>
          <w:kern w:val="0"/>
        </w:rPr>
        <w:t>4.</w:t>
      </w:r>
      <w:r w:rsidR="00DA0CEF">
        <w:rPr>
          <w:rFonts w:ascii="標楷體" w:eastAsia="標楷體" w:hAnsi="標楷體" w:hint="eastAsia"/>
          <w:kern w:val="0"/>
        </w:rPr>
        <w:t>(Ｂ</w:t>
      </w:r>
      <w:r w:rsidR="00DA0CEF">
        <w:rPr>
          <w:rFonts w:ascii="標楷體" w:eastAsia="標楷體" w:hAnsi="標楷體"/>
          <w:kern w:val="0"/>
        </w:rPr>
        <w:t>)</w:t>
      </w:r>
      <w:r w:rsidRPr="0076249F">
        <w:rPr>
          <w:rFonts w:ascii="標楷體" w:eastAsia="標楷體" w:hAnsi="標楷體"/>
          <w:kern w:val="0"/>
        </w:rPr>
        <w:t>下列關於「工會」的敘述，何者正確？</w:t>
      </w:r>
      <w:r w:rsidR="00DA0CEF">
        <w:rPr>
          <w:rFonts w:ascii="標楷體" w:eastAsia="標楷體" w:hAnsi="標楷體"/>
          <w:kern w:val="0"/>
        </w:rPr>
        <w:br/>
      </w:r>
      <w:r w:rsidR="00AC151E">
        <w:rPr>
          <w:rFonts w:ascii="標楷體" w:eastAsia="標楷體" w:hAnsi="標楷體"/>
          <w:kern w:val="0"/>
        </w:rPr>
        <w:t>(A)</w:t>
      </w:r>
      <w:r w:rsidRPr="0076249F">
        <w:rPr>
          <w:rFonts w:ascii="標楷體" w:eastAsia="標楷體" w:hAnsi="標楷體"/>
          <w:kern w:val="0"/>
        </w:rPr>
        <w:t>在公司成立工會，需要經過公司同意</w:t>
      </w:r>
      <w:r w:rsidR="00DA0CEF">
        <w:rPr>
          <w:rFonts w:ascii="標楷體" w:eastAsia="標楷體" w:hAnsi="標楷體"/>
          <w:kern w:val="0"/>
        </w:rPr>
        <w:br/>
      </w:r>
      <w:r w:rsidR="00AC151E">
        <w:rPr>
          <w:rFonts w:ascii="標楷體" w:eastAsia="標楷體" w:hAnsi="標楷體"/>
          <w:kern w:val="0"/>
        </w:rPr>
        <w:t>(B)</w:t>
      </w:r>
      <w:r w:rsidRPr="0076249F">
        <w:rPr>
          <w:rFonts w:ascii="標楷體" w:eastAsia="標楷體" w:hAnsi="標楷體"/>
          <w:kern w:val="0"/>
        </w:rPr>
        <w:t>罷工是工會行使爭議權的手段之一</w:t>
      </w:r>
      <w:r w:rsidR="00DA0CEF">
        <w:rPr>
          <w:rFonts w:ascii="標楷體" w:eastAsia="標楷體" w:hAnsi="標楷體"/>
          <w:kern w:val="0"/>
        </w:rPr>
        <w:br/>
      </w:r>
      <w:r w:rsidR="00DA0CEF">
        <w:rPr>
          <w:rFonts w:ascii="標楷體" w:eastAsia="標楷體" w:hAnsi="標楷體" w:hint="eastAsia"/>
          <w:kern w:val="0"/>
        </w:rPr>
        <w:t>(C)</w:t>
      </w:r>
      <w:r w:rsidRPr="0076249F">
        <w:rPr>
          <w:rFonts w:ascii="標楷體" w:eastAsia="標楷體" w:hAnsi="標楷體"/>
          <w:kern w:val="0"/>
        </w:rPr>
        <w:t>工會是勞資溝通的橋樑，因此代表雇主行使管理權的主管也可以加入</w:t>
      </w:r>
      <w:r w:rsidR="00DA0CEF">
        <w:rPr>
          <w:rFonts w:ascii="標楷體" w:eastAsia="標楷體" w:hAnsi="標楷體"/>
          <w:kern w:val="0"/>
        </w:rPr>
        <w:br/>
      </w:r>
      <w:r w:rsidR="00DA0CEF">
        <w:rPr>
          <w:rFonts w:ascii="標楷體" w:eastAsia="標楷體" w:hAnsi="標楷體" w:hint="eastAsia"/>
          <w:kern w:val="0"/>
        </w:rPr>
        <w:t>(D)</w:t>
      </w:r>
      <w:r w:rsidRPr="0076249F">
        <w:rPr>
          <w:rFonts w:ascii="標楷體" w:eastAsia="標楷體" w:hAnsi="標楷體"/>
          <w:kern w:val="0"/>
        </w:rPr>
        <w:t>只要有相同訴求的勞工五人以上，不用組成工會也能合法罷 工。</w:t>
      </w:r>
    </w:p>
    <w:p w14:paraId="4EF2B23C" w14:textId="49CF47DE" w:rsidR="0076249F" w:rsidRPr="00DA0CEF" w:rsidRDefault="0076249F" w:rsidP="00DA0CEF">
      <w:pPr>
        <w:spacing w:line="360" w:lineRule="exact"/>
        <w:ind w:left="952" w:right="187" w:hanging="833"/>
        <w:jc w:val="both"/>
        <w:rPr>
          <w:rFonts w:ascii="標楷體" w:eastAsia="標楷體" w:hAnsi="標楷體"/>
          <w:kern w:val="0"/>
        </w:rPr>
      </w:pPr>
      <w:r w:rsidRPr="0076249F">
        <w:rPr>
          <w:rFonts w:ascii="標楷體" w:eastAsia="標楷體" w:hAnsi="標楷體"/>
          <w:kern w:val="0"/>
        </w:rPr>
        <w:t>1</w:t>
      </w:r>
      <w:r w:rsidR="00DA0CEF">
        <w:rPr>
          <w:rFonts w:ascii="標楷體" w:eastAsia="標楷體" w:hAnsi="標楷體"/>
          <w:kern w:val="0"/>
        </w:rPr>
        <w:t>5.</w:t>
      </w:r>
      <w:r w:rsidR="00DA0CEF">
        <w:rPr>
          <w:rFonts w:ascii="標楷體" w:eastAsia="標楷體" w:hAnsi="標楷體" w:hint="eastAsia"/>
          <w:kern w:val="0"/>
        </w:rPr>
        <w:t>(</w:t>
      </w:r>
      <w:r w:rsidR="00DA0CEF" w:rsidRPr="00DA0CEF">
        <w:rPr>
          <w:rFonts w:ascii="標楷體" w:eastAsia="標楷體" w:hAnsi="標楷體" w:hint="eastAsia"/>
          <w:kern w:val="0"/>
        </w:rPr>
        <w:t>Ａ</w:t>
      </w:r>
      <w:r w:rsidR="00AC151E" w:rsidRPr="00DA0CEF">
        <w:rPr>
          <w:rFonts w:ascii="標楷體" w:eastAsia="標楷體" w:hAnsi="標楷體"/>
          <w:kern w:val="0"/>
        </w:rPr>
        <w:t>)</w:t>
      </w:r>
      <w:r w:rsidRPr="00DA0CEF">
        <w:rPr>
          <w:rFonts w:ascii="標楷體" w:eastAsia="標楷體" w:hAnsi="標楷體"/>
          <w:kern w:val="0"/>
        </w:rPr>
        <w:t>我加入的公司有工會，那些「不是」這個工會的主要任務？</w:t>
      </w:r>
      <w:r w:rsidR="00DA0CEF" w:rsidRPr="00DA0CEF">
        <w:rPr>
          <w:rFonts w:ascii="標楷體" w:eastAsia="標楷體" w:hAnsi="標楷體"/>
          <w:kern w:val="0"/>
        </w:rPr>
        <w:br/>
      </w:r>
      <w:r w:rsidR="00AC151E" w:rsidRPr="00DA0CEF">
        <w:rPr>
          <w:rFonts w:ascii="標楷體" w:eastAsia="標楷體" w:hAnsi="標楷體"/>
          <w:kern w:val="0"/>
        </w:rPr>
        <w:t>(A)</w:t>
      </w:r>
      <w:r w:rsidRPr="00DA0CEF">
        <w:rPr>
          <w:rFonts w:ascii="標楷體" w:eastAsia="標楷體" w:hAnsi="標楷體"/>
          <w:kern w:val="0"/>
        </w:rPr>
        <w:t>發五一勞動節紀念</w:t>
      </w:r>
      <w:r w:rsidR="00DA0CEF" w:rsidRPr="00DA0CEF">
        <w:rPr>
          <w:rFonts w:ascii="標楷體" w:eastAsia="標楷體" w:hAnsi="標楷體"/>
          <w:kern w:val="0"/>
        </w:rPr>
        <w:br/>
      </w:r>
      <w:r w:rsidR="00DA0CEF" w:rsidRPr="00DA0CEF">
        <w:rPr>
          <w:rFonts w:ascii="標楷體" w:eastAsia="標楷體" w:hAnsi="標楷體" w:hint="eastAsia"/>
          <w:kern w:val="0"/>
        </w:rPr>
        <w:t>(B)</w:t>
      </w:r>
      <w:r w:rsidRPr="00DA0CEF">
        <w:rPr>
          <w:rFonts w:ascii="標楷體" w:eastAsia="標楷體" w:hAnsi="標楷體"/>
          <w:kern w:val="0"/>
        </w:rPr>
        <w:t>處理會員的申訴案件</w:t>
      </w:r>
      <w:r w:rsidR="00DA0CEF" w:rsidRPr="00DA0CEF">
        <w:rPr>
          <w:rFonts w:ascii="標楷體" w:eastAsia="標楷體" w:hAnsi="標楷體"/>
          <w:kern w:val="0"/>
        </w:rPr>
        <w:br/>
      </w:r>
      <w:r w:rsidR="00DA0CEF" w:rsidRPr="00DA0CEF">
        <w:rPr>
          <w:rFonts w:ascii="標楷體" w:eastAsia="標楷體" w:hAnsi="標楷體" w:hint="eastAsia"/>
          <w:kern w:val="0"/>
        </w:rPr>
        <w:t>(C)</w:t>
      </w:r>
      <w:r w:rsidRPr="00DA0CEF">
        <w:rPr>
          <w:rFonts w:ascii="標楷體" w:eastAsia="標楷體" w:hAnsi="標楷體"/>
          <w:kern w:val="0"/>
        </w:rPr>
        <w:t>匯集勞工意見，與公司提出團體協商</w:t>
      </w:r>
      <w:r w:rsidR="00DA0CEF" w:rsidRPr="00DA0CEF">
        <w:rPr>
          <w:rFonts w:ascii="標楷體" w:eastAsia="標楷體" w:hAnsi="標楷體"/>
          <w:kern w:val="0"/>
        </w:rPr>
        <w:br/>
      </w:r>
      <w:r w:rsidR="00DA0CEF" w:rsidRPr="00DA0CEF">
        <w:rPr>
          <w:rFonts w:ascii="標楷體" w:eastAsia="標楷體" w:hAnsi="標楷體" w:hint="eastAsia"/>
          <w:kern w:val="0"/>
        </w:rPr>
        <w:t>(D)</w:t>
      </w:r>
      <w:r w:rsidRPr="00DA0CEF">
        <w:rPr>
          <w:rFonts w:ascii="標楷體" w:eastAsia="標楷體" w:hAnsi="標楷體"/>
          <w:kern w:val="0"/>
        </w:rPr>
        <w:t>參與勞工運動，關 心勞動政策及其他行業勞工的處境。</w:t>
      </w:r>
    </w:p>
    <w:p w14:paraId="4FAC9258" w14:textId="2A309A5A" w:rsidR="0076249F" w:rsidRPr="00DA0CEF" w:rsidRDefault="0076249F" w:rsidP="00DA0CEF">
      <w:pPr>
        <w:spacing w:line="360" w:lineRule="exact"/>
        <w:ind w:left="952" w:right="187" w:hanging="833"/>
        <w:jc w:val="both"/>
        <w:rPr>
          <w:rFonts w:ascii="標楷體" w:eastAsia="標楷體" w:hAnsi="標楷體"/>
          <w:kern w:val="0"/>
        </w:rPr>
      </w:pPr>
      <w:r w:rsidRPr="0076249F">
        <w:rPr>
          <w:rFonts w:ascii="標楷體" w:eastAsia="標楷體" w:hAnsi="標楷體"/>
          <w:kern w:val="0"/>
        </w:rPr>
        <w:t>16.</w:t>
      </w:r>
      <w:r w:rsidR="00AC151E" w:rsidRPr="00DA0CEF">
        <w:rPr>
          <w:rFonts w:ascii="標楷體" w:eastAsia="標楷體" w:hAnsi="標楷體"/>
          <w:kern w:val="0"/>
        </w:rPr>
        <w:t>(Ｄ)</w:t>
      </w:r>
      <w:r w:rsidRPr="00DA0CEF">
        <w:rPr>
          <w:rFonts w:ascii="標楷體" w:eastAsia="標楷體" w:hAnsi="標楷體"/>
          <w:kern w:val="0"/>
        </w:rPr>
        <w:t>根據《勞工保險條例》規定，受僱在幾人以上的事業單位，強制雇主必須為勞工投保勞工</w:t>
      </w:r>
      <w:r w:rsidR="00DA0CEF" w:rsidRPr="00DA0CEF">
        <w:rPr>
          <w:rFonts w:ascii="標楷體" w:eastAsia="標楷體" w:hAnsi="標楷體"/>
          <w:kern w:val="0"/>
        </w:rPr>
        <w:br/>
      </w:r>
      <w:r w:rsidRPr="00DA0CEF">
        <w:rPr>
          <w:rFonts w:ascii="標楷體" w:eastAsia="標楷體" w:hAnsi="標楷體"/>
          <w:kern w:val="0"/>
        </w:rPr>
        <w:t>保險？（Ａ)</w:t>
      </w:r>
      <w:r w:rsidRPr="0076249F">
        <w:rPr>
          <w:rFonts w:ascii="標楷體" w:eastAsia="標楷體" w:hAnsi="標楷體"/>
          <w:kern w:val="0"/>
        </w:rPr>
        <w:t xml:space="preserve">  20  </w:t>
      </w:r>
      <w:r w:rsidRPr="00DA0CEF">
        <w:rPr>
          <w:rFonts w:ascii="標楷體" w:eastAsia="標楷體" w:hAnsi="標楷體"/>
          <w:kern w:val="0"/>
        </w:rPr>
        <w:t xml:space="preserve">人  </w:t>
      </w:r>
      <w:r w:rsidR="00AC151E" w:rsidRPr="00DA0CEF">
        <w:rPr>
          <w:rFonts w:ascii="標楷體" w:eastAsia="標楷體" w:hAnsi="標楷體"/>
          <w:kern w:val="0"/>
        </w:rPr>
        <w:t>(B)</w:t>
      </w:r>
      <w:r w:rsidRPr="00DA0CEF">
        <w:rPr>
          <w:rFonts w:ascii="標楷體" w:eastAsia="標楷體" w:hAnsi="標楷體"/>
          <w:kern w:val="0"/>
        </w:rPr>
        <w:t xml:space="preserve">  </w:t>
      </w:r>
      <w:r w:rsidRPr="0076249F">
        <w:rPr>
          <w:rFonts w:ascii="標楷體" w:eastAsia="標楷體" w:hAnsi="標楷體"/>
          <w:kern w:val="0"/>
        </w:rPr>
        <w:t xml:space="preserve">15  </w:t>
      </w:r>
      <w:r w:rsidRPr="00DA0CEF">
        <w:rPr>
          <w:rFonts w:ascii="標楷體" w:eastAsia="標楷體" w:hAnsi="標楷體"/>
          <w:kern w:val="0"/>
        </w:rPr>
        <w:t xml:space="preserve">人  </w:t>
      </w:r>
      <w:r w:rsidR="00DA0CEF">
        <w:rPr>
          <w:rFonts w:ascii="標楷體" w:eastAsia="標楷體" w:hAnsi="標楷體" w:hint="eastAsia"/>
          <w:kern w:val="0"/>
        </w:rPr>
        <w:t>(C)</w:t>
      </w:r>
      <w:r w:rsidRPr="00DA0CEF">
        <w:rPr>
          <w:rFonts w:ascii="標楷體" w:eastAsia="標楷體" w:hAnsi="標楷體"/>
          <w:kern w:val="0"/>
        </w:rPr>
        <w:t xml:space="preserve">  </w:t>
      </w:r>
      <w:r w:rsidRPr="0076249F">
        <w:rPr>
          <w:rFonts w:ascii="標楷體" w:eastAsia="標楷體" w:hAnsi="標楷體"/>
          <w:kern w:val="0"/>
        </w:rPr>
        <w:t xml:space="preserve">10  </w:t>
      </w:r>
      <w:r w:rsidRPr="00DA0CEF">
        <w:rPr>
          <w:rFonts w:ascii="標楷體" w:eastAsia="標楷體" w:hAnsi="標楷體"/>
          <w:kern w:val="0"/>
        </w:rPr>
        <w:t xml:space="preserve">人  </w:t>
      </w:r>
      <w:r w:rsidR="00DA0CEF">
        <w:rPr>
          <w:rFonts w:ascii="標楷體" w:eastAsia="標楷體" w:hAnsi="標楷體" w:hint="eastAsia"/>
          <w:kern w:val="0"/>
        </w:rPr>
        <w:t xml:space="preserve">(D) </w:t>
      </w:r>
      <w:r w:rsidRPr="00DA0CEF">
        <w:rPr>
          <w:rFonts w:ascii="標楷體" w:eastAsia="標楷體" w:hAnsi="標楷體"/>
          <w:kern w:val="0"/>
        </w:rPr>
        <w:t xml:space="preserve"> </w:t>
      </w:r>
      <w:r w:rsidRPr="0076249F">
        <w:rPr>
          <w:rFonts w:ascii="標楷體" w:eastAsia="標楷體" w:hAnsi="標楷體"/>
          <w:kern w:val="0"/>
        </w:rPr>
        <w:t xml:space="preserve">5  </w:t>
      </w:r>
      <w:r w:rsidRPr="00DA0CEF">
        <w:rPr>
          <w:rFonts w:ascii="標楷體" w:eastAsia="標楷體" w:hAnsi="標楷體"/>
          <w:kern w:val="0"/>
        </w:rPr>
        <w:t>人</w:t>
      </w:r>
    </w:p>
    <w:p w14:paraId="2A771F0C" w14:textId="5BDB48D0" w:rsidR="0076249F" w:rsidRPr="0076249F" w:rsidRDefault="00DA0CEF" w:rsidP="0076249F">
      <w:pPr>
        <w:spacing w:line="349" w:lineRule="exact"/>
        <w:ind w:left="158" w:right="-20"/>
        <w:rPr>
          <w:rFonts w:ascii="標楷體" w:eastAsia="標楷體" w:hAnsi="標楷體"/>
          <w:kern w:val="0"/>
        </w:rPr>
      </w:pPr>
      <w:r>
        <w:rPr>
          <w:rFonts w:ascii="標楷體" w:eastAsia="標楷體" w:hAnsi="標楷體"/>
          <w:kern w:val="0"/>
          <w:position w:val="-1"/>
        </w:rPr>
        <w:t>17.</w:t>
      </w:r>
      <w:r w:rsidR="00AC151E">
        <w:rPr>
          <w:rFonts w:ascii="標楷體" w:eastAsia="標楷體" w:hAnsi="標楷體" w:cs="微軟正黑體"/>
          <w:kern w:val="0"/>
          <w:position w:val="-1"/>
        </w:rPr>
        <w:t>(Ｄ)</w:t>
      </w:r>
      <w:r w:rsidR="0076249F" w:rsidRPr="0076249F">
        <w:rPr>
          <w:rFonts w:ascii="標楷體" w:eastAsia="標楷體" w:hAnsi="標楷體" w:cs="微軟正黑體"/>
          <w:kern w:val="0"/>
          <w:position w:val="-1"/>
        </w:rPr>
        <w:t>有關工時及加班的法律規定，何者正確</w:t>
      </w:r>
      <w:r w:rsidR="0076249F" w:rsidRPr="0076249F">
        <w:rPr>
          <w:rFonts w:ascii="標楷體" w:eastAsia="標楷體" w:hAnsi="標楷體"/>
          <w:w w:val="112"/>
          <w:kern w:val="0"/>
          <w:position w:val="-1"/>
        </w:rPr>
        <w:t>?</w:t>
      </w:r>
    </w:p>
    <w:p w14:paraId="36EEEA79" w14:textId="70919829" w:rsidR="0076249F" w:rsidRPr="0076249F" w:rsidRDefault="00AC151E" w:rsidP="00DA0CEF">
      <w:pPr>
        <w:spacing w:line="360" w:lineRule="exact"/>
        <w:ind w:left="1022" w:right="-20"/>
        <w:rPr>
          <w:rFonts w:ascii="標楷體" w:eastAsia="標楷體" w:hAnsi="標楷體" w:cs="微軟正黑體"/>
          <w:kern w:val="0"/>
        </w:rPr>
      </w:pPr>
      <w:r>
        <w:rPr>
          <w:rFonts w:ascii="標楷體" w:eastAsia="標楷體" w:hAnsi="標楷體" w:cs="微軟正黑體"/>
          <w:kern w:val="0"/>
          <w:position w:val="-1"/>
        </w:rPr>
        <w:t>(A)</w:t>
      </w:r>
      <w:r w:rsidR="0076249F" w:rsidRPr="0076249F">
        <w:rPr>
          <w:rFonts w:ascii="標楷體" w:eastAsia="標楷體" w:hAnsi="標楷體" w:cs="微軟正黑體"/>
          <w:kern w:val="0"/>
          <w:position w:val="-1"/>
        </w:rPr>
        <w:t>原則上勞工每天正常工作時間上限是</w:t>
      </w:r>
      <w:r w:rsidR="0076249F" w:rsidRPr="0076249F">
        <w:rPr>
          <w:rFonts w:ascii="標楷體" w:eastAsia="標楷體" w:hAnsi="標楷體"/>
          <w:kern w:val="0"/>
          <w:position w:val="-1"/>
        </w:rPr>
        <w:t>8</w:t>
      </w:r>
      <w:r w:rsidR="0076249F" w:rsidRPr="0076249F">
        <w:rPr>
          <w:rFonts w:ascii="標楷體" w:eastAsia="標楷體" w:hAnsi="標楷體" w:cs="微軟正黑體"/>
          <w:kern w:val="0"/>
          <w:position w:val="-1"/>
        </w:rPr>
        <w:t>小時</w:t>
      </w:r>
    </w:p>
    <w:p w14:paraId="06A5F901" w14:textId="6CA0EA95" w:rsidR="0076249F" w:rsidRPr="0076249F" w:rsidRDefault="00AC151E" w:rsidP="00DA0CEF">
      <w:pPr>
        <w:spacing w:line="360" w:lineRule="exact"/>
        <w:ind w:left="1022" w:right="-20"/>
        <w:rPr>
          <w:rFonts w:ascii="標楷體" w:eastAsia="標楷體" w:hAnsi="標楷體" w:cs="微軟正黑體"/>
          <w:kern w:val="0"/>
        </w:rPr>
      </w:pPr>
      <w:r>
        <w:rPr>
          <w:rFonts w:ascii="標楷體" w:eastAsia="標楷體" w:hAnsi="標楷體" w:cs="微軟正黑體"/>
          <w:kern w:val="0"/>
          <w:position w:val="-1"/>
        </w:rPr>
        <w:t>(B)</w:t>
      </w:r>
      <w:r w:rsidR="0076249F" w:rsidRPr="0076249F">
        <w:rPr>
          <w:rFonts w:ascii="標楷體" w:eastAsia="標楷體" w:hAnsi="標楷體" w:cs="微軟正黑體"/>
          <w:kern w:val="0"/>
          <w:position w:val="-1"/>
        </w:rPr>
        <w:t>勞工每月的加班時數，原則上不可以超過</w:t>
      </w:r>
      <w:r w:rsidR="0076249F" w:rsidRPr="0076249F">
        <w:rPr>
          <w:rFonts w:ascii="標楷體" w:eastAsia="標楷體" w:hAnsi="標楷體"/>
          <w:kern w:val="0"/>
          <w:position w:val="-1"/>
        </w:rPr>
        <w:t>46</w:t>
      </w:r>
      <w:r w:rsidR="0076249F" w:rsidRPr="0076249F">
        <w:rPr>
          <w:rFonts w:ascii="標楷體" w:eastAsia="標楷體" w:hAnsi="標楷體" w:cs="微軟正黑體"/>
          <w:kern w:val="0"/>
          <w:position w:val="-1"/>
        </w:rPr>
        <w:t>小時</w:t>
      </w:r>
    </w:p>
    <w:p w14:paraId="284E550F" w14:textId="1754B4D2" w:rsidR="0076249F" w:rsidRPr="0076249F" w:rsidRDefault="00DD542C" w:rsidP="00DA0CEF">
      <w:pPr>
        <w:spacing w:line="360" w:lineRule="exact"/>
        <w:ind w:left="1022" w:right="-20"/>
        <w:rPr>
          <w:rFonts w:ascii="標楷體" w:eastAsia="標楷體" w:hAnsi="標楷體" w:cs="微軟正黑體"/>
          <w:kern w:val="0"/>
        </w:rPr>
      </w:pPr>
      <w:r>
        <w:rPr>
          <w:rFonts w:ascii="標楷體" w:eastAsia="標楷體" w:hAnsi="標楷體" w:cs="微軟正黑體" w:hint="eastAsia"/>
          <w:kern w:val="0"/>
          <w:position w:val="-1"/>
        </w:rPr>
        <w:t>(C)</w:t>
      </w:r>
      <w:r w:rsidR="0076249F" w:rsidRPr="0076249F">
        <w:rPr>
          <w:rFonts w:ascii="標楷體" w:eastAsia="標楷體" w:hAnsi="標楷體" w:cs="微軟正黑體"/>
          <w:kern w:val="0"/>
          <w:position w:val="-1"/>
        </w:rPr>
        <w:t>原則上，勞工連續工作</w:t>
      </w:r>
      <w:r w:rsidR="0076249F" w:rsidRPr="0076249F">
        <w:rPr>
          <w:rFonts w:ascii="標楷體" w:eastAsia="標楷體" w:hAnsi="標楷體"/>
          <w:kern w:val="0"/>
          <w:position w:val="-1"/>
        </w:rPr>
        <w:t>4</w:t>
      </w:r>
      <w:r w:rsidR="0076249F" w:rsidRPr="0076249F">
        <w:rPr>
          <w:rFonts w:ascii="標楷體" w:eastAsia="標楷體" w:hAnsi="標楷體" w:cs="微軟正黑體"/>
          <w:kern w:val="0"/>
          <w:position w:val="-1"/>
        </w:rPr>
        <w:t>小時，要有</w:t>
      </w:r>
      <w:r w:rsidR="0076249F" w:rsidRPr="0076249F">
        <w:rPr>
          <w:rFonts w:ascii="標楷體" w:eastAsia="標楷體" w:hAnsi="標楷體"/>
          <w:kern w:val="0"/>
          <w:position w:val="-1"/>
        </w:rPr>
        <w:t>30</w:t>
      </w:r>
      <w:r w:rsidR="0076249F" w:rsidRPr="0076249F">
        <w:rPr>
          <w:rFonts w:ascii="標楷體" w:eastAsia="標楷體" w:hAnsi="標楷體" w:cs="微軟正黑體"/>
          <w:kern w:val="0"/>
          <w:position w:val="-1"/>
        </w:rPr>
        <w:t>分鐘以上的休息時間</w:t>
      </w:r>
    </w:p>
    <w:p w14:paraId="6021F50B" w14:textId="7309DE22" w:rsidR="0076249F" w:rsidRPr="0076249F" w:rsidRDefault="00DA0CEF" w:rsidP="00DA0CEF">
      <w:pPr>
        <w:spacing w:line="360" w:lineRule="exact"/>
        <w:ind w:left="1022" w:right="-20"/>
        <w:rPr>
          <w:rFonts w:ascii="標楷體" w:eastAsia="標楷體" w:hAnsi="標楷體" w:cs="微軟正黑體"/>
          <w:kern w:val="0"/>
        </w:rPr>
      </w:pPr>
      <w:r>
        <w:rPr>
          <w:rFonts w:ascii="標楷體" w:eastAsia="標楷體" w:hAnsi="標楷體" w:cs="微軟正黑體" w:hint="eastAsia"/>
          <w:kern w:val="0"/>
          <w:position w:val="-1"/>
        </w:rPr>
        <w:t>(D)</w:t>
      </w:r>
      <w:r w:rsidR="0076249F" w:rsidRPr="0076249F">
        <w:rPr>
          <w:rFonts w:ascii="標楷體" w:eastAsia="標楷體" w:hAnsi="標楷體" w:cs="微軟正黑體"/>
          <w:kern w:val="0"/>
          <w:position w:val="-1"/>
        </w:rPr>
        <w:t>以上皆對</w:t>
      </w:r>
    </w:p>
    <w:p w14:paraId="2C076160" w14:textId="77777777" w:rsidR="00DA0CEF" w:rsidRDefault="00DA0CEF" w:rsidP="00DA0CEF">
      <w:pPr>
        <w:spacing w:before="11" w:line="360" w:lineRule="exact"/>
        <w:ind w:left="966" w:right="29" w:hanging="862"/>
        <w:jc w:val="both"/>
        <w:rPr>
          <w:rFonts w:ascii="標楷體" w:eastAsia="標楷體" w:hAnsi="標楷體" w:cs="微軟正黑體"/>
          <w:kern w:val="0"/>
          <w:position w:val="-1"/>
        </w:rPr>
      </w:pPr>
      <w:r>
        <w:rPr>
          <w:rFonts w:ascii="標楷體" w:eastAsia="標楷體" w:hAnsi="標楷體"/>
          <w:kern w:val="0"/>
        </w:rPr>
        <w:t>18.</w:t>
      </w:r>
      <w:r w:rsidR="00AC151E">
        <w:rPr>
          <w:rFonts w:ascii="標楷體" w:eastAsia="標楷體" w:hAnsi="標楷體" w:cs="微軟正黑體"/>
          <w:kern w:val="0"/>
        </w:rPr>
        <w:t>(Ｃ)</w:t>
      </w:r>
      <w:r w:rsidR="0076249F" w:rsidRPr="0076249F">
        <w:rPr>
          <w:rFonts w:ascii="標楷體" w:eastAsia="標楷體" w:hAnsi="標楷體" w:cs="微軟正黑體"/>
          <w:kern w:val="0"/>
        </w:rPr>
        <w:t>依</w:t>
      </w:r>
      <w:r w:rsidR="0076249F" w:rsidRPr="0076249F">
        <w:rPr>
          <w:rFonts w:ascii="標楷體" w:eastAsia="標楷體" w:hAnsi="標楷體" w:cs="微軟正黑體"/>
          <w:spacing w:val="-29"/>
          <w:kern w:val="0"/>
        </w:rPr>
        <w:t>據</w:t>
      </w:r>
      <w:r w:rsidR="0076249F" w:rsidRPr="0076249F">
        <w:rPr>
          <w:rFonts w:ascii="標楷體" w:eastAsia="標楷體" w:hAnsi="標楷體" w:cs="微軟正黑體"/>
          <w:kern w:val="0"/>
        </w:rPr>
        <w:t>《工會法</w:t>
      </w:r>
      <w:r w:rsidR="0076249F" w:rsidRPr="0076249F">
        <w:rPr>
          <w:rFonts w:ascii="標楷體" w:eastAsia="標楷體" w:hAnsi="標楷體" w:cs="微軟正黑體"/>
          <w:spacing w:val="-26"/>
          <w:kern w:val="0"/>
        </w:rPr>
        <w:t>》</w:t>
      </w:r>
      <w:r w:rsidR="0076249F" w:rsidRPr="0076249F">
        <w:rPr>
          <w:rFonts w:ascii="標楷體" w:eastAsia="標楷體" w:hAnsi="標楷體" w:cs="微軟正黑體"/>
          <w:kern w:val="0"/>
        </w:rPr>
        <w:t>規</w:t>
      </w:r>
      <w:r w:rsidR="0076249F" w:rsidRPr="0076249F">
        <w:rPr>
          <w:rFonts w:ascii="標楷體" w:eastAsia="標楷體" w:hAnsi="標楷體" w:cs="微軟正黑體"/>
          <w:spacing w:val="-14"/>
          <w:kern w:val="0"/>
        </w:rPr>
        <w:t>定，</w:t>
      </w:r>
      <w:r w:rsidR="0076249F" w:rsidRPr="0076249F">
        <w:rPr>
          <w:rFonts w:ascii="標楷體" w:eastAsia="標楷體" w:hAnsi="標楷體" w:cs="微軟正黑體"/>
          <w:kern w:val="0"/>
        </w:rPr>
        <w:t>勞工均有組織及加入工會之權</w:t>
      </w:r>
      <w:r w:rsidR="0076249F" w:rsidRPr="0076249F">
        <w:rPr>
          <w:rFonts w:ascii="標楷體" w:eastAsia="標楷體" w:hAnsi="標楷體" w:cs="微軟正黑體"/>
          <w:spacing w:val="-14"/>
          <w:kern w:val="0"/>
        </w:rPr>
        <w:t>利，</w:t>
      </w:r>
      <w:r w:rsidR="0076249F" w:rsidRPr="0076249F">
        <w:rPr>
          <w:rFonts w:ascii="標楷體" w:eastAsia="標楷體" w:hAnsi="標楷體" w:cs="微軟正黑體"/>
          <w:kern w:val="0"/>
        </w:rPr>
        <w:t>但組織工會仍有人數門</w:t>
      </w:r>
      <w:r w:rsidR="0076249F" w:rsidRPr="0076249F">
        <w:rPr>
          <w:rFonts w:ascii="標楷體" w:eastAsia="標楷體" w:hAnsi="標楷體" w:cs="微軟正黑體"/>
          <w:spacing w:val="-14"/>
          <w:kern w:val="0"/>
        </w:rPr>
        <w:t>檻；</w:t>
      </w:r>
      <w:r>
        <w:rPr>
          <w:rFonts w:ascii="標楷體" w:eastAsia="標楷體" w:hAnsi="標楷體" w:cs="微軟正黑體"/>
          <w:spacing w:val="-14"/>
          <w:kern w:val="0"/>
        </w:rPr>
        <w:br/>
      </w:r>
      <w:r w:rsidR="0076249F" w:rsidRPr="0076249F">
        <w:rPr>
          <w:rFonts w:ascii="標楷體" w:eastAsia="標楷體" w:hAnsi="標楷體" w:cs="微軟正黑體"/>
          <w:kern w:val="0"/>
        </w:rPr>
        <w:t>請問需要多少人數以上的勞工連署才能發起組織工會</w:t>
      </w:r>
      <w:r w:rsidR="0076249F" w:rsidRPr="0076249F">
        <w:rPr>
          <w:rFonts w:ascii="標楷體" w:eastAsia="標楷體" w:hAnsi="標楷體" w:cs="微軟正黑體"/>
          <w:spacing w:val="-74"/>
          <w:kern w:val="0"/>
        </w:rPr>
        <w:t>？</w:t>
      </w:r>
      <w:r>
        <w:rPr>
          <w:rFonts w:ascii="標楷體" w:eastAsia="標楷體" w:hAnsi="標楷體" w:cs="微軟正黑體"/>
          <w:spacing w:val="-74"/>
          <w:kern w:val="0"/>
        </w:rPr>
        <w:br/>
      </w:r>
      <w:r>
        <w:rPr>
          <w:rFonts w:ascii="標楷體" w:eastAsia="標楷體" w:hAnsi="標楷體" w:cs="微軟正黑體" w:hint="eastAsia"/>
          <w:kern w:val="0"/>
        </w:rPr>
        <w:t>(A)5人(B)10人(C)30人(D)50人</w:t>
      </w:r>
      <w:r w:rsidR="0076249F" w:rsidRPr="0076249F">
        <w:rPr>
          <w:rFonts w:ascii="標楷體" w:eastAsia="標楷體" w:hAnsi="標楷體" w:cs="微軟正黑體"/>
          <w:kern w:val="0"/>
          <w:position w:val="-1"/>
        </w:rPr>
        <w:t>。</w:t>
      </w:r>
    </w:p>
    <w:p w14:paraId="612F60BB" w14:textId="77777777" w:rsidR="00DA0CEF" w:rsidRDefault="00DA0CEF">
      <w:pPr>
        <w:widowControl/>
        <w:rPr>
          <w:rFonts w:ascii="標楷體" w:eastAsia="標楷體" w:hAnsi="標楷體" w:cs="微軟正黑體"/>
          <w:kern w:val="0"/>
          <w:position w:val="-1"/>
        </w:rPr>
      </w:pPr>
      <w:r>
        <w:rPr>
          <w:rFonts w:ascii="標楷體" w:eastAsia="標楷體" w:hAnsi="標楷體" w:cs="微軟正黑體"/>
          <w:kern w:val="0"/>
          <w:position w:val="-1"/>
        </w:rPr>
        <w:br w:type="page"/>
      </w:r>
    </w:p>
    <w:p w14:paraId="1E8100DB" w14:textId="610192CB" w:rsidR="0076249F" w:rsidRPr="0076249F" w:rsidRDefault="00DA0CEF" w:rsidP="00DA0CEF">
      <w:pPr>
        <w:spacing w:before="11" w:line="360" w:lineRule="exact"/>
        <w:ind w:left="1036" w:right="29" w:hanging="932"/>
        <w:jc w:val="both"/>
        <w:rPr>
          <w:rFonts w:ascii="標楷體" w:eastAsia="標楷體" w:hAnsi="標楷體" w:cs="微軟正黑體"/>
          <w:kern w:val="0"/>
        </w:rPr>
      </w:pPr>
      <w:r>
        <w:rPr>
          <w:rFonts w:ascii="標楷體" w:eastAsia="標楷體" w:hAnsi="標楷體"/>
          <w:kern w:val="0"/>
        </w:rPr>
        <w:lastRenderedPageBreak/>
        <w:t>19.</w:t>
      </w:r>
      <w:r w:rsidR="00AC151E">
        <w:rPr>
          <w:rFonts w:ascii="標楷體" w:eastAsia="標楷體" w:hAnsi="標楷體" w:cs="微軟正黑體"/>
          <w:kern w:val="0"/>
        </w:rPr>
        <w:t>(Ｃ)</w:t>
      </w:r>
      <w:r w:rsidR="0076249F" w:rsidRPr="0076249F">
        <w:rPr>
          <w:rFonts w:ascii="標楷體" w:eastAsia="標楷體" w:hAnsi="標楷體" w:cs="微軟正黑體"/>
          <w:kern w:val="0"/>
        </w:rPr>
        <w:t>應徵注意事項的七不原則不包括下列下列何者</w:t>
      </w:r>
      <w:r w:rsidR="0076249F" w:rsidRPr="0076249F">
        <w:rPr>
          <w:rFonts w:ascii="標楷體" w:eastAsia="標楷體" w:hAnsi="標楷體"/>
          <w:spacing w:val="-24"/>
          <w:kern w:val="0"/>
        </w:rPr>
        <w:t>?</w:t>
      </w:r>
      <w:r>
        <w:rPr>
          <w:rFonts w:ascii="標楷體" w:eastAsia="標楷體" w:hAnsi="標楷體"/>
          <w:spacing w:val="-24"/>
          <w:kern w:val="0"/>
        </w:rPr>
        <w:br/>
      </w:r>
      <w:r w:rsidR="00AC151E">
        <w:rPr>
          <w:rFonts w:ascii="標楷體" w:eastAsia="標楷體" w:hAnsi="標楷體" w:cs="微軟正黑體"/>
          <w:kern w:val="0"/>
        </w:rPr>
        <w:t>(A)</w:t>
      </w:r>
      <w:r w:rsidR="0076249F" w:rsidRPr="0076249F">
        <w:rPr>
          <w:rFonts w:ascii="標楷體" w:eastAsia="標楷體" w:hAnsi="標楷體" w:cs="微軟正黑體"/>
          <w:kern w:val="0"/>
        </w:rPr>
        <w:t xml:space="preserve">不繳錢 </w:t>
      </w:r>
      <w:r w:rsidR="00AC151E">
        <w:rPr>
          <w:rFonts w:ascii="標楷體" w:eastAsia="標楷體" w:hAnsi="標楷體" w:cs="微軟正黑體"/>
          <w:kern w:val="0"/>
        </w:rPr>
        <w:t>(B)</w:t>
      </w:r>
      <w:r w:rsidR="0076249F" w:rsidRPr="0076249F">
        <w:rPr>
          <w:rFonts w:ascii="標楷體" w:eastAsia="標楷體" w:hAnsi="標楷體" w:cs="微軟正黑體"/>
          <w:kern w:val="0"/>
        </w:rPr>
        <w:t>不辦</w:t>
      </w:r>
      <w:r w:rsidR="0076249F" w:rsidRPr="0076249F">
        <w:rPr>
          <w:rFonts w:ascii="標楷體" w:eastAsia="標楷體" w:hAnsi="標楷體" w:cs="微軟正黑體"/>
          <w:spacing w:val="-24"/>
          <w:kern w:val="0"/>
        </w:rPr>
        <w:t>卡</w:t>
      </w:r>
      <w:r>
        <w:rPr>
          <w:rFonts w:ascii="標楷體" w:eastAsia="標楷體" w:hAnsi="標楷體" w:cs="微軟正黑體" w:hint="eastAsia"/>
          <w:kern w:val="0"/>
        </w:rPr>
        <w:t>(C)</w:t>
      </w:r>
      <w:r w:rsidR="0076249F" w:rsidRPr="0076249F">
        <w:rPr>
          <w:rFonts w:ascii="標楷體" w:eastAsia="標楷體" w:hAnsi="標楷體" w:cs="微軟正黑體"/>
          <w:kern w:val="0"/>
        </w:rPr>
        <w:t>不自我 介紹</w:t>
      </w:r>
      <w:r>
        <w:rPr>
          <w:rFonts w:ascii="標楷體" w:eastAsia="標楷體" w:hAnsi="標楷體" w:cs="微軟正黑體" w:hint="eastAsia"/>
          <w:kern w:val="0"/>
        </w:rPr>
        <w:t>(D)</w:t>
      </w:r>
      <w:r w:rsidR="0076249F" w:rsidRPr="0076249F">
        <w:rPr>
          <w:rFonts w:ascii="標楷體" w:eastAsia="標楷體" w:hAnsi="標楷體" w:cs="微軟正黑體"/>
          <w:kern w:val="0"/>
        </w:rPr>
        <w:t>不從事非法工作</w:t>
      </w:r>
    </w:p>
    <w:p w14:paraId="560A876E" w14:textId="33E1D77E" w:rsidR="0076249F" w:rsidRPr="0076249F" w:rsidRDefault="00DA0CEF" w:rsidP="0076249F">
      <w:pPr>
        <w:spacing w:line="349" w:lineRule="exact"/>
        <w:ind w:left="103" w:right="-20"/>
        <w:rPr>
          <w:rFonts w:ascii="標楷體" w:eastAsia="標楷體" w:hAnsi="標楷體"/>
          <w:kern w:val="0"/>
        </w:rPr>
      </w:pPr>
      <w:r>
        <w:rPr>
          <w:rFonts w:ascii="標楷體" w:eastAsia="標楷體" w:hAnsi="標楷體"/>
          <w:kern w:val="0"/>
          <w:position w:val="-1"/>
        </w:rPr>
        <w:t>20.</w:t>
      </w:r>
      <w:r w:rsidR="00AC151E">
        <w:rPr>
          <w:rFonts w:ascii="標楷體" w:eastAsia="標楷體" w:hAnsi="標楷體" w:cs="微軟正黑體"/>
          <w:kern w:val="0"/>
          <w:position w:val="-1"/>
        </w:rPr>
        <w:t>(Ｃ)</w:t>
      </w:r>
      <w:r w:rsidR="0076249F" w:rsidRPr="0076249F">
        <w:rPr>
          <w:rFonts w:ascii="標楷體" w:eastAsia="標楷體" w:hAnsi="標楷體" w:cs="微軟正黑體"/>
          <w:kern w:val="0"/>
          <w:position w:val="-1"/>
        </w:rPr>
        <w:t>《勞動基準法》有關工資、基本工時的規定，何者正確</w:t>
      </w:r>
      <w:r w:rsidR="0076249F" w:rsidRPr="0076249F">
        <w:rPr>
          <w:rFonts w:ascii="標楷體" w:eastAsia="標楷體" w:hAnsi="標楷體"/>
          <w:w w:val="112"/>
          <w:kern w:val="0"/>
          <w:position w:val="-1"/>
        </w:rPr>
        <w:t>?</w:t>
      </w:r>
    </w:p>
    <w:p w14:paraId="6CFA77CD" w14:textId="3720C77B" w:rsidR="0076249F" w:rsidRPr="0076249F" w:rsidRDefault="00AC151E" w:rsidP="00DA0CEF">
      <w:pPr>
        <w:tabs>
          <w:tab w:val="left" w:pos="10348"/>
        </w:tabs>
        <w:spacing w:line="360" w:lineRule="exact"/>
        <w:ind w:left="1022" w:right="-20"/>
        <w:rPr>
          <w:rFonts w:ascii="標楷體" w:eastAsia="標楷體" w:hAnsi="標楷體" w:cs="微軟正黑體"/>
          <w:kern w:val="0"/>
        </w:rPr>
      </w:pPr>
      <w:r>
        <w:rPr>
          <w:rFonts w:ascii="標楷體" w:eastAsia="標楷體" w:hAnsi="標楷體" w:cs="微軟正黑體"/>
          <w:kern w:val="0"/>
          <w:position w:val="-1"/>
        </w:rPr>
        <w:t>(A)</w:t>
      </w:r>
      <w:r w:rsidR="0076249F" w:rsidRPr="0076249F">
        <w:rPr>
          <w:rFonts w:ascii="標楷體" w:eastAsia="標楷體" w:hAnsi="標楷體" w:cs="微軟正黑體"/>
          <w:kern w:val="0"/>
          <w:position w:val="-1"/>
        </w:rPr>
        <w:t>工資是【勞工因工作而獲得之報酬，但不包括其他任何名義的經常性給予】</w:t>
      </w:r>
    </w:p>
    <w:p w14:paraId="5FD2E271" w14:textId="6BFD6D4B" w:rsidR="0076249F" w:rsidRPr="0076249F" w:rsidRDefault="00AC151E" w:rsidP="00DA0CEF">
      <w:pPr>
        <w:spacing w:line="360" w:lineRule="exact"/>
        <w:ind w:left="1022" w:right="-20"/>
        <w:rPr>
          <w:rFonts w:ascii="標楷體" w:eastAsia="標楷體" w:hAnsi="標楷體" w:cs="微軟正黑體"/>
          <w:kern w:val="0"/>
        </w:rPr>
      </w:pPr>
      <w:r>
        <w:rPr>
          <w:rFonts w:ascii="標楷體" w:eastAsia="標楷體" w:hAnsi="標楷體" w:cs="微軟正黑體"/>
          <w:kern w:val="0"/>
          <w:position w:val="-1"/>
        </w:rPr>
        <w:t>(B)</w:t>
      </w:r>
      <w:r w:rsidR="0076249F" w:rsidRPr="0076249F">
        <w:rPr>
          <w:rFonts w:ascii="標楷體" w:eastAsia="標楷體" w:hAnsi="標楷體" w:cs="微軟正黑體"/>
          <w:kern w:val="0"/>
          <w:position w:val="-1"/>
        </w:rPr>
        <w:t>自</w:t>
      </w:r>
      <w:r w:rsidR="0076249F" w:rsidRPr="0076249F">
        <w:rPr>
          <w:rFonts w:ascii="標楷體" w:eastAsia="標楷體" w:hAnsi="標楷體"/>
          <w:kern w:val="0"/>
          <w:position w:val="-1"/>
        </w:rPr>
        <w:t>109</w:t>
      </w:r>
      <w:r w:rsidR="0076249F" w:rsidRPr="0076249F">
        <w:rPr>
          <w:rFonts w:ascii="標楷體" w:eastAsia="標楷體" w:hAnsi="標楷體" w:cs="微軟正黑體"/>
          <w:kern w:val="0"/>
          <w:position w:val="-1"/>
        </w:rPr>
        <w:t>年</w:t>
      </w:r>
      <w:r w:rsidR="0076249F" w:rsidRPr="0076249F">
        <w:rPr>
          <w:rFonts w:ascii="標楷體" w:eastAsia="標楷體" w:hAnsi="標楷體"/>
          <w:kern w:val="0"/>
          <w:position w:val="-1"/>
        </w:rPr>
        <w:t>1</w:t>
      </w:r>
      <w:r w:rsidR="0076249F" w:rsidRPr="0076249F">
        <w:rPr>
          <w:rFonts w:ascii="標楷體" w:eastAsia="標楷體" w:hAnsi="標楷體" w:cs="微軟正黑體"/>
          <w:kern w:val="0"/>
          <w:position w:val="-1"/>
        </w:rPr>
        <w:t>月</w:t>
      </w:r>
      <w:r w:rsidR="0076249F" w:rsidRPr="0076249F">
        <w:rPr>
          <w:rFonts w:ascii="標楷體" w:eastAsia="標楷體" w:hAnsi="標楷體"/>
          <w:kern w:val="0"/>
          <w:position w:val="-1"/>
        </w:rPr>
        <w:t>1</w:t>
      </w:r>
      <w:r w:rsidR="0076249F" w:rsidRPr="0076249F">
        <w:rPr>
          <w:rFonts w:ascii="標楷體" w:eastAsia="標楷體" w:hAnsi="標楷體" w:cs="微軟正黑體"/>
          <w:kern w:val="0"/>
          <w:position w:val="-1"/>
        </w:rPr>
        <w:t>日起，基本工資時薪為</w:t>
      </w:r>
      <w:r w:rsidR="0076249F" w:rsidRPr="0076249F">
        <w:rPr>
          <w:rFonts w:ascii="標楷體" w:eastAsia="標楷體" w:hAnsi="標楷體"/>
          <w:kern w:val="0"/>
          <w:position w:val="-1"/>
        </w:rPr>
        <w:t>160</w:t>
      </w:r>
      <w:r w:rsidR="0076249F" w:rsidRPr="0076249F">
        <w:rPr>
          <w:rFonts w:ascii="標楷體" w:eastAsia="標楷體" w:hAnsi="標楷體" w:cs="微軟正黑體"/>
          <w:kern w:val="0"/>
          <w:position w:val="-1"/>
        </w:rPr>
        <w:t>元</w:t>
      </w:r>
    </w:p>
    <w:p w14:paraId="3845E357" w14:textId="08E37003" w:rsidR="0076249F" w:rsidRPr="0076249F" w:rsidRDefault="00DA0CEF" w:rsidP="00DA0CEF">
      <w:pPr>
        <w:spacing w:line="360" w:lineRule="exact"/>
        <w:ind w:left="1022" w:right="-20"/>
        <w:rPr>
          <w:rFonts w:ascii="標楷體" w:eastAsia="標楷體" w:hAnsi="標楷體" w:cs="微軟正黑體"/>
          <w:kern w:val="0"/>
        </w:rPr>
      </w:pPr>
      <w:r>
        <w:rPr>
          <w:rFonts w:ascii="標楷體" w:eastAsia="標楷體" w:hAnsi="標楷體" w:cs="微軟正黑體" w:hint="eastAsia"/>
          <w:kern w:val="0"/>
          <w:position w:val="-1"/>
        </w:rPr>
        <w:t>(C)</w:t>
      </w:r>
      <w:r w:rsidR="0076249F" w:rsidRPr="0076249F">
        <w:rPr>
          <w:rFonts w:ascii="標楷體" w:eastAsia="標楷體" w:hAnsi="標楷體" w:cs="微軟正黑體"/>
          <w:kern w:val="0"/>
          <w:position w:val="-1"/>
        </w:rPr>
        <w:t>自</w:t>
      </w:r>
      <w:r w:rsidR="0076249F" w:rsidRPr="0076249F">
        <w:rPr>
          <w:rFonts w:ascii="標楷體" w:eastAsia="標楷體" w:hAnsi="標楷體"/>
          <w:kern w:val="0"/>
          <w:position w:val="-1"/>
        </w:rPr>
        <w:t>110</w:t>
      </w:r>
      <w:r w:rsidR="0076249F" w:rsidRPr="0076249F">
        <w:rPr>
          <w:rFonts w:ascii="標楷體" w:eastAsia="標楷體" w:hAnsi="標楷體" w:cs="微軟正黑體"/>
          <w:kern w:val="0"/>
          <w:position w:val="-1"/>
        </w:rPr>
        <w:t>年</w:t>
      </w:r>
      <w:r w:rsidR="0076249F" w:rsidRPr="0076249F">
        <w:rPr>
          <w:rFonts w:ascii="標楷體" w:eastAsia="標楷體" w:hAnsi="標楷體"/>
          <w:kern w:val="0"/>
          <w:position w:val="-1"/>
        </w:rPr>
        <w:t>1</w:t>
      </w:r>
      <w:r w:rsidR="0076249F" w:rsidRPr="0076249F">
        <w:rPr>
          <w:rFonts w:ascii="標楷體" w:eastAsia="標楷體" w:hAnsi="標楷體" w:cs="微軟正黑體"/>
          <w:kern w:val="0"/>
          <w:position w:val="-1"/>
        </w:rPr>
        <w:t>月</w:t>
      </w:r>
      <w:r w:rsidR="0076249F" w:rsidRPr="0076249F">
        <w:rPr>
          <w:rFonts w:ascii="標楷體" w:eastAsia="標楷體" w:hAnsi="標楷體"/>
          <w:kern w:val="0"/>
          <w:position w:val="-1"/>
        </w:rPr>
        <w:t>1</w:t>
      </w:r>
      <w:r w:rsidR="0076249F" w:rsidRPr="0076249F">
        <w:rPr>
          <w:rFonts w:ascii="標楷體" w:eastAsia="標楷體" w:hAnsi="標楷體" w:cs="微軟正黑體"/>
          <w:kern w:val="0"/>
          <w:position w:val="-1"/>
        </w:rPr>
        <w:t>日起，基本工資月薪為</w:t>
      </w:r>
      <w:r w:rsidR="00A43281">
        <w:rPr>
          <w:rFonts w:ascii="標楷體" w:eastAsia="標楷體" w:hAnsi="標楷體"/>
          <w:w w:val="109"/>
          <w:kern w:val="0"/>
          <w:position w:val="-1"/>
        </w:rPr>
        <w:t>2</w:t>
      </w:r>
      <w:r w:rsidR="00A43281">
        <w:rPr>
          <w:rFonts w:ascii="標楷體" w:eastAsia="標楷體" w:hAnsi="標楷體" w:hint="eastAsia"/>
          <w:w w:val="109"/>
          <w:kern w:val="0"/>
          <w:position w:val="-1"/>
        </w:rPr>
        <w:t>7</w:t>
      </w:r>
      <w:r w:rsidR="00A43281">
        <w:rPr>
          <w:rFonts w:ascii="標楷體" w:eastAsia="標楷體" w:hAnsi="標楷體"/>
          <w:w w:val="109"/>
          <w:kern w:val="0"/>
          <w:position w:val="-1"/>
        </w:rPr>
        <w:t>,</w:t>
      </w:r>
      <w:r w:rsidR="00A43281">
        <w:rPr>
          <w:rFonts w:ascii="標楷體" w:eastAsia="標楷體" w:hAnsi="標楷體" w:hint="eastAsia"/>
          <w:w w:val="109"/>
          <w:kern w:val="0"/>
          <w:position w:val="-1"/>
        </w:rPr>
        <w:t>47</w:t>
      </w:r>
      <w:r w:rsidR="0076249F" w:rsidRPr="0076249F">
        <w:rPr>
          <w:rFonts w:ascii="標楷體" w:eastAsia="標楷體" w:hAnsi="標楷體"/>
          <w:w w:val="109"/>
          <w:kern w:val="0"/>
          <w:position w:val="-1"/>
        </w:rPr>
        <w:t>0</w:t>
      </w:r>
      <w:r w:rsidR="0076249F" w:rsidRPr="0076249F">
        <w:rPr>
          <w:rFonts w:ascii="標楷體" w:eastAsia="標楷體" w:hAnsi="標楷體" w:cs="微軟正黑體"/>
          <w:kern w:val="0"/>
          <w:position w:val="-1"/>
        </w:rPr>
        <w:t>元</w:t>
      </w:r>
    </w:p>
    <w:p w14:paraId="6C2F55B9" w14:textId="07EEB607" w:rsidR="0076249F" w:rsidRPr="0076249F" w:rsidRDefault="00DA0CEF" w:rsidP="00DA0CEF">
      <w:pPr>
        <w:spacing w:line="360" w:lineRule="exact"/>
        <w:ind w:left="1022" w:right="-20"/>
        <w:rPr>
          <w:rFonts w:ascii="標楷體" w:eastAsia="標楷體" w:hAnsi="標楷體" w:cs="微軟正黑體"/>
          <w:kern w:val="0"/>
        </w:rPr>
      </w:pPr>
      <w:r>
        <w:rPr>
          <w:rFonts w:ascii="標楷體" w:eastAsia="標楷體" w:hAnsi="標楷體" w:cs="微軟正黑體" w:hint="eastAsia"/>
          <w:kern w:val="0"/>
          <w:position w:val="-1"/>
        </w:rPr>
        <w:t>(D)</w:t>
      </w:r>
      <w:r w:rsidR="0076249F" w:rsidRPr="0076249F">
        <w:rPr>
          <w:rFonts w:ascii="標楷體" w:eastAsia="標楷體" w:hAnsi="標楷體" w:cs="微軟正黑體"/>
          <w:kern w:val="0"/>
          <w:position w:val="-1"/>
        </w:rPr>
        <w:t>雇主可隨時【預先扣留】勞工工資作為違約約金或賠償費用</w:t>
      </w:r>
    </w:p>
    <w:p w14:paraId="6EF8813B" w14:textId="77777777" w:rsidR="0076249F" w:rsidRPr="0076249F" w:rsidRDefault="0076249F">
      <w:pPr>
        <w:widowControl/>
        <w:rPr>
          <w:rFonts w:ascii="標楷體" w:eastAsia="標楷體" w:hAnsi="標楷體"/>
        </w:rPr>
      </w:pPr>
      <w:r>
        <w:rPr>
          <w:rFonts w:ascii="標楷體" w:eastAsia="標楷體" w:hAnsi="標楷體"/>
        </w:rPr>
        <w:br w:type="page"/>
      </w:r>
    </w:p>
    <w:p w14:paraId="4E82AB58" w14:textId="77777777" w:rsidR="007C1D7A" w:rsidRDefault="00EA0BF3">
      <w:pPr>
        <w:pStyle w:val="ad"/>
        <w:spacing w:after="144"/>
        <w:ind w:left="380" w:hanging="380"/>
        <w:textAlignment w:val="center"/>
        <w:rPr>
          <w:b/>
          <w:shd w:val="pct15" w:color="auto" w:fill="FFFFFF"/>
        </w:rPr>
      </w:pPr>
      <w:r>
        <w:rPr>
          <w:rFonts w:hint="eastAsia"/>
          <w:b/>
          <w:shd w:val="pct15" w:color="auto" w:fill="FFFFFF"/>
        </w:rPr>
        <w:lastRenderedPageBreak/>
        <w:t>科技資訊類答案：</w:t>
      </w:r>
    </w:p>
    <w:p w14:paraId="05F43300" w14:textId="77777777" w:rsidR="007C1D7A" w:rsidRDefault="00EA0BF3">
      <w:pPr>
        <w:pStyle w:val="ad"/>
        <w:spacing w:after="144"/>
        <w:ind w:left="379" w:hanging="379"/>
        <w:textAlignment w:val="center"/>
      </w:pPr>
      <w:r>
        <w:t xml:space="preserve">1. ( </w:t>
      </w:r>
      <w:r>
        <w:rPr>
          <w:rStyle w:val="1"/>
        </w:rPr>
        <w:t>C</w:t>
      </w:r>
      <w:r>
        <w:t xml:space="preserve"> ) 2. ( </w:t>
      </w:r>
      <w:r>
        <w:rPr>
          <w:rStyle w:val="1"/>
        </w:rPr>
        <w:t>D</w:t>
      </w:r>
      <w:r>
        <w:t xml:space="preserve"> ) 3. ( </w:t>
      </w:r>
      <w:r>
        <w:rPr>
          <w:rStyle w:val="1"/>
        </w:rPr>
        <w:t>C</w:t>
      </w:r>
      <w:r>
        <w:t xml:space="preserve"> ) 4. ( </w:t>
      </w:r>
      <w:r>
        <w:rPr>
          <w:rStyle w:val="1"/>
        </w:rPr>
        <w:t>B</w:t>
      </w:r>
      <w:r>
        <w:t xml:space="preserve"> ) 5. ( </w:t>
      </w:r>
      <w:r>
        <w:rPr>
          <w:rStyle w:val="1"/>
        </w:rPr>
        <w:t>C</w:t>
      </w:r>
      <w:r>
        <w:t xml:space="preserve"> )   6. ( </w:t>
      </w:r>
      <w:r>
        <w:rPr>
          <w:rStyle w:val="1"/>
        </w:rPr>
        <w:t>B</w:t>
      </w:r>
      <w:r>
        <w:t xml:space="preserve"> ) 7. ( </w:t>
      </w:r>
      <w:r>
        <w:rPr>
          <w:rStyle w:val="1"/>
        </w:rPr>
        <w:t>D</w:t>
      </w:r>
      <w:r>
        <w:t xml:space="preserve"> ) 8. ( </w:t>
      </w:r>
      <w:r>
        <w:rPr>
          <w:rStyle w:val="1"/>
        </w:rPr>
        <w:t>A</w:t>
      </w:r>
      <w:r>
        <w:t xml:space="preserve"> ) 9. ( </w:t>
      </w:r>
      <w:r>
        <w:rPr>
          <w:rStyle w:val="1"/>
        </w:rPr>
        <w:t>B</w:t>
      </w:r>
      <w:r>
        <w:t xml:space="preserve"> ) 10. ( </w:t>
      </w:r>
      <w:r>
        <w:rPr>
          <w:rStyle w:val="1"/>
        </w:rPr>
        <w:t>D</w:t>
      </w:r>
      <w:r>
        <w:t xml:space="preserve"> )</w:t>
      </w:r>
    </w:p>
    <w:p w14:paraId="04554D49" w14:textId="77777777" w:rsidR="007C1D7A" w:rsidRDefault="00EA0BF3">
      <w:pPr>
        <w:pStyle w:val="ad"/>
        <w:spacing w:after="144"/>
        <w:ind w:left="379" w:hanging="379"/>
        <w:textAlignment w:val="center"/>
      </w:pPr>
      <w:r>
        <w:t xml:space="preserve">11. ( </w:t>
      </w:r>
      <w:r>
        <w:rPr>
          <w:rStyle w:val="1"/>
        </w:rPr>
        <w:t>B</w:t>
      </w:r>
      <w:r>
        <w:t xml:space="preserve"> ) 12. ( </w:t>
      </w:r>
      <w:r>
        <w:rPr>
          <w:rStyle w:val="1"/>
        </w:rPr>
        <w:t>D</w:t>
      </w:r>
      <w:r>
        <w:t xml:space="preserve"> ) 13. ( </w:t>
      </w:r>
      <w:r>
        <w:rPr>
          <w:rStyle w:val="1"/>
        </w:rPr>
        <w:t>D</w:t>
      </w:r>
      <w:r>
        <w:t xml:space="preserve"> ) 14. ( </w:t>
      </w:r>
      <w:r>
        <w:rPr>
          <w:rStyle w:val="1"/>
        </w:rPr>
        <w:t>D</w:t>
      </w:r>
      <w:r>
        <w:t xml:space="preserve"> ) 15. ( </w:t>
      </w:r>
      <w:r>
        <w:rPr>
          <w:rStyle w:val="1"/>
        </w:rPr>
        <w:t>C</w:t>
      </w:r>
      <w:r>
        <w:t xml:space="preserve"> )   16. ( </w:t>
      </w:r>
      <w:r>
        <w:rPr>
          <w:rStyle w:val="1"/>
        </w:rPr>
        <w:t>B</w:t>
      </w:r>
      <w:r>
        <w:t xml:space="preserve"> ) 17. ( </w:t>
      </w:r>
      <w:r>
        <w:rPr>
          <w:rStyle w:val="1"/>
        </w:rPr>
        <w:t>B</w:t>
      </w:r>
      <w:r>
        <w:t xml:space="preserve"> ) 18. ( </w:t>
      </w:r>
      <w:r>
        <w:rPr>
          <w:rStyle w:val="1"/>
        </w:rPr>
        <w:t>C</w:t>
      </w:r>
      <w:r>
        <w:t xml:space="preserve"> ) 19. ( </w:t>
      </w:r>
      <w:r>
        <w:rPr>
          <w:rStyle w:val="1"/>
        </w:rPr>
        <w:t>B</w:t>
      </w:r>
      <w:r>
        <w:t xml:space="preserve"> ) 20. ( </w:t>
      </w:r>
      <w:r>
        <w:rPr>
          <w:rStyle w:val="1"/>
        </w:rPr>
        <w:t>C</w:t>
      </w:r>
      <w:r>
        <w:t xml:space="preserve"> )</w:t>
      </w:r>
    </w:p>
    <w:p w14:paraId="5782AB88" w14:textId="77777777" w:rsidR="007C1D7A" w:rsidRDefault="00EA0BF3">
      <w:pPr>
        <w:pStyle w:val="ad"/>
        <w:spacing w:after="144"/>
        <w:ind w:left="379" w:hanging="379"/>
        <w:textAlignment w:val="center"/>
      </w:pPr>
      <w:r>
        <w:t xml:space="preserve">21. ( </w:t>
      </w:r>
      <w:r>
        <w:rPr>
          <w:rStyle w:val="1"/>
        </w:rPr>
        <w:t>C</w:t>
      </w:r>
      <w:r>
        <w:t xml:space="preserve"> ) 22. ( </w:t>
      </w:r>
      <w:r>
        <w:rPr>
          <w:rStyle w:val="1"/>
        </w:rPr>
        <w:t>C</w:t>
      </w:r>
      <w:r>
        <w:t xml:space="preserve"> ) 23. ( </w:t>
      </w:r>
      <w:r>
        <w:rPr>
          <w:rStyle w:val="1"/>
        </w:rPr>
        <w:t>B</w:t>
      </w:r>
      <w:r>
        <w:t xml:space="preserve"> ) 24. ( </w:t>
      </w:r>
      <w:r>
        <w:rPr>
          <w:rStyle w:val="1"/>
        </w:rPr>
        <w:t>D</w:t>
      </w:r>
      <w:r>
        <w:t xml:space="preserve"> ) 25. ( </w:t>
      </w:r>
      <w:r>
        <w:rPr>
          <w:rStyle w:val="1"/>
        </w:rPr>
        <w:t>D</w:t>
      </w:r>
      <w:r>
        <w:t xml:space="preserve"> )   26. ( </w:t>
      </w:r>
      <w:r>
        <w:rPr>
          <w:rStyle w:val="1"/>
        </w:rPr>
        <w:t>C</w:t>
      </w:r>
      <w:r>
        <w:t xml:space="preserve"> ) 27. ( </w:t>
      </w:r>
      <w:r>
        <w:rPr>
          <w:rStyle w:val="1"/>
        </w:rPr>
        <w:t>B</w:t>
      </w:r>
      <w:r>
        <w:t xml:space="preserve"> ) 28. ( </w:t>
      </w:r>
      <w:r>
        <w:rPr>
          <w:rStyle w:val="1"/>
        </w:rPr>
        <w:t>A</w:t>
      </w:r>
      <w:r>
        <w:t xml:space="preserve"> ) 29. ( </w:t>
      </w:r>
      <w:r>
        <w:rPr>
          <w:rStyle w:val="1"/>
        </w:rPr>
        <w:t>C</w:t>
      </w:r>
      <w:r>
        <w:t xml:space="preserve"> ) 30. ( </w:t>
      </w:r>
      <w:r>
        <w:rPr>
          <w:rStyle w:val="1"/>
        </w:rPr>
        <w:t>C</w:t>
      </w:r>
      <w:r>
        <w:t xml:space="preserve"> )</w:t>
      </w:r>
    </w:p>
    <w:p w14:paraId="4AFB5B38" w14:textId="77777777" w:rsidR="007C1D7A" w:rsidRDefault="00EA0BF3">
      <w:pPr>
        <w:pStyle w:val="ad"/>
        <w:spacing w:after="144"/>
        <w:ind w:left="379" w:hanging="379"/>
        <w:textAlignment w:val="center"/>
      </w:pPr>
      <w:r>
        <w:t xml:space="preserve">31. ( </w:t>
      </w:r>
      <w:r>
        <w:rPr>
          <w:rStyle w:val="1"/>
        </w:rPr>
        <w:t>A</w:t>
      </w:r>
      <w:r>
        <w:t xml:space="preserve"> ) 32. ( </w:t>
      </w:r>
      <w:r>
        <w:rPr>
          <w:rStyle w:val="1"/>
        </w:rPr>
        <w:t>B</w:t>
      </w:r>
      <w:r>
        <w:t xml:space="preserve"> ) 33. ( </w:t>
      </w:r>
      <w:r>
        <w:rPr>
          <w:rStyle w:val="1"/>
        </w:rPr>
        <w:t>D</w:t>
      </w:r>
      <w:r>
        <w:t xml:space="preserve"> ) 34. ( </w:t>
      </w:r>
      <w:r>
        <w:rPr>
          <w:rStyle w:val="1"/>
        </w:rPr>
        <w:t>D</w:t>
      </w:r>
      <w:r>
        <w:t xml:space="preserve"> ) 35. ( </w:t>
      </w:r>
      <w:r>
        <w:rPr>
          <w:rStyle w:val="1"/>
        </w:rPr>
        <w:t>B</w:t>
      </w:r>
      <w:r>
        <w:t xml:space="preserve"> )   36. ( </w:t>
      </w:r>
      <w:r>
        <w:rPr>
          <w:rStyle w:val="1"/>
        </w:rPr>
        <w:t>D</w:t>
      </w:r>
      <w:r>
        <w:t xml:space="preserve"> ) 37. ( </w:t>
      </w:r>
      <w:r>
        <w:rPr>
          <w:rStyle w:val="1"/>
        </w:rPr>
        <w:t>B</w:t>
      </w:r>
      <w:r>
        <w:t xml:space="preserve"> ) 38. ( </w:t>
      </w:r>
      <w:r>
        <w:rPr>
          <w:rStyle w:val="1"/>
        </w:rPr>
        <w:t>C</w:t>
      </w:r>
      <w:r>
        <w:t xml:space="preserve"> ) 39. ( </w:t>
      </w:r>
      <w:r>
        <w:rPr>
          <w:rStyle w:val="1"/>
        </w:rPr>
        <w:t>C</w:t>
      </w:r>
      <w:r>
        <w:t xml:space="preserve"> ) 40. ( </w:t>
      </w:r>
      <w:r>
        <w:rPr>
          <w:rStyle w:val="1"/>
        </w:rPr>
        <w:t>C</w:t>
      </w:r>
      <w:r>
        <w:t xml:space="preserve"> )</w:t>
      </w:r>
    </w:p>
    <w:p w14:paraId="27E752E1" w14:textId="77777777" w:rsidR="007C1D7A" w:rsidRDefault="00EA0BF3">
      <w:pPr>
        <w:pStyle w:val="ad"/>
        <w:spacing w:after="144"/>
        <w:ind w:left="379" w:hanging="379"/>
        <w:textAlignment w:val="center"/>
      </w:pPr>
      <w:r>
        <w:t xml:space="preserve">41. ( </w:t>
      </w:r>
      <w:r>
        <w:rPr>
          <w:rStyle w:val="1"/>
        </w:rPr>
        <w:t>B</w:t>
      </w:r>
      <w:r>
        <w:t xml:space="preserve"> ) 42. ( </w:t>
      </w:r>
      <w:r>
        <w:rPr>
          <w:rStyle w:val="1"/>
        </w:rPr>
        <w:t>D</w:t>
      </w:r>
      <w:r>
        <w:t xml:space="preserve"> ) 43. ( </w:t>
      </w:r>
      <w:r>
        <w:rPr>
          <w:rStyle w:val="1"/>
        </w:rPr>
        <w:t>C</w:t>
      </w:r>
      <w:r>
        <w:t xml:space="preserve"> ) 44. ( </w:t>
      </w:r>
      <w:r>
        <w:rPr>
          <w:rStyle w:val="1"/>
        </w:rPr>
        <w:t>C</w:t>
      </w:r>
      <w:r>
        <w:t xml:space="preserve"> ) 45. ( </w:t>
      </w:r>
      <w:r>
        <w:rPr>
          <w:rStyle w:val="1"/>
        </w:rPr>
        <w:t>C</w:t>
      </w:r>
      <w:r>
        <w:t xml:space="preserve"> )   46. ( </w:t>
      </w:r>
      <w:r>
        <w:rPr>
          <w:rStyle w:val="1"/>
        </w:rPr>
        <w:t>B</w:t>
      </w:r>
      <w:r>
        <w:t xml:space="preserve"> ) 47. ( </w:t>
      </w:r>
      <w:r>
        <w:rPr>
          <w:rStyle w:val="1"/>
        </w:rPr>
        <w:t>A</w:t>
      </w:r>
      <w:r>
        <w:t xml:space="preserve"> ) 48. ( </w:t>
      </w:r>
      <w:r>
        <w:rPr>
          <w:rStyle w:val="1"/>
        </w:rPr>
        <w:t>C</w:t>
      </w:r>
      <w:r>
        <w:t xml:space="preserve"> ) 49. ( </w:t>
      </w:r>
      <w:r>
        <w:rPr>
          <w:rStyle w:val="1"/>
        </w:rPr>
        <w:t>C</w:t>
      </w:r>
      <w:r>
        <w:t xml:space="preserve"> ) 50. ( </w:t>
      </w:r>
      <w:r>
        <w:rPr>
          <w:rStyle w:val="1"/>
        </w:rPr>
        <w:t>B</w:t>
      </w:r>
      <w:r>
        <w:t xml:space="preserve"> )</w:t>
      </w:r>
    </w:p>
    <w:p w14:paraId="70634BEA" w14:textId="77777777" w:rsidR="007C1D7A" w:rsidRDefault="00EA0BF3">
      <w:pPr>
        <w:pStyle w:val="ad"/>
        <w:spacing w:after="144"/>
        <w:ind w:left="379" w:hanging="379"/>
        <w:textAlignment w:val="center"/>
      </w:pPr>
      <w:r>
        <w:t xml:space="preserve">51. ( </w:t>
      </w:r>
      <w:r>
        <w:rPr>
          <w:rStyle w:val="1"/>
        </w:rPr>
        <w:t>B</w:t>
      </w:r>
      <w:r>
        <w:t xml:space="preserve"> ) 52. ( </w:t>
      </w:r>
      <w:r>
        <w:rPr>
          <w:rStyle w:val="1"/>
        </w:rPr>
        <w:t>B</w:t>
      </w:r>
      <w:r>
        <w:t xml:space="preserve"> ) 53. ( </w:t>
      </w:r>
      <w:r>
        <w:rPr>
          <w:rStyle w:val="1"/>
        </w:rPr>
        <w:t>B</w:t>
      </w:r>
      <w:r>
        <w:t xml:space="preserve"> ) 54. ( </w:t>
      </w:r>
      <w:r>
        <w:rPr>
          <w:rStyle w:val="1"/>
        </w:rPr>
        <w:t>A</w:t>
      </w:r>
      <w:r>
        <w:t xml:space="preserve"> ) 55. ( </w:t>
      </w:r>
      <w:r>
        <w:rPr>
          <w:rStyle w:val="1"/>
        </w:rPr>
        <w:t>A</w:t>
      </w:r>
      <w:r>
        <w:t xml:space="preserve"> )   56. ( </w:t>
      </w:r>
      <w:r>
        <w:rPr>
          <w:rStyle w:val="1"/>
        </w:rPr>
        <w:t>C</w:t>
      </w:r>
      <w:r>
        <w:t xml:space="preserve"> ) 57. ( </w:t>
      </w:r>
      <w:r>
        <w:rPr>
          <w:rStyle w:val="1"/>
        </w:rPr>
        <w:t>D</w:t>
      </w:r>
      <w:r>
        <w:t xml:space="preserve"> ) 58. ( </w:t>
      </w:r>
      <w:r>
        <w:rPr>
          <w:rStyle w:val="1"/>
        </w:rPr>
        <w:t>B</w:t>
      </w:r>
      <w:r>
        <w:t xml:space="preserve"> ) 59. ( </w:t>
      </w:r>
      <w:r>
        <w:rPr>
          <w:rStyle w:val="1"/>
        </w:rPr>
        <w:t>B</w:t>
      </w:r>
      <w:r>
        <w:t xml:space="preserve"> ) 60. ( </w:t>
      </w:r>
      <w:r>
        <w:rPr>
          <w:rStyle w:val="1"/>
        </w:rPr>
        <w:t>B</w:t>
      </w:r>
      <w:r>
        <w:t xml:space="preserve"> )</w:t>
      </w:r>
    </w:p>
    <w:p w14:paraId="2C644978" w14:textId="77777777" w:rsidR="007C1D7A" w:rsidRDefault="00EA0BF3">
      <w:pPr>
        <w:pStyle w:val="ad"/>
        <w:spacing w:after="144"/>
        <w:ind w:left="379" w:hanging="379"/>
        <w:textAlignment w:val="center"/>
      </w:pPr>
      <w:r>
        <w:t xml:space="preserve">61. ( </w:t>
      </w:r>
      <w:r>
        <w:rPr>
          <w:rStyle w:val="1"/>
        </w:rPr>
        <w:t>B</w:t>
      </w:r>
      <w:r>
        <w:t xml:space="preserve"> ) 62. ( </w:t>
      </w:r>
      <w:r>
        <w:rPr>
          <w:rStyle w:val="1"/>
        </w:rPr>
        <w:t>B</w:t>
      </w:r>
      <w:r>
        <w:t xml:space="preserve"> ) 63. ( </w:t>
      </w:r>
      <w:r>
        <w:rPr>
          <w:rStyle w:val="1"/>
        </w:rPr>
        <w:t>D</w:t>
      </w:r>
      <w:r>
        <w:t xml:space="preserve"> ) 64. ( </w:t>
      </w:r>
      <w:r>
        <w:rPr>
          <w:rStyle w:val="1"/>
        </w:rPr>
        <w:t>B</w:t>
      </w:r>
      <w:r>
        <w:t xml:space="preserve"> ) 65. ( </w:t>
      </w:r>
      <w:r>
        <w:rPr>
          <w:rStyle w:val="1"/>
        </w:rPr>
        <w:t>A</w:t>
      </w:r>
      <w:r>
        <w:t xml:space="preserve"> )   66. ( </w:t>
      </w:r>
      <w:r>
        <w:rPr>
          <w:rStyle w:val="1"/>
        </w:rPr>
        <w:t>A</w:t>
      </w:r>
      <w:r>
        <w:t xml:space="preserve"> ) 67. ( </w:t>
      </w:r>
      <w:r>
        <w:rPr>
          <w:rStyle w:val="1"/>
        </w:rPr>
        <w:t>C</w:t>
      </w:r>
      <w:r>
        <w:t xml:space="preserve"> ) 68. ( </w:t>
      </w:r>
      <w:r>
        <w:rPr>
          <w:rStyle w:val="1"/>
        </w:rPr>
        <w:t>B</w:t>
      </w:r>
      <w:r>
        <w:t xml:space="preserve"> ) 69. ( </w:t>
      </w:r>
      <w:r>
        <w:rPr>
          <w:rStyle w:val="1"/>
        </w:rPr>
        <w:t>D</w:t>
      </w:r>
      <w:r>
        <w:t xml:space="preserve"> ) 70. ( </w:t>
      </w:r>
      <w:r>
        <w:rPr>
          <w:rStyle w:val="1"/>
        </w:rPr>
        <w:t>A</w:t>
      </w:r>
      <w:r>
        <w:t xml:space="preserve"> )</w:t>
      </w:r>
    </w:p>
    <w:p w14:paraId="1E634501" w14:textId="77777777" w:rsidR="007C1D7A" w:rsidRDefault="00EA0BF3">
      <w:pPr>
        <w:pStyle w:val="ad"/>
        <w:spacing w:after="144"/>
        <w:ind w:left="379" w:hanging="379"/>
        <w:textAlignment w:val="center"/>
      </w:pPr>
      <w:r>
        <w:t xml:space="preserve">71. ( </w:t>
      </w:r>
      <w:r>
        <w:rPr>
          <w:rStyle w:val="1"/>
        </w:rPr>
        <w:t>D</w:t>
      </w:r>
      <w:r>
        <w:t xml:space="preserve"> ) 72. ( </w:t>
      </w:r>
      <w:r>
        <w:rPr>
          <w:rStyle w:val="1"/>
        </w:rPr>
        <w:t>A</w:t>
      </w:r>
      <w:r>
        <w:t xml:space="preserve"> ) 73. ( </w:t>
      </w:r>
      <w:r>
        <w:rPr>
          <w:rStyle w:val="1"/>
        </w:rPr>
        <w:t>D</w:t>
      </w:r>
      <w:r>
        <w:t xml:space="preserve"> ) 74. ( </w:t>
      </w:r>
      <w:r>
        <w:rPr>
          <w:rStyle w:val="1"/>
        </w:rPr>
        <w:t>D</w:t>
      </w:r>
      <w:r>
        <w:t xml:space="preserve"> ) 75. ( </w:t>
      </w:r>
      <w:r>
        <w:rPr>
          <w:rStyle w:val="1"/>
        </w:rPr>
        <w:t>C</w:t>
      </w:r>
      <w:r>
        <w:t xml:space="preserve"> )   76. ( </w:t>
      </w:r>
      <w:r>
        <w:rPr>
          <w:rStyle w:val="1"/>
        </w:rPr>
        <w:t>C</w:t>
      </w:r>
      <w:r>
        <w:t xml:space="preserve"> ) 77. ( </w:t>
      </w:r>
      <w:r>
        <w:rPr>
          <w:rStyle w:val="1"/>
        </w:rPr>
        <w:t>A</w:t>
      </w:r>
      <w:r>
        <w:t xml:space="preserve"> ) 78. ( </w:t>
      </w:r>
      <w:r>
        <w:rPr>
          <w:rStyle w:val="1"/>
        </w:rPr>
        <w:t>B</w:t>
      </w:r>
      <w:r>
        <w:t xml:space="preserve"> ) 79. ( </w:t>
      </w:r>
      <w:r>
        <w:rPr>
          <w:rStyle w:val="1"/>
        </w:rPr>
        <w:t>D</w:t>
      </w:r>
      <w:r>
        <w:t xml:space="preserve"> ) 80. ( </w:t>
      </w:r>
      <w:r>
        <w:rPr>
          <w:rStyle w:val="1"/>
        </w:rPr>
        <w:t>B</w:t>
      </w:r>
      <w:r>
        <w:t xml:space="preserve"> )</w:t>
      </w:r>
    </w:p>
    <w:p w14:paraId="615B0AFB" w14:textId="77777777" w:rsidR="007C1D7A" w:rsidRDefault="00EA0BF3">
      <w:pPr>
        <w:pStyle w:val="ad"/>
        <w:spacing w:after="144"/>
        <w:ind w:left="379" w:hanging="379"/>
        <w:textAlignment w:val="center"/>
      </w:pPr>
      <w:r>
        <w:t xml:space="preserve">81. ( </w:t>
      </w:r>
      <w:r>
        <w:rPr>
          <w:rStyle w:val="1"/>
        </w:rPr>
        <w:t>C</w:t>
      </w:r>
      <w:r>
        <w:t xml:space="preserve"> ) 82. ( </w:t>
      </w:r>
      <w:r>
        <w:rPr>
          <w:rStyle w:val="1"/>
        </w:rPr>
        <w:t>D</w:t>
      </w:r>
      <w:r>
        <w:t xml:space="preserve"> ) 83. ( </w:t>
      </w:r>
      <w:r>
        <w:rPr>
          <w:rStyle w:val="1"/>
        </w:rPr>
        <w:t>D</w:t>
      </w:r>
      <w:r>
        <w:t xml:space="preserve"> ) 84. ( </w:t>
      </w:r>
      <w:r>
        <w:rPr>
          <w:rStyle w:val="1"/>
        </w:rPr>
        <w:t>D</w:t>
      </w:r>
      <w:r>
        <w:t xml:space="preserve"> ) 85. ( </w:t>
      </w:r>
      <w:r>
        <w:rPr>
          <w:rStyle w:val="1"/>
        </w:rPr>
        <w:t>C</w:t>
      </w:r>
      <w:r>
        <w:t xml:space="preserve"> )   86. ( </w:t>
      </w:r>
      <w:r>
        <w:rPr>
          <w:rStyle w:val="1"/>
        </w:rPr>
        <w:t>B</w:t>
      </w:r>
      <w:r>
        <w:t xml:space="preserve"> ) 87. ( </w:t>
      </w:r>
      <w:r>
        <w:rPr>
          <w:rStyle w:val="1"/>
        </w:rPr>
        <w:t>A</w:t>
      </w:r>
      <w:r>
        <w:t xml:space="preserve"> ) 88. ( </w:t>
      </w:r>
      <w:r>
        <w:rPr>
          <w:rStyle w:val="1"/>
        </w:rPr>
        <w:t>A</w:t>
      </w:r>
      <w:r>
        <w:t xml:space="preserve"> ) 89. ( </w:t>
      </w:r>
      <w:r>
        <w:rPr>
          <w:rStyle w:val="1"/>
        </w:rPr>
        <w:t>B</w:t>
      </w:r>
      <w:r>
        <w:t xml:space="preserve"> ) 90. ( </w:t>
      </w:r>
      <w:r>
        <w:rPr>
          <w:rStyle w:val="1"/>
        </w:rPr>
        <w:t>C</w:t>
      </w:r>
      <w:r>
        <w:t xml:space="preserve"> )</w:t>
      </w:r>
    </w:p>
    <w:p w14:paraId="7CC1344B" w14:textId="77777777" w:rsidR="007C1D7A" w:rsidRDefault="00EA0BF3">
      <w:pPr>
        <w:pStyle w:val="ad"/>
        <w:spacing w:after="144"/>
        <w:ind w:left="379" w:hanging="379"/>
        <w:textAlignment w:val="center"/>
      </w:pPr>
      <w:r>
        <w:t xml:space="preserve">91. ( </w:t>
      </w:r>
      <w:r>
        <w:rPr>
          <w:rStyle w:val="1"/>
        </w:rPr>
        <w:t>A</w:t>
      </w:r>
      <w:r>
        <w:t xml:space="preserve"> ) 92. ( </w:t>
      </w:r>
      <w:r>
        <w:rPr>
          <w:rStyle w:val="1"/>
        </w:rPr>
        <w:t>A</w:t>
      </w:r>
      <w:r>
        <w:t xml:space="preserve"> ) 93. ( </w:t>
      </w:r>
      <w:r>
        <w:rPr>
          <w:rStyle w:val="1"/>
        </w:rPr>
        <w:t>C</w:t>
      </w:r>
      <w:r>
        <w:t xml:space="preserve"> ) 94. ( </w:t>
      </w:r>
      <w:r>
        <w:rPr>
          <w:rStyle w:val="1"/>
        </w:rPr>
        <w:t>A</w:t>
      </w:r>
      <w:r>
        <w:t xml:space="preserve"> ) 95. ( </w:t>
      </w:r>
      <w:r>
        <w:rPr>
          <w:rStyle w:val="1"/>
        </w:rPr>
        <w:t>B</w:t>
      </w:r>
      <w:r>
        <w:t xml:space="preserve"> )   96. ( </w:t>
      </w:r>
      <w:r>
        <w:rPr>
          <w:rStyle w:val="1"/>
        </w:rPr>
        <w:t>B</w:t>
      </w:r>
      <w:r>
        <w:t xml:space="preserve"> ) 97. ( </w:t>
      </w:r>
      <w:r>
        <w:rPr>
          <w:rStyle w:val="1"/>
        </w:rPr>
        <w:t>A</w:t>
      </w:r>
      <w:r>
        <w:t xml:space="preserve"> ) 98. ( </w:t>
      </w:r>
      <w:r>
        <w:rPr>
          <w:rStyle w:val="1"/>
        </w:rPr>
        <w:t>C</w:t>
      </w:r>
      <w:r>
        <w:t xml:space="preserve"> ) 99. ( </w:t>
      </w:r>
      <w:r>
        <w:rPr>
          <w:rStyle w:val="1"/>
        </w:rPr>
        <w:t>D</w:t>
      </w:r>
      <w:r>
        <w:t xml:space="preserve"> ) 100. ( </w:t>
      </w:r>
      <w:r>
        <w:rPr>
          <w:rStyle w:val="1"/>
        </w:rPr>
        <w:t>A</w:t>
      </w:r>
      <w:r>
        <w:t xml:space="preserve"> )</w:t>
      </w:r>
    </w:p>
    <w:p w14:paraId="1B001DC8" w14:textId="77777777" w:rsidR="007C1D7A" w:rsidRDefault="00EA0BF3">
      <w:pPr>
        <w:pStyle w:val="ad"/>
        <w:spacing w:after="144"/>
        <w:ind w:left="379" w:hanging="379"/>
        <w:textAlignment w:val="center"/>
      </w:pPr>
      <w:r>
        <w:t xml:space="preserve">101. ( </w:t>
      </w:r>
      <w:r>
        <w:rPr>
          <w:rStyle w:val="1"/>
        </w:rPr>
        <w:t>D</w:t>
      </w:r>
      <w:r>
        <w:t xml:space="preserve"> ) 102. ( </w:t>
      </w:r>
      <w:r>
        <w:rPr>
          <w:rStyle w:val="1"/>
        </w:rPr>
        <w:t>A</w:t>
      </w:r>
      <w:r>
        <w:t xml:space="preserve"> ) 103. ( </w:t>
      </w:r>
      <w:r>
        <w:rPr>
          <w:rStyle w:val="1"/>
        </w:rPr>
        <w:t>C</w:t>
      </w:r>
      <w:r>
        <w:t xml:space="preserve"> ) 104. ( </w:t>
      </w:r>
      <w:r>
        <w:rPr>
          <w:rStyle w:val="1"/>
        </w:rPr>
        <w:t>A</w:t>
      </w:r>
      <w:r>
        <w:t xml:space="preserve"> ) 105. ( </w:t>
      </w:r>
      <w:r>
        <w:rPr>
          <w:rStyle w:val="1"/>
        </w:rPr>
        <w:t>D</w:t>
      </w:r>
      <w:r>
        <w:t xml:space="preserve"> )   106. ( </w:t>
      </w:r>
      <w:r>
        <w:rPr>
          <w:rStyle w:val="1"/>
        </w:rPr>
        <w:t>B</w:t>
      </w:r>
      <w:r>
        <w:t xml:space="preserve"> ) 107. ( </w:t>
      </w:r>
      <w:r>
        <w:rPr>
          <w:rStyle w:val="1"/>
        </w:rPr>
        <w:t>A</w:t>
      </w:r>
      <w:r>
        <w:t xml:space="preserve"> ) 108. ( </w:t>
      </w:r>
      <w:r>
        <w:rPr>
          <w:rStyle w:val="1"/>
        </w:rPr>
        <w:t>A</w:t>
      </w:r>
      <w:r>
        <w:t xml:space="preserve"> ) 109. ( </w:t>
      </w:r>
      <w:r>
        <w:rPr>
          <w:rStyle w:val="1"/>
        </w:rPr>
        <w:t>B</w:t>
      </w:r>
      <w:r>
        <w:t xml:space="preserve"> ) 110. ( </w:t>
      </w:r>
      <w:r>
        <w:rPr>
          <w:rStyle w:val="1"/>
        </w:rPr>
        <w:t>A</w:t>
      </w:r>
      <w:r>
        <w:t xml:space="preserve"> )</w:t>
      </w:r>
    </w:p>
    <w:p w14:paraId="6E8330EF" w14:textId="77777777" w:rsidR="007C1D7A" w:rsidRDefault="00EA0BF3">
      <w:pPr>
        <w:pStyle w:val="ad"/>
        <w:spacing w:after="144"/>
        <w:ind w:left="379" w:hanging="379"/>
        <w:textAlignment w:val="center"/>
      </w:pPr>
      <w:r>
        <w:t xml:space="preserve">111. ( </w:t>
      </w:r>
      <w:r>
        <w:rPr>
          <w:rStyle w:val="1"/>
        </w:rPr>
        <w:t>B</w:t>
      </w:r>
      <w:r>
        <w:t xml:space="preserve"> ) 112. ( </w:t>
      </w:r>
      <w:r>
        <w:rPr>
          <w:rStyle w:val="1"/>
        </w:rPr>
        <w:t>C</w:t>
      </w:r>
      <w:r>
        <w:t xml:space="preserve"> ) 113. ( </w:t>
      </w:r>
      <w:r>
        <w:rPr>
          <w:rStyle w:val="1"/>
        </w:rPr>
        <w:t>D</w:t>
      </w:r>
      <w:r>
        <w:t xml:space="preserve"> ) 114. ( </w:t>
      </w:r>
      <w:r>
        <w:rPr>
          <w:rStyle w:val="1"/>
        </w:rPr>
        <w:t>C</w:t>
      </w:r>
      <w:r>
        <w:t xml:space="preserve"> ) 115. ( </w:t>
      </w:r>
      <w:r>
        <w:rPr>
          <w:rStyle w:val="1"/>
        </w:rPr>
        <w:t>A</w:t>
      </w:r>
      <w:r>
        <w:t xml:space="preserve"> )   116. ( </w:t>
      </w:r>
      <w:r>
        <w:rPr>
          <w:rStyle w:val="1"/>
        </w:rPr>
        <w:t>D</w:t>
      </w:r>
      <w:r>
        <w:t xml:space="preserve"> ) 117. ( </w:t>
      </w:r>
      <w:r>
        <w:rPr>
          <w:rStyle w:val="1"/>
        </w:rPr>
        <w:t>B</w:t>
      </w:r>
      <w:r>
        <w:t xml:space="preserve"> ) 118. ( </w:t>
      </w:r>
      <w:r>
        <w:rPr>
          <w:rStyle w:val="1"/>
        </w:rPr>
        <w:t>B</w:t>
      </w:r>
      <w:r>
        <w:t xml:space="preserve"> ) 119. ( </w:t>
      </w:r>
      <w:r>
        <w:rPr>
          <w:rStyle w:val="1"/>
        </w:rPr>
        <w:t>A</w:t>
      </w:r>
      <w:r>
        <w:t xml:space="preserve"> ) 120. ( </w:t>
      </w:r>
      <w:r>
        <w:rPr>
          <w:rStyle w:val="1"/>
        </w:rPr>
        <w:t>A</w:t>
      </w:r>
      <w:r>
        <w:t xml:space="preserve"> )</w:t>
      </w:r>
    </w:p>
    <w:p w14:paraId="39F93244" w14:textId="77777777" w:rsidR="007C1D7A" w:rsidRDefault="00EA0BF3">
      <w:pPr>
        <w:pStyle w:val="ad"/>
        <w:spacing w:after="144"/>
        <w:ind w:left="379" w:hanging="379"/>
        <w:textAlignment w:val="center"/>
      </w:pPr>
      <w:r>
        <w:t xml:space="preserve">121. ( </w:t>
      </w:r>
      <w:r>
        <w:rPr>
          <w:rStyle w:val="1"/>
        </w:rPr>
        <w:t>C</w:t>
      </w:r>
      <w:r>
        <w:t xml:space="preserve"> ) 122. ( </w:t>
      </w:r>
      <w:r>
        <w:rPr>
          <w:rStyle w:val="1"/>
        </w:rPr>
        <w:t>B</w:t>
      </w:r>
      <w:r>
        <w:t xml:space="preserve"> ) 123. ( </w:t>
      </w:r>
      <w:r>
        <w:rPr>
          <w:rStyle w:val="1"/>
        </w:rPr>
        <w:t>D</w:t>
      </w:r>
      <w:r>
        <w:t xml:space="preserve"> ) 124. ( </w:t>
      </w:r>
      <w:r>
        <w:rPr>
          <w:rStyle w:val="1"/>
        </w:rPr>
        <w:t>B</w:t>
      </w:r>
      <w:r>
        <w:t xml:space="preserve"> ) 125. ( </w:t>
      </w:r>
      <w:r>
        <w:rPr>
          <w:rStyle w:val="1"/>
        </w:rPr>
        <w:t>A</w:t>
      </w:r>
      <w:r>
        <w:t xml:space="preserve"> )   126. ( </w:t>
      </w:r>
      <w:r>
        <w:rPr>
          <w:rStyle w:val="1"/>
        </w:rPr>
        <w:t>B</w:t>
      </w:r>
      <w:r>
        <w:t xml:space="preserve"> ) 127. ( </w:t>
      </w:r>
      <w:r>
        <w:rPr>
          <w:rStyle w:val="1"/>
        </w:rPr>
        <w:t>A</w:t>
      </w:r>
      <w:r>
        <w:t xml:space="preserve"> ) 128. ( </w:t>
      </w:r>
      <w:r>
        <w:rPr>
          <w:rStyle w:val="1"/>
        </w:rPr>
        <w:t>C</w:t>
      </w:r>
      <w:r>
        <w:t xml:space="preserve"> ) 129. ( </w:t>
      </w:r>
      <w:r>
        <w:rPr>
          <w:rStyle w:val="1"/>
        </w:rPr>
        <w:t>C</w:t>
      </w:r>
      <w:r>
        <w:t xml:space="preserve"> ) 130. ( </w:t>
      </w:r>
      <w:r>
        <w:rPr>
          <w:rStyle w:val="1"/>
        </w:rPr>
        <w:t>D</w:t>
      </w:r>
      <w:r>
        <w:t xml:space="preserve"> )</w:t>
      </w:r>
    </w:p>
    <w:p w14:paraId="280A34D8" w14:textId="77777777" w:rsidR="007C1D7A" w:rsidRDefault="00EA0BF3">
      <w:pPr>
        <w:pStyle w:val="ad"/>
        <w:spacing w:after="144"/>
        <w:ind w:left="379" w:hanging="379"/>
        <w:textAlignment w:val="center"/>
      </w:pPr>
      <w:r>
        <w:t xml:space="preserve">131. ( </w:t>
      </w:r>
      <w:r>
        <w:rPr>
          <w:rStyle w:val="1"/>
        </w:rPr>
        <w:t>C</w:t>
      </w:r>
      <w:r>
        <w:t xml:space="preserve"> ) 132. ( </w:t>
      </w:r>
      <w:r>
        <w:rPr>
          <w:rStyle w:val="1"/>
        </w:rPr>
        <w:t>B</w:t>
      </w:r>
      <w:r>
        <w:t xml:space="preserve"> ) 133. ( </w:t>
      </w:r>
      <w:r>
        <w:rPr>
          <w:rStyle w:val="1"/>
        </w:rPr>
        <w:t>D</w:t>
      </w:r>
      <w:r>
        <w:t xml:space="preserve"> ) 134. ( </w:t>
      </w:r>
      <w:r>
        <w:rPr>
          <w:rStyle w:val="1"/>
        </w:rPr>
        <w:t>A</w:t>
      </w:r>
      <w:r>
        <w:t xml:space="preserve"> ) 135. ( </w:t>
      </w:r>
      <w:r>
        <w:rPr>
          <w:rStyle w:val="1"/>
        </w:rPr>
        <w:t>B</w:t>
      </w:r>
      <w:r>
        <w:t xml:space="preserve"> )   136. ( </w:t>
      </w:r>
      <w:r>
        <w:rPr>
          <w:rStyle w:val="1"/>
        </w:rPr>
        <w:t>B</w:t>
      </w:r>
      <w:r>
        <w:t xml:space="preserve"> ) 137. ( </w:t>
      </w:r>
      <w:r>
        <w:rPr>
          <w:rStyle w:val="1"/>
        </w:rPr>
        <w:t>B</w:t>
      </w:r>
      <w:r>
        <w:t xml:space="preserve"> ) 138. ( </w:t>
      </w:r>
      <w:r>
        <w:rPr>
          <w:rStyle w:val="1"/>
        </w:rPr>
        <w:t>B</w:t>
      </w:r>
      <w:r>
        <w:t xml:space="preserve"> ) 139. ( </w:t>
      </w:r>
      <w:r>
        <w:rPr>
          <w:rStyle w:val="1"/>
        </w:rPr>
        <w:t>C</w:t>
      </w:r>
      <w:r>
        <w:t xml:space="preserve"> ) 140. ( </w:t>
      </w:r>
      <w:r>
        <w:rPr>
          <w:rStyle w:val="1"/>
        </w:rPr>
        <w:t>D</w:t>
      </w:r>
      <w:r>
        <w:t xml:space="preserve"> )</w:t>
      </w:r>
    </w:p>
    <w:p w14:paraId="2A9A09A7" w14:textId="77777777" w:rsidR="007C1D7A" w:rsidRDefault="00EA0BF3">
      <w:pPr>
        <w:pStyle w:val="ad"/>
        <w:spacing w:after="144"/>
        <w:ind w:left="379" w:hanging="379"/>
        <w:textAlignment w:val="center"/>
      </w:pPr>
      <w:r>
        <w:t xml:space="preserve">141. ( </w:t>
      </w:r>
      <w:r>
        <w:rPr>
          <w:rStyle w:val="1"/>
        </w:rPr>
        <w:t>A</w:t>
      </w:r>
      <w:r>
        <w:t xml:space="preserve"> ) 142. ( </w:t>
      </w:r>
      <w:r>
        <w:rPr>
          <w:rStyle w:val="1"/>
        </w:rPr>
        <w:t>B</w:t>
      </w:r>
      <w:r>
        <w:t xml:space="preserve"> ) 143. ( </w:t>
      </w:r>
      <w:r>
        <w:rPr>
          <w:rStyle w:val="1"/>
        </w:rPr>
        <w:t>B</w:t>
      </w:r>
      <w:r>
        <w:t xml:space="preserve"> ) 144. ( </w:t>
      </w:r>
      <w:r>
        <w:rPr>
          <w:rStyle w:val="1"/>
        </w:rPr>
        <w:t>D</w:t>
      </w:r>
      <w:r>
        <w:t xml:space="preserve"> ) 145. ( </w:t>
      </w:r>
      <w:r>
        <w:rPr>
          <w:rStyle w:val="1"/>
        </w:rPr>
        <w:t>D</w:t>
      </w:r>
      <w:r>
        <w:t xml:space="preserve"> )   146. ( </w:t>
      </w:r>
      <w:r>
        <w:rPr>
          <w:rStyle w:val="1"/>
        </w:rPr>
        <w:t>A</w:t>
      </w:r>
      <w:r>
        <w:t xml:space="preserve"> ) 147. ( </w:t>
      </w:r>
      <w:r>
        <w:rPr>
          <w:rStyle w:val="1"/>
        </w:rPr>
        <w:t>A</w:t>
      </w:r>
      <w:r>
        <w:t xml:space="preserve"> ) 148. ( </w:t>
      </w:r>
      <w:r>
        <w:rPr>
          <w:rStyle w:val="1"/>
        </w:rPr>
        <w:t>B</w:t>
      </w:r>
      <w:r>
        <w:t xml:space="preserve"> ) 149. ( </w:t>
      </w:r>
      <w:r>
        <w:rPr>
          <w:rStyle w:val="1"/>
        </w:rPr>
        <w:t>A</w:t>
      </w:r>
      <w:r>
        <w:t xml:space="preserve"> ) 150. ( </w:t>
      </w:r>
      <w:r>
        <w:rPr>
          <w:rStyle w:val="1"/>
        </w:rPr>
        <w:t>B</w:t>
      </w:r>
      <w:r>
        <w:t xml:space="preserve"> )</w:t>
      </w:r>
    </w:p>
    <w:p w14:paraId="72711492" w14:textId="77777777" w:rsidR="007C1D7A" w:rsidRDefault="00EA0BF3">
      <w:pPr>
        <w:pStyle w:val="ad"/>
        <w:spacing w:after="144"/>
        <w:ind w:left="379" w:hanging="379"/>
        <w:textAlignment w:val="center"/>
      </w:pPr>
      <w:r>
        <w:t xml:space="preserve">151. ( </w:t>
      </w:r>
      <w:r>
        <w:rPr>
          <w:rStyle w:val="1"/>
        </w:rPr>
        <w:t>D</w:t>
      </w:r>
      <w:r>
        <w:t xml:space="preserve"> ) 152. ( </w:t>
      </w:r>
      <w:r>
        <w:rPr>
          <w:rStyle w:val="1"/>
        </w:rPr>
        <w:t>A</w:t>
      </w:r>
      <w:r>
        <w:t xml:space="preserve"> ) 153. ( </w:t>
      </w:r>
      <w:r>
        <w:rPr>
          <w:rStyle w:val="1"/>
        </w:rPr>
        <w:t>B</w:t>
      </w:r>
      <w:r>
        <w:t xml:space="preserve"> ) 154. ( </w:t>
      </w:r>
      <w:r>
        <w:rPr>
          <w:rStyle w:val="1"/>
        </w:rPr>
        <w:t>C</w:t>
      </w:r>
      <w:r>
        <w:t xml:space="preserve"> ) 155. ( </w:t>
      </w:r>
      <w:r>
        <w:rPr>
          <w:rStyle w:val="1"/>
        </w:rPr>
        <w:t>A</w:t>
      </w:r>
      <w:r>
        <w:t xml:space="preserve"> )   156. ( </w:t>
      </w:r>
      <w:r>
        <w:rPr>
          <w:rStyle w:val="1"/>
        </w:rPr>
        <w:t>B</w:t>
      </w:r>
      <w:r>
        <w:t xml:space="preserve"> ) 157. ( </w:t>
      </w:r>
      <w:r>
        <w:rPr>
          <w:rStyle w:val="1"/>
        </w:rPr>
        <w:t>D</w:t>
      </w:r>
      <w:r>
        <w:t xml:space="preserve"> ) 158. ( </w:t>
      </w:r>
      <w:r>
        <w:rPr>
          <w:rStyle w:val="1"/>
        </w:rPr>
        <w:t>A</w:t>
      </w:r>
      <w:r>
        <w:t xml:space="preserve"> ) 159. ( </w:t>
      </w:r>
      <w:r>
        <w:rPr>
          <w:rStyle w:val="1"/>
        </w:rPr>
        <w:t>D</w:t>
      </w:r>
      <w:r>
        <w:t xml:space="preserve"> ) 160. ( </w:t>
      </w:r>
      <w:r>
        <w:rPr>
          <w:rStyle w:val="1"/>
        </w:rPr>
        <w:t>C</w:t>
      </w:r>
      <w:r>
        <w:t xml:space="preserve"> )</w:t>
      </w:r>
    </w:p>
    <w:p w14:paraId="772F1B1F" w14:textId="77777777" w:rsidR="007C1D7A" w:rsidRDefault="00EA0BF3">
      <w:pPr>
        <w:pStyle w:val="ad"/>
        <w:spacing w:after="144"/>
        <w:ind w:left="379" w:hanging="379"/>
        <w:textAlignment w:val="center"/>
      </w:pPr>
      <w:r>
        <w:t xml:space="preserve">161. ( </w:t>
      </w:r>
      <w:r>
        <w:rPr>
          <w:rStyle w:val="1"/>
        </w:rPr>
        <w:t>A</w:t>
      </w:r>
      <w:r>
        <w:t xml:space="preserve"> ) 162. ( </w:t>
      </w:r>
      <w:r>
        <w:rPr>
          <w:rStyle w:val="1"/>
        </w:rPr>
        <w:t>A</w:t>
      </w:r>
      <w:r>
        <w:t xml:space="preserve"> ) 163. ( </w:t>
      </w:r>
      <w:r>
        <w:rPr>
          <w:rStyle w:val="1"/>
        </w:rPr>
        <w:t>D</w:t>
      </w:r>
      <w:r>
        <w:t xml:space="preserve"> ) 164. ( </w:t>
      </w:r>
      <w:r>
        <w:rPr>
          <w:rStyle w:val="1"/>
        </w:rPr>
        <w:t>A</w:t>
      </w:r>
      <w:r>
        <w:t xml:space="preserve"> ) 165. ( </w:t>
      </w:r>
      <w:r>
        <w:rPr>
          <w:rStyle w:val="1"/>
        </w:rPr>
        <w:t>D</w:t>
      </w:r>
      <w:r>
        <w:t xml:space="preserve"> )   166. ( </w:t>
      </w:r>
      <w:r>
        <w:rPr>
          <w:rStyle w:val="1"/>
        </w:rPr>
        <w:t>C</w:t>
      </w:r>
      <w:r>
        <w:t xml:space="preserve"> ) 167. ( </w:t>
      </w:r>
      <w:r>
        <w:rPr>
          <w:rStyle w:val="1"/>
        </w:rPr>
        <w:t>D</w:t>
      </w:r>
      <w:r>
        <w:t xml:space="preserve"> ) 168. ( </w:t>
      </w:r>
      <w:r>
        <w:rPr>
          <w:rStyle w:val="1"/>
        </w:rPr>
        <w:t>B</w:t>
      </w:r>
      <w:r>
        <w:t xml:space="preserve"> ) 169. ( </w:t>
      </w:r>
      <w:r>
        <w:rPr>
          <w:rStyle w:val="1"/>
        </w:rPr>
        <w:t>C</w:t>
      </w:r>
      <w:r>
        <w:t xml:space="preserve"> ) 170. ( </w:t>
      </w:r>
      <w:r>
        <w:rPr>
          <w:rStyle w:val="1"/>
        </w:rPr>
        <w:t>C</w:t>
      </w:r>
      <w:r>
        <w:t xml:space="preserve"> )</w:t>
      </w:r>
    </w:p>
    <w:p w14:paraId="65307EA7" w14:textId="77777777" w:rsidR="007C1D7A" w:rsidRDefault="00EA0BF3">
      <w:pPr>
        <w:pStyle w:val="ad"/>
        <w:spacing w:after="144"/>
        <w:ind w:left="379" w:hanging="379"/>
        <w:textAlignment w:val="center"/>
      </w:pPr>
      <w:r>
        <w:t xml:space="preserve">171. ( </w:t>
      </w:r>
      <w:r>
        <w:rPr>
          <w:rStyle w:val="1"/>
        </w:rPr>
        <w:t>B</w:t>
      </w:r>
      <w:r>
        <w:t xml:space="preserve"> ) 172. ( </w:t>
      </w:r>
      <w:r>
        <w:rPr>
          <w:rStyle w:val="1"/>
        </w:rPr>
        <w:t>C</w:t>
      </w:r>
      <w:r>
        <w:t xml:space="preserve"> ) 173. ( </w:t>
      </w:r>
      <w:r>
        <w:rPr>
          <w:rStyle w:val="1"/>
        </w:rPr>
        <w:t>D</w:t>
      </w:r>
      <w:r>
        <w:t xml:space="preserve"> ) 174. ( </w:t>
      </w:r>
      <w:r>
        <w:rPr>
          <w:rStyle w:val="1"/>
        </w:rPr>
        <w:t>D</w:t>
      </w:r>
      <w:r>
        <w:t xml:space="preserve"> ) 175. ( </w:t>
      </w:r>
      <w:r>
        <w:rPr>
          <w:rStyle w:val="1"/>
        </w:rPr>
        <w:t>D</w:t>
      </w:r>
      <w:r>
        <w:t xml:space="preserve"> )   176. ( </w:t>
      </w:r>
      <w:r>
        <w:rPr>
          <w:rStyle w:val="1"/>
        </w:rPr>
        <w:t>D</w:t>
      </w:r>
      <w:r>
        <w:t xml:space="preserve"> ) 177. ( </w:t>
      </w:r>
      <w:r>
        <w:rPr>
          <w:rStyle w:val="1"/>
        </w:rPr>
        <w:t>C</w:t>
      </w:r>
      <w:r>
        <w:t xml:space="preserve"> ) 178. ( </w:t>
      </w:r>
      <w:r>
        <w:rPr>
          <w:rStyle w:val="1"/>
        </w:rPr>
        <w:t>A</w:t>
      </w:r>
      <w:r>
        <w:t xml:space="preserve"> ) 179. ( </w:t>
      </w:r>
      <w:r>
        <w:rPr>
          <w:rStyle w:val="1"/>
        </w:rPr>
        <w:t>C</w:t>
      </w:r>
      <w:r>
        <w:t xml:space="preserve"> ) 180. ( </w:t>
      </w:r>
      <w:r>
        <w:rPr>
          <w:rStyle w:val="1"/>
        </w:rPr>
        <w:t>A</w:t>
      </w:r>
      <w:r>
        <w:t xml:space="preserve"> )</w:t>
      </w:r>
    </w:p>
    <w:p w14:paraId="1077B964" w14:textId="77777777" w:rsidR="007C1D7A" w:rsidRDefault="00EA0BF3">
      <w:pPr>
        <w:pStyle w:val="ad"/>
        <w:spacing w:after="144"/>
        <w:ind w:left="379" w:hanging="379"/>
        <w:textAlignment w:val="center"/>
      </w:pPr>
      <w:r>
        <w:t xml:space="preserve">181. ( </w:t>
      </w:r>
      <w:r>
        <w:rPr>
          <w:rStyle w:val="1"/>
        </w:rPr>
        <w:t>C</w:t>
      </w:r>
      <w:r>
        <w:t xml:space="preserve"> ) 182. ( </w:t>
      </w:r>
      <w:r>
        <w:rPr>
          <w:rStyle w:val="1"/>
        </w:rPr>
        <w:t>B</w:t>
      </w:r>
      <w:r>
        <w:t xml:space="preserve"> ) 183. ( </w:t>
      </w:r>
      <w:r>
        <w:rPr>
          <w:rStyle w:val="1"/>
        </w:rPr>
        <w:t>D</w:t>
      </w:r>
      <w:r>
        <w:t xml:space="preserve"> ) 184. ( </w:t>
      </w:r>
      <w:r>
        <w:rPr>
          <w:rStyle w:val="1"/>
        </w:rPr>
        <w:t>C</w:t>
      </w:r>
      <w:r>
        <w:t xml:space="preserve"> ) 185. ( </w:t>
      </w:r>
      <w:r>
        <w:rPr>
          <w:rStyle w:val="1"/>
        </w:rPr>
        <w:t>B</w:t>
      </w:r>
      <w:r>
        <w:t xml:space="preserve"> )   186. ( </w:t>
      </w:r>
      <w:r>
        <w:rPr>
          <w:rStyle w:val="1"/>
        </w:rPr>
        <w:t>C</w:t>
      </w:r>
      <w:r>
        <w:t xml:space="preserve"> ) 187. ( </w:t>
      </w:r>
      <w:r>
        <w:rPr>
          <w:rStyle w:val="1"/>
        </w:rPr>
        <w:t>A</w:t>
      </w:r>
      <w:r>
        <w:t xml:space="preserve"> ) 188. ( </w:t>
      </w:r>
      <w:r>
        <w:rPr>
          <w:rStyle w:val="1"/>
        </w:rPr>
        <w:t>D</w:t>
      </w:r>
      <w:r>
        <w:t xml:space="preserve"> ) 189. ( </w:t>
      </w:r>
      <w:r>
        <w:rPr>
          <w:rStyle w:val="1"/>
        </w:rPr>
        <w:t>D</w:t>
      </w:r>
      <w:r>
        <w:t xml:space="preserve"> ) 190. ( </w:t>
      </w:r>
      <w:r>
        <w:rPr>
          <w:rStyle w:val="1"/>
        </w:rPr>
        <w:t>C</w:t>
      </w:r>
      <w:r>
        <w:t xml:space="preserve"> )</w:t>
      </w:r>
    </w:p>
    <w:p w14:paraId="5C0FFA4F" w14:textId="77777777" w:rsidR="007C1D7A" w:rsidRDefault="00EA0BF3">
      <w:pPr>
        <w:pStyle w:val="ad"/>
        <w:spacing w:after="144"/>
        <w:ind w:left="379" w:hanging="379"/>
        <w:textAlignment w:val="center"/>
      </w:pPr>
      <w:r>
        <w:t xml:space="preserve">191. ( </w:t>
      </w:r>
      <w:r>
        <w:rPr>
          <w:rStyle w:val="1"/>
        </w:rPr>
        <w:t>D</w:t>
      </w:r>
      <w:r>
        <w:t xml:space="preserve"> ) 192. ( </w:t>
      </w:r>
      <w:r>
        <w:rPr>
          <w:rStyle w:val="1"/>
        </w:rPr>
        <w:t>A</w:t>
      </w:r>
      <w:r>
        <w:t xml:space="preserve"> ) 193. ( </w:t>
      </w:r>
      <w:r>
        <w:rPr>
          <w:rStyle w:val="1"/>
        </w:rPr>
        <w:t>B</w:t>
      </w:r>
      <w:r>
        <w:t xml:space="preserve"> ) 194. ( </w:t>
      </w:r>
      <w:r>
        <w:rPr>
          <w:rStyle w:val="1"/>
        </w:rPr>
        <w:t>B</w:t>
      </w:r>
      <w:r>
        <w:t xml:space="preserve"> ) 195. ( </w:t>
      </w:r>
      <w:r>
        <w:rPr>
          <w:rStyle w:val="1"/>
        </w:rPr>
        <w:t>D</w:t>
      </w:r>
      <w:r>
        <w:t xml:space="preserve"> )   196. ( </w:t>
      </w:r>
      <w:r>
        <w:rPr>
          <w:rStyle w:val="1"/>
        </w:rPr>
        <w:t>A</w:t>
      </w:r>
      <w:r>
        <w:t xml:space="preserve"> ) 197. ( </w:t>
      </w:r>
      <w:r>
        <w:rPr>
          <w:rStyle w:val="1"/>
        </w:rPr>
        <w:t>C</w:t>
      </w:r>
      <w:r>
        <w:t xml:space="preserve"> ) 198. ( </w:t>
      </w:r>
      <w:r>
        <w:rPr>
          <w:rStyle w:val="1"/>
        </w:rPr>
        <w:t>D</w:t>
      </w:r>
      <w:r>
        <w:t xml:space="preserve"> ) 199. ( </w:t>
      </w:r>
      <w:r>
        <w:rPr>
          <w:rStyle w:val="1"/>
        </w:rPr>
        <w:t>A</w:t>
      </w:r>
      <w:r>
        <w:t xml:space="preserve"> ) 200. ( </w:t>
      </w:r>
      <w:r>
        <w:rPr>
          <w:rStyle w:val="1"/>
        </w:rPr>
        <w:t>C</w:t>
      </w:r>
      <w:r>
        <w:t xml:space="preserve"> )</w:t>
      </w:r>
    </w:p>
    <w:p w14:paraId="6C027F64" w14:textId="77777777" w:rsidR="007C1D7A" w:rsidRDefault="00EA0BF3">
      <w:pPr>
        <w:widowControl/>
        <w:rPr>
          <w:sz w:val="48"/>
        </w:rPr>
      </w:pPr>
      <w:r>
        <w:rPr>
          <w:sz w:val="48"/>
        </w:rPr>
        <w:br w:type="page"/>
      </w:r>
    </w:p>
    <w:p w14:paraId="36DDFF3D" w14:textId="77777777" w:rsidR="007C1D7A" w:rsidRDefault="00EA0BF3">
      <w:pPr>
        <w:rPr>
          <w:b/>
          <w:shd w:val="pct15" w:color="auto" w:fill="FFFFFF"/>
        </w:rPr>
      </w:pPr>
      <w:r>
        <w:rPr>
          <w:rFonts w:hint="eastAsia"/>
          <w:b/>
          <w:shd w:val="pct15" w:color="auto" w:fill="FFFFFF"/>
        </w:rPr>
        <w:lastRenderedPageBreak/>
        <w:t>商業行銷類答案：</w:t>
      </w:r>
    </w:p>
    <w:p w14:paraId="7D958DD0" w14:textId="77777777" w:rsidR="007C1D7A" w:rsidRDefault="00EA0BF3">
      <w:pPr>
        <w:spacing w:line="340" w:lineRule="exact"/>
      </w:pPr>
      <w:r>
        <w:t xml:space="preserve">1.(D)  2.(B)  3.(C)  4.(C)  5.(B)  </w:t>
      </w:r>
    </w:p>
    <w:p w14:paraId="6D6E6FC7" w14:textId="77777777" w:rsidR="007C1D7A" w:rsidRDefault="00EA0BF3">
      <w:pPr>
        <w:spacing w:line="340" w:lineRule="exact"/>
      </w:pPr>
      <w:r>
        <w:t xml:space="preserve">6.(B)  7.(D)  8.(D)  9.(B)  10.(C)  </w:t>
      </w:r>
    </w:p>
    <w:p w14:paraId="40C31204" w14:textId="77777777" w:rsidR="007C1D7A" w:rsidRDefault="00EA0BF3">
      <w:pPr>
        <w:spacing w:line="340" w:lineRule="exact"/>
      </w:pPr>
      <w:r>
        <w:t xml:space="preserve">11.(B)  12.(B)  13.(A)  14.(A)  15.(C)  </w:t>
      </w:r>
    </w:p>
    <w:p w14:paraId="1696EC83" w14:textId="77777777" w:rsidR="007C1D7A" w:rsidRDefault="00EA0BF3">
      <w:pPr>
        <w:spacing w:line="340" w:lineRule="exact"/>
      </w:pPr>
      <w:r>
        <w:t xml:space="preserve">16.(A)  17.(C)  18.(C)  19.(C)  20.(D)  </w:t>
      </w:r>
    </w:p>
    <w:p w14:paraId="36FC14E3" w14:textId="77777777" w:rsidR="007C1D7A" w:rsidRDefault="00EA0BF3">
      <w:pPr>
        <w:spacing w:line="340" w:lineRule="exact"/>
      </w:pPr>
      <w:r>
        <w:t xml:space="preserve">21.(C)  22.(B)  23.(D)  24.(D)  25.(A)  </w:t>
      </w:r>
    </w:p>
    <w:p w14:paraId="7FBA2440" w14:textId="77777777" w:rsidR="007C1D7A" w:rsidRDefault="00EA0BF3">
      <w:pPr>
        <w:spacing w:line="340" w:lineRule="exact"/>
      </w:pPr>
      <w:r>
        <w:t xml:space="preserve">26.(A)  27.(D)  28.(B)  29.(C)  30.(D)  </w:t>
      </w:r>
    </w:p>
    <w:p w14:paraId="230D98A6" w14:textId="77777777" w:rsidR="007C1D7A" w:rsidRDefault="00EA0BF3">
      <w:pPr>
        <w:spacing w:line="340" w:lineRule="exact"/>
      </w:pPr>
      <w:r>
        <w:t xml:space="preserve">31.(A)  32.(B)  33.(A)  34.(D)  35.(A)  </w:t>
      </w:r>
    </w:p>
    <w:p w14:paraId="5BA5D346" w14:textId="77777777" w:rsidR="007C1D7A" w:rsidRDefault="00EA0BF3">
      <w:pPr>
        <w:spacing w:line="340" w:lineRule="exact"/>
      </w:pPr>
      <w:r>
        <w:t xml:space="preserve">36.(A)  37.(B)  38.(A)  39.(B)  40.(A)  </w:t>
      </w:r>
    </w:p>
    <w:p w14:paraId="03A6FC66" w14:textId="77777777" w:rsidR="007C1D7A" w:rsidRDefault="00EA0BF3">
      <w:pPr>
        <w:spacing w:line="340" w:lineRule="exact"/>
      </w:pPr>
      <w:r>
        <w:t xml:space="preserve">41.(A)  42.(A)  43.(A)  44.(C)  45.(A)  </w:t>
      </w:r>
    </w:p>
    <w:p w14:paraId="382D91F9" w14:textId="77777777" w:rsidR="007C1D7A" w:rsidRDefault="00EA0BF3">
      <w:pPr>
        <w:spacing w:line="340" w:lineRule="exact"/>
      </w:pPr>
      <w:r>
        <w:t xml:space="preserve">46.(A)  47.(A)  48.(C)  49.(D)  50.(B)  </w:t>
      </w:r>
    </w:p>
    <w:p w14:paraId="4745CAC8" w14:textId="77777777" w:rsidR="007C1D7A" w:rsidRDefault="00EA0BF3">
      <w:pPr>
        <w:spacing w:line="340" w:lineRule="exact"/>
      </w:pPr>
      <w:r>
        <w:t xml:space="preserve">51.(C)  52.(B)  53.(D)  54.(C)  55.(C)  </w:t>
      </w:r>
    </w:p>
    <w:p w14:paraId="5B8145E1" w14:textId="77777777" w:rsidR="007C1D7A" w:rsidRDefault="00EA0BF3">
      <w:pPr>
        <w:spacing w:line="340" w:lineRule="exact"/>
      </w:pPr>
      <w:r>
        <w:t xml:space="preserve">56.(C)  57.(B)  58.(A)  59.(A)  60.(D)  </w:t>
      </w:r>
    </w:p>
    <w:p w14:paraId="09629FCF" w14:textId="77777777" w:rsidR="007C1D7A" w:rsidRDefault="00EA0BF3">
      <w:pPr>
        <w:spacing w:line="340" w:lineRule="exact"/>
      </w:pPr>
      <w:r>
        <w:t xml:space="preserve">61.(C)  62.(D)  63.(D)  64.(A)  65.(B)  </w:t>
      </w:r>
    </w:p>
    <w:p w14:paraId="27997E39" w14:textId="77777777" w:rsidR="007C1D7A" w:rsidRDefault="00EA0BF3">
      <w:pPr>
        <w:spacing w:line="340" w:lineRule="exact"/>
      </w:pPr>
      <w:r>
        <w:t xml:space="preserve">66.(D)  67.(C)  68.(C)  69.(A)  70.(C)  </w:t>
      </w:r>
    </w:p>
    <w:p w14:paraId="468C291F" w14:textId="77777777" w:rsidR="007C1D7A" w:rsidRDefault="00EA0BF3">
      <w:pPr>
        <w:spacing w:line="340" w:lineRule="exact"/>
      </w:pPr>
      <w:r>
        <w:t xml:space="preserve">71.(A)  72.(A)  73.(A)  74.(B)  75.(B)  </w:t>
      </w:r>
    </w:p>
    <w:p w14:paraId="0A1270FE" w14:textId="77777777" w:rsidR="007C1D7A" w:rsidRDefault="00EA0BF3">
      <w:pPr>
        <w:spacing w:line="340" w:lineRule="exact"/>
      </w:pPr>
      <w:r>
        <w:t xml:space="preserve">76.(D)  77.(D)  78.(C)  79.(B)  80.(B)  </w:t>
      </w:r>
    </w:p>
    <w:p w14:paraId="008574E1" w14:textId="77777777" w:rsidR="007C1D7A" w:rsidRDefault="00EA0BF3">
      <w:pPr>
        <w:spacing w:line="340" w:lineRule="exact"/>
      </w:pPr>
      <w:r>
        <w:t xml:space="preserve">81.(B)  82.(A)  83.(D)  84.(A)  85.(D)  </w:t>
      </w:r>
    </w:p>
    <w:p w14:paraId="1AE17C7C" w14:textId="77777777" w:rsidR="007C1D7A" w:rsidRDefault="00EA0BF3">
      <w:pPr>
        <w:spacing w:line="340" w:lineRule="exact"/>
      </w:pPr>
      <w:r>
        <w:t xml:space="preserve">86.(B)  87.(B)  88.(C)  89.(D)  90.(C)  </w:t>
      </w:r>
    </w:p>
    <w:p w14:paraId="577162FC" w14:textId="77777777" w:rsidR="007C1D7A" w:rsidRDefault="00EA0BF3">
      <w:pPr>
        <w:spacing w:line="340" w:lineRule="exact"/>
      </w:pPr>
      <w:r>
        <w:t xml:space="preserve">91.(A)  92.(C)  93.(B)  94.(C)  95.(D)  </w:t>
      </w:r>
    </w:p>
    <w:p w14:paraId="33EF3CE5" w14:textId="77777777" w:rsidR="007C1D7A" w:rsidRDefault="00EA0BF3">
      <w:pPr>
        <w:spacing w:line="340" w:lineRule="exact"/>
      </w:pPr>
      <w:r>
        <w:t xml:space="preserve">96.(A)  97.(C)  98.(B)  99.(D)  100.(C)  </w:t>
      </w:r>
    </w:p>
    <w:p w14:paraId="7BFFE92A" w14:textId="77777777" w:rsidR="007C1D7A" w:rsidRDefault="00EA0BF3">
      <w:pPr>
        <w:spacing w:line="340" w:lineRule="exact"/>
      </w:pPr>
      <w:r>
        <w:t xml:space="preserve">101.(D)  102.(A)  103.(D)  104.(C)  105.(D)  </w:t>
      </w:r>
    </w:p>
    <w:p w14:paraId="23A0F781" w14:textId="77777777" w:rsidR="007C1D7A" w:rsidRDefault="00EA0BF3">
      <w:pPr>
        <w:spacing w:line="340" w:lineRule="exact"/>
      </w:pPr>
      <w:r>
        <w:t xml:space="preserve">106.(B)  107.(B)  108.(C)  109.(A)  110.(B)  </w:t>
      </w:r>
    </w:p>
    <w:p w14:paraId="7143E474" w14:textId="77777777" w:rsidR="007C1D7A" w:rsidRDefault="00EA0BF3">
      <w:pPr>
        <w:spacing w:line="340" w:lineRule="exact"/>
      </w:pPr>
      <w:r>
        <w:t xml:space="preserve">111.(C)  112.(C)  113.(D)  114.(D)  115.(D)  </w:t>
      </w:r>
    </w:p>
    <w:p w14:paraId="54A0391D" w14:textId="77777777" w:rsidR="007C1D7A" w:rsidRDefault="00EA0BF3">
      <w:pPr>
        <w:spacing w:line="340" w:lineRule="exact"/>
      </w:pPr>
      <w:r>
        <w:t xml:space="preserve">116.(A)  117.(A)  118.(C)  119.(D)  120.(D)  </w:t>
      </w:r>
    </w:p>
    <w:p w14:paraId="21BBFADC" w14:textId="77777777" w:rsidR="007C1D7A" w:rsidRDefault="00EA0BF3">
      <w:pPr>
        <w:spacing w:line="340" w:lineRule="exact"/>
      </w:pPr>
      <w:r>
        <w:t xml:space="preserve">121.(D)  122.(D)  123.(C)  124.(B)  125.(A)  </w:t>
      </w:r>
    </w:p>
    <w:p w14:paraId="43937DEC" w14:textId="77777777" w:rsidR="007C1D7A" w:rsidRDefault="00EA0BF3">
      <w:pPr>
        <w:spacing w:line="340" w:lineRule="exact"/>
      </w:pPr>
      <w:r>
        <w:t xml:space="preserve">126.(D)  127.(C)  128.(D)  129.(A)  130.(D)  </w:t>
      </w:r>
    </w:p>
    <w:p w14:paraId="0C52A2D3" w14:textId="77777777" w:rsidR="007C1D7A" w:rsidRDefault="00EA0BF3">
      <w:pPr>
        <w:spacing w:line="340" w:lineRule="exact"/>
      </w:pPr>
      <w:r>
        <w:t xml:space="preserve">131.(A)  132.(A)  133.(D)  134.(C)  135.(D)  </w:t>
      </w:r>
    </w:p>
    <w:p w14:paraId="593D3531" w14:textId="77777777" w:rsidR="007C1D7A" w:rsidRDefault="00EA0BF3">
      <w:pPr>
        <w:spacing w:line="340" w:lineRule="exact"/>
      </w:pPr>
      <w:r>
        <w:t xml:space="preserve">136.(C)  137.(A)  138.(C)  139.(C)  140.(D)  </w:t>
      </w:r>
    </w:p>
    <w:p w14:paraId="1C2E9004" w14:textId="77777777" w:rsidR="007C1D7A" w:rsidRDefault="00EA0BF3">
      <w:pPr>
        <w:spacing w:line="340" w:lineRule="exact"/>
      </w:pPr>
      <w:r>
        <w:t xml:space="preserve">141.(B)  142.(C)  143.(C)  144.(B)  145.(C)  </w:t>
      </w:r>
    </w:p>
    <w:p w14:paraId="41579C8E" w14:textId="77777777" w:rsidR="007C1D7A" w:rsidRDefault="00EA0BF3">
      <w:pPr>
        <w:spacing w:line="340" w:lineRule="exact"/>
      </w:pPr>
      <w:r>
        <w:t xml:space="preserve">146.(C)  147.(B)  148.(B)  149.(B)  150.(A)  </w:t>
      </w:r>
    </w:p>
    <w:p w14:paraId="591DC8C7" w14:textId="77777777" w:rsidR="007C1D7A" w:rsidRDefault="00EA0BF3">
      <w:pPr>
        <w:spacing w:line="340" w:lineRule="exact"/>
      </w:pPr>
      <w:r>
        <w:t xml:space="preserve">151.(A)  152.(C)  153.(D)  154.(A)  155.(B)  </w:t>
      </w:r>
    </w:p>
    <w:p w14:paraId="66AC6849" w14:textId="77777777" w:rsidR="007C1D7A" w:rsidRDefault="00EA0BF3">
      <w:pPr>
        <w:spacing w:line="340" w:lineRule="exact"/>
      </w:pPr>
      <w:r>
        <w:t xml:space="preserve">156.(A)  157.(C)  158.(A)  159.(A)  160.(B)  </w:t>
      </w:r>
    </w:p>
    <w:p w14:paraId="7F29AB3B" w14:textId="77777777" w:rsidR="007C1D7A" w:rsidRDefault="00EA0BF3">
      <w:pPr>
        <w:spacing w:line="340" w:lineRule="exact"/>
      </w:pPr>
      <w:r>
        <w:t xml:space="preserve">161.(B)  162.(C)  163.(A)  164.(B)  165.(C)  </w:t>
      </w:r>
    </w:p>
    <w:p w14:paraId="7C9AFA27" w14:textId="77777777" w:rsidR="007C1D7A" w:rsidRDefault="00EA0BF3">
      <w:pPr>
        <w:spacing w:line="340" w:lineRule="exact"/>
      </w:pPr>
      <w:r>
        <w:t xml:space="preserve">166.(D)  167.(A)  168.(A)  169.(C)  170.(A)  </w:t>
      </w:r>
    </w:p>
    <w:p w14:paraId="607BB6F5" w14:textId="77777777" w:rsidR="007C1D7A" w:rsidRDefault="00EA0BF3">
      <w:pPr>
        <w:spacing w:line="340" w:lineRule="exact"/>
      </w:pPr>
      <w:r>
        <w:t xml:space="preserve">171.(C)  172.(B)  173.(D)  174.(B)  175.(C)  </w:t>
      </w:r>
    </w:p>
    <w:p w14:paraId="0526BA89" w14:textId="77777777" w:rsidR="007C1D7A" w:rsidRDefault="00EA0BF3">
      <w:pPr>
        <w:spacing w:line="340" w:lineRule="exact"/>
      </w:pPr>
      <w:r>
        <w:t xml:space="preserve">176.(B)  177.(C)  178.(D)  179.(A)  180.(A)  </w:t>
      </w:r>
    </w:p>
    <w:p w14:paraId="39CED1F7" w14:textId="77777777" w:rsidR="007C1D7A" w:rsidRDefault="00EA0BF3">
      <w:pPr>
        <w:spacing w:line="340" w:lineRule="exact"/>
      </w:pPr>
      <w:r>
        <w:t xml:space="preserve">181.(A)  182.(B)  183.(C)  184.(B)  185.(A)  </w:t>
      </w:r>
    </w:p>
    <w:p w14:paraId="4E59D369" w14:textId="77777777" w:rsidR="007C1D7A" w:rsidRDefault="00EA0BF3">
      <w:pPr>
        <w:spacing w:line="340" w:lineRule="exact"/>
      </w:pPr>
      <w:r>
        <w:t xml:space="preserve">186.(A)  187.(B)  188.(C)  189.(A)  190.(A)  </w:t>
      </w:r>
    </w:p>
    <w:p w14:paraId="67104573" w14:textId="77777777" w:rsidR="007C1D7A" w:rsidRDefault="00EA0BF3">
      <w:pPr>
        <w:spacing w:line="340" w:lineRule="exact"/>
      </w:pPr>
      <w:r>
        <w:t xml:space="preserve">191.(B)  192.(D)  193.(B)  194.(B)  195.(A)  </w:t>
      </w:r>
    </w:p>
    <w:p w14:paraId="7645329A" w14:textId="77777777" w:rsidR="00EA0BF3" w:rsidRDefault="00EA0BF3">
      <w:pPr>
        <w:spacing w:line="340" w:lineRule="exact"/>
      </w:pPr>
      <w:r>
        <w:t xml:space="preserve">196.(A)  197.(C)  198.(B)  199.(B)  200.(A)  </w:t>
      </w:r>
    </w:p>
    <w:sectPr w:rsidR="00EA0BF3">
      <w:headerReference w:type="default" r:id="rId20"/>
      <w:footerReference w:type="default" r:id="rId21"/>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FDA3" w14:textId="77777777" w:rsidR="00B64039" w:rsidRDefault="00B64039">
      <w:r>
        <w:separator/>
      </w:r>
    </w:p>
  </w:endnote>
  <w:endnote w:type="continuationSeparator" w:id="0">
    <w:p w14:paraId="58D737D8" w14:textId="77777777" w:rsidR="00B64039" w:rsidRDefault="00B6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岏.血.">
    <w:altName w:val="標楷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D682" w14:textId="58133FFA" w:rsidR="00B64039" w:rsidRDefault="00B64039">
    <w:pPr>
      <w:pStyle w:val="a5"/>
      <w:jc w:val="center"/>
    </w:pPr>
    <w:r>
      <w:t xml:space="preserve">Page. </w:t>
    </w:r>
    <w:r>
      <w:fldChar w:fldCharType="begin"/>
    </w:r>
    <w:r>
      <w:instrText>PAGE   \* MERGEFORMAT</w:instrText>
    </w:r>
    <w:r>
      <w:fldChar w:fldCharType="separate"/>
    </w:r>
    <w:r w:rsidR="00377F55" w:rsidRPr="00377F55">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32ECA" w14:textId="77777777" w:rsidR="00B64039" w:rsidRDefault="00B64039">
      <w:r>
        <w:separator/>
      </w:r>
    </w:p>
  </w:footnote>
  <w:footnote w:type="continuationSeparator" w:id="0">
    <w:p w14:paraId="5A46D512" w14:textId="77777777" w:rsidR="00B64039" w:rsidRDefault="00B6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B396" w14:textId="77777777" w:rsidR="00B64039" w:rsidRDefault="00B64039" w:rsidP="006E5018">
    <w:pPr>
      <w:spacing w:afterLines="40" w:after="96"/>
      <w:ind w:left="960" w:hangingChars="300" w:hanging="960"/>
      <w:jc w:val="center"/>
      <w:textAlignment w:val="center"/>
      <w:rPr>
        <w:rFonts w:eastAsia="微軟正黑體" w:hAnsi="Arial"/>
        <w:sz w:val="32"/>
        <w:szCs w:val="32"/>
        <w:vertAlign w:val="subscript"/>
      </w:rPr>
    </w:pPr>
    <w:r>
      <w:rPr>
        <w:rFonts w:ascii="Arial" w:eastAsia="微軟正黑體" w:hAnsi="Arial" w:cs="新細明體" w:hint="eastAsia"/>
        <w:kern w:val="0"/>
        <w:sz w:val="32"/>
        <w:szCs w:val="32"/>
      </w:rPr>
      <w:t>新竹縣國中技藝教育技藝競賽「商業與管理群」學科考題</w:t>
    </w:r>
    <w:r>
      <w:rPr>
        <w:rFonts w:ascii="Arial" w:eastAsia="微軟正黑體" w:hAnsi="Arial" w:cs="新細明體"/>
        <w:kern w:val="0"/>
        <w:sz w:val="32"/>
        <w:szCs w:val="32"/>
      </w:rPr>
      <w:t xml:space="preserve"> </w:t>
    </w:r>
    <w:r>
      <w:rPr>
        <w:rFonts w:ascii="Arial" w:eastAsia="微軟正黑體" w:hAnsi="Arial" w:cs="新細明體" w:hint="eastAsia"/>
        <w:kern w:val="0"/>
        <w:sz w:val="32"/>
        <w:szCs w:val="32"/>
      </w:rPr>
      <w:t>題庫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B22"/>
    <w:multiLevelType w:val="hybridMultilevel"/>
    <w:tmpl w:val="095206A6"/>
    <w:lvl w:ilvl="0" w:tplc="EA5A01B6">
      <w:start w:val="1"/>
      <w:numFmt w:val="decimal"/>
      <w:suff w:val="nothing"/>
      <w:lvlText w:val="%1."/>
      <w:lvlJc w:val="left"/>
      <w:pPr>
        <w:ind w:left="1985" w:hanging="1701"/>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79C53DD"/>
    <w:multiLevelType w:val="hybridMultilevel"/>
    <w:tmpl w:val="B0E26080"/>
    <w:lvl w:ilvl="0" w:tplc="9EB62016">
      <w:start w:val="1"/>
      <w:numFmt w:val="decimal"/>
      <w:suff w:val="nothing"/>
      <w:lvlText w:val="%1."/>
      <w:lvlJc w:val="left"/>
      <w:pPr>
        <w:ind w:left="1701" w:hanging="1701"/>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46"/>
    <w:rsid w:val="0020290D"/>
    <w:rsid w:val="00377F55"/>
    <w:rsid w:val="004116D8"/>
    <w:rsid w:val="00681DBB"/>
    <w:rsid w:val="006E5018"/>
    <w:rsid w:val="0076249F"/>
    <w:rsid w:val="007C1D7A"/>
    <w:rsid w:val="0085624F"/>
    <w:rsid w:val="00A43281"/>
    <w:rsid w:val="00AC151E"/>
    <w:rsid w:val="00B64039"/>
    <w:rsid w:val="00DA0CEF"/>
    <w:rsid w:val="00DB61E7"/>
    <w:rsid w:val="00DD3CB9"/>
    <w:rsid w:val="00DD542C"/>
    <w:rsid w:val="00E4729A"/>
    <w:rsid w:val="00EA0BF3"/>
    <w:rsid w:val="00FF4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0CDF4FF"/>
  <w15:docId w15:val="{A1EAAC18-49DA-423F-B039-F24FB1FC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character" w:customStyle="1" w:styleId="a4">
    <w:name w:val="頁首 字元"/>
    <w:basedOn w:val="a0"/>
    <w:link w:val="a3"/>
    <w:uiPriority w:val="99"/>
    <w:locked/>
    <w:rPr>
      <w:rFonts w:ascii="新細明體" w:eastAsia="新細明體" w:hAnsi="新細明體" w:hint="eastAsia"/>
      <w:kern w:val="2"/>
    </w:rPr>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basedOn w:val="a0"/>
    <w:link w:val="a5"/>
    <w:uiPriority w:val="99"/>
    <w:locked/>
    <w:rPr>
      <w:rFonts w:ascii="新細明體" w:eastAsia="新細明體" w:hAnsi="新細明體" w:hint="eastAsia"/>
      <w:kern w:val="2"/>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locked/>
    <w:rPr>
      <w:rFonts w:asciiTheme="majorHAnsi" w:eastAsiaTheme="majorEastAsia" w:hAnsiTheme="majorHAnsi" w:cstheme="majorBidi" w:hint="default"/>
      <w:kern w:val="2"/>
      <w:sz w:val="18"/>
      <w:szCs w:val="18"/>
    </w:rPr>
  </w:style>
  <w:style w:type="paragraph" w:styleId="a9">
    <w:name w:val="List Paragraph"/>
    <w:basedOn w:val="a"/>
    <w:uiPriority w:val="34"/>
    <w:qFormat/>
    <w:pPr>
      <w:ind w:leftChars="200" w:left="480"/>
    </w:pPr>
  </w:style>
  <w:style w:type="paragraph" w:customStyle="1" w:styleId="aa">
    <w:name w:val="是非與選擇"/>
    <w:basedOn w:val="a"/>
    <w:pPr>
      <w:ind w:hangingChars="496" w:hanging="496"/>
    </w:pPr>
  </w:style>
  <w:style w:type="paragraph" w:customStyle="1" w:styleId="ab">
    <w:name w:val="填充與問答"/>
    <w:basedOn w:val="a"/>
    <w:pPr>
      <w:ind w:hangingChars="253" w:hanging="253"/>
    </w:pPr>
  </w:style>
  <w:style w:type="paragraph" w:customStyle="1" w:styleId="ac">
    <w:name w:val="答案"/>
    <w:basedOn w:val="a"/>
    <w:rPr>
      <w:color w:val="FF0000"/>
    </w:rPr>
  </w:style>
  <w:style w:type="paragraph" w:customStyle="1" w:styleId="ad">
    <w:name w:val="題目答案"/>
    <w:basedOn w:val="a"/>
    <w:pPr>
      <w:ind w:hangingChars="158" w:hanging="158"/>
    </w:pPr>
  </w:style>
  <w:style w:type="character" w:customStyle="1" w:styleId="1">
    <w:name w:val="答案1"/>
    <w:basedOn w:val="a0"/>
    <w:rPr>
      <w:rFonts w:ascii="Times New Roman" w:eastAsia="新細明體" w:hAnsi="Times New Roman" w:cs="Times New Roman" w:hint="default"/>
      <w:color w:val="FF0000"/>
      <w:kern w:val="2"/>
      <w:sz w:val="24"/>
      <w:szCs w:val="24"/>
    </w:rPr>
  </w:style>
  <w:style w:type="character" w:customStyle="1" w:styleId="notis">
    <w:name w:val="notis"/>
    <w:basedOn w:val="a0"/>
    <w:rPr>
      <w:color w:val="666666"/>
      <w:sz w:val="20"/>
      <w:szCs w:val="20"/>
    </w:rPr>
  </w:style>
  <w:style w:type="character" w:styleId="ae">
    <w:name w:val="Hyperlink"/>
    <w:basedOn w:val="a0"/>
    <w:uiPriority w:val="99"/>
    <w:unhideWhenUsed/>
    <w:rsid w:val="00681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7ea7d-f2fe-4f90-8985-237cb79ccd5f" xsi:nil="true"/>
    <lcf76f155ced4ddcb4097134ff3c332f xmlns="a2aad49e-2f86-46bd-8989-aa00dc8797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73365F1D08A41A4FAD0E5DF4FB494EA5" ma:contentTypeVersion="18" ma:contentTypeDescription="建立新的文件。" ma:contentTypeScope="" ma:versionID="7292598e0f09beccf27815abd066255f">
  <xsd:schema xmlns:xsd="http://www.w3.org/2001/XMLSchema" xmlns:xs="http://www.w3.org/2001/XMLSchema" xmlns:p="http://schemas.microsoft.com/office/2006/metadata/properties" xmlns:ns2="a2aad49e-2f86-46bd-8989-aa00dc8797b7" xmlns:ns3="a9d7ea7d-f2fe-4f90-8985-237cb79ccd5f" targetNamespace="http://schemas.microsoft.com/office/2006/metadata/properties" ma:root="true" ma:fieldsID="b2a6c858af86e1138a842aed7774218b" ns2:_="" ns3:_="">
    <xsd:import namespace="a2aad49e-2f86-46bd-8989-aa00dc8797b7"/>
    <xsd:import namespace="a9d7ea7d-f2fe-4f90-8985-237cb79ccd5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d49e-2f86-46bd-8989-aa00dc8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ec3b4505-1e7a-4aae-84b5-e26666a47a6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7ea7d-f2fe-4f90-8985-237cb79ccd5f"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f7c0daf5-de57-4751-b999-1de63b6a1b7c}" ma:internalName="TaxCatchAll" ma:showField="CatchAllData" ma:web="a9d7ea7d-f2fe-4f90-8985-237cb79cc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FCC76-A944-4112-A56E-D2953F8079F1}">
  <ds:schemaRefs>
    <ds:schemaRef ds:uri="http://schemas.microsoft.com/sharepoint/v3/contenttype/forms"/>
  </ds:schemaRefs>
</ds:datastoreItem>
</file>

<file path=customXml/itemProps2.xml><?xml version="1.0" encoding="utf-8"?>
<ds:datastoreItem xmlns:ds="http://schemas.openxmlformats.org/officeDocument/2006/customXml" ds:itemID="{EE63DE4B-11B9-4EBB-8F4C-0DE88980D2F2}">
  <ds:schemaRefs>
    <ds:schemaRef ds:uri="a2aad49e-2f86-46bd-8989-aa00dc8797b7"/>
    <ds:schemaRef ds:uri="http://www.w3.org/XML/1998/namespace"/>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9d7ea7d-f2fe-4f90-8985-237cb79ccd5f"/>
  </ds:schemaRefs>
</ds:datastoreItem>
</file>

<file path=customXml/itemProps3.xml><?xml version="1.0" encoding="utf-8"?>
<ds:datastoreItem xmlns:ds="http://schemas.openxmlformats.org/officeDocument/2006/customXml" ds:itemID="{3B57DAC7-D890-4FC3-90B2-63B13AC36904}"/>
</file>

<file path=docProps/app.xml><?xml version="1.0" encoding="utf-8"?>
<Properties xmlns="http://schemas.openxmlformats.org/officeDocument/2006/extended-properties" xmlns:vt="http://schemas.openxmlformats.org/officeDocument/2006/docPropsVTypes">
  <Template>Normal.dotm</Template>
  <TotalTime>24</TotalTime>
  <Pages>39</Pages>
  <Words>7805</Words>
  <Characters>44495</Characters>
  <Application>Microsoft Office Word</Application>
  <DocSecurity>0</DocSecurity>
  <Lines>370</Lines>
  <Paragraphs>104</Paragraphs>
  <ScaleCrop>false</ScaleCrop>
  <Company>ymsh</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expert-完成出卷</dc:title>
  <dc:creator>user</dc:creator>
  <cp:lastModifiedBy>小高</cp:lastModifiedBy>
  <cp:revision>4</cp:revision>
  <dcterms:created xsi:type="dcterms:W3CDTF">2023-12-01T02:37:00Z</dcterms:created>
  <dcterms:modified xsi:type="dcterms:W3CDTF">2023-12-05T01:17:00Z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0x01010073365F1D08A41A4FAD0E5DF4FB494EA5</vt:lpwstr>
  </property>
  <property fmtid="{D5CDD505-2E9C-101B-9397-08002B2CF9AE}" pid="3" name="MediaServiceImageTags">
    <vt:lpwstr/>
  </property>
</Properties>
</file>